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45" w:rsidRDefault="00136A45" w:rsidP="00261C87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36A45" w:rsidRDefault="00136A45" w:rsidP="00261C87">
      <w:pPr>
        <w:pStyle w:val="11"/>
        <w:spacing w:line="240" w:lineRule="auto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ИРКУТСКАЯ ОБЛАСТЬ</w:t>
      </w:r>
    </w:p>
    <w:p w:rsidR="00136A45" w:rsidRDefault="00136A45" w:rsidP="00261C87">
      <w:pPr>
        <w:pStyle w:val="10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МУНИЦИПАЛЬНОЕ ОБРАЗОВАНИЕ «АНГАРСКИЙ»</w:t>
      </w:r>
    </w:p>
    <w:p w:rsidR="00136A45" w:rsidRDefault="00136A45" w:rsidP="00261C87">
      <w:pPr>
        <w:pStyle w:val="10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АДМИНИСТРАЦИЯ </w:t>
      </w:r>
    </w:p>
    <w:p w:rsidR="00136A45" w:rsidRDefault="00136A45" w:rsidP="00261C87">
      <w:pPr>
        <w:pStyle w:val="1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1D0D42" w:rsidRDefault="001D0D42" w:rsidP="00261C87">
      <w:pPr>
        <w:pStyle w:val="10"/>
        <w:spacing w:line="360" w:lineRule="auto"/>
        <w:rPr>
          <w:spacing w:val="2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1CF8B4" wp14:editId="7E7DF99D">
                <wp:simplePos x="0" y="0"/>
                <wp:positionH relativeFrom="column">
                  <wp:posOffset>28575</wp:posOffset>
                </wp:positionH>
                <wp:positionV relativeFrom="paragraph">
                  <wp:posOffset>131976</wp:posOffset>
                </wp:positionV>
                <wp:extent cx="5852160" cy="0"/>
                <wp:effectExtent l="0" t="19050" r="152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710E9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0.4pt" to="463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JEVwIAAGoEAAAOAAAAZHJzL2Uyb0RvYy54bWysVEGO0zAU3SNxByv7TpLSdjrRtCPUtGwG&#10;qDTDAVzbaaxxbMv2NK0QErBG6hG4AguQRhrgDOmN+HbTwsAGIbJwvu3vl//fe875xboSaMWM5UqO&#10;ovQkiRCTRFEul6Po1fWsM4yQdVhSLJRko2jDbHQxfvzovNYZ66pSCcoMAhBps1qPotI5ncWxJSWr&#10;sD1RmknYLJSpsIOpWcbU4BrQKxF3k2QQ18pQbRRh1sJqvt+MxgG/KBhxL4vCMofEKILaXBhNGBd+&#10;jMfnOFsarEtO2jLwP1RRYS7ho0eoHDuMbg3/A6rixCirCndCVBWrouCEhR6gmzT5rZurEmsWegFy&#10;rD7SZP8fLHmxmhvEKWgXIYkrkKj5uHu72zZfm0+7Ldq9a743X5rPzV3zrbnbvYf4fvcBYr/Z3LfL&#10;W5R6JmttMwCcyLnxXJC1vNKXitxYJNWkxHLJQkfXGw2fCSfiB0f8xGqoZ1E/VxRy8K1TgdZ1YSoP&#10;CYShdVBvc1SPrR0isNgf9rvpAEQmh70YZ4eD2lj3jKkK+WAUCS49sTjDq0vroHRIPaT4ZalmXIhg&#10;DiFRDeCnad9DVxqocmCWm+uyldwqwalP9wetWS4mwqAV9oYLj2cG4B+kGXUraYAvGabTNnaYi30M&#10;+UJ6PGgOCmyjvaNenyVn0+F02Ov0uoNpp5fkeefpbNLrDGbpaT9/kk8mefrGd5f2spJTyqSv7uDu&#10;tPd37mnv2d6XR38fiYkfoocWodjDOxQd1PWC7q2xUHQzN54NLzQYOiS3l8/fmF/nIevnL2L8AwAA&#10;//8DAFBLAwQUAAYACAAAACEAd3sTydkAAAAHAQAADwAAAGRycy9kb3ducmV2LnhtbEyPwU7DMBBE&#10;70j8g7VI3Kjd0FYhxKkqKj6A0ANHN16SCHsd2W4b+HoWcYDj7Ixm3tbb2TtxxpjGQBqWCwUCqQt2&#10;pF7D4fX5rgSRsiFrXCDU8IkJts31VW0qGy70guc294JLKFVGw5DzVEmZugG9SYswIbH3HqI3mWXs&#10;pY3mwuXeyUKpjfRmJF4YzIRPA3Yf7clraINy+3l379qvcvW2D105xXXS+vZm3j2CyDjnvzD84DM6&#10;NMx0DCeySTgNqzUHNRSKH2D7odgsQRx/D7Kp5X/+5hsAAP//AwBQSwECLQAUAAYACAAAACEAtoM4&#10;kv4AAADhAQAAEwAAAAAAAAAAAAAAAAAAAAAAW0NvbnRlbnRfVHlwZXNdLnhtbFBLAQItABQABgAI&#10;AAAAIQA4/SH/1gAAAJQBAAALAAAAAAAAAAAAAAAAAC8BAABfcmVscy8ucmVsc1BLAQItABQABgAI&#10;AAAAIQA2NSJEVwIAAGoEAAAOAAAAAAAAAAAAAAAAAC4CAABkcnMvZTJvRG9jLnhtbFBLAQItABQA&#10;BgAIAAAAIQB3exPJ2QAAAAcBAAAPAAAAAAAAAAAAAAAAALE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136A45" w:rsidRPr="00261C87" w:rsidRDefault="00136A45" w:rsidP="00261C87">
      <w:pPr>
        <w:pStyle w:val="10"/>
        <w:spacing w:line="360" w:lineRule="auto"/>
        <w:rPr>
          <w:b/>
          <w:spacing w:val="20"/>
          <w:sz w:val="28"/>
          <w:szCs w:val="28"/>
        </w:rPr>
      </w:pPr>
      <w:r>
        <w:rPr>
          <w:spacing w:val="20"/>
          <w:sz w:val="24"/>
        </w:rPr>
        <w:t xml:space="preserve"> </w:t>
      </w:r>
      <w:r w:rsidR="002873F4">
        <w:rPr>
          <w:spacing w:val="20"/>
          <w:sz w:val="24"/>
        </w:rPr>
        <w:t>от 15.10.2014 №70</w:t>
      </w:r>
      <w:r>
        <w:rPr>
          <w:spacing w:val="20"/>
          <w:sz w:val="24"/>
        </w:rPr>
        <w:tab/>
        <w:t xml:space="preserve">                                </w:t>
      </w:r>
      <w:r w:rsidR="00261C87">
        <w:rPr>
          <w:spacing w:val="20"/>
          <w:sz w:val="24"/>
        </w:rPr>
        <w:tab/>
      </w:r>
      <w:r>
        <w:rPr>
          <w:spacing w:val="20"/>
          <w:sz w:val="24"/>
        </w:rPr>
        <w:t>п. Ангарский</w:t>
      </w:r>
    </w:p>
    <w:p w:rsidR="00136A45" w:rsidRPr="002873F4" w:rsidRDefault="00136A45" w:rsidP="00136A45">
      <w:r w:rsidRPr="002873F4">
        <w:t>Об утверждении административного</w:t>
      </w:r>
    </w:p>
    <w:p w:rsidR="00136A45" w:rsidRPr="002873F4" w:rsidRDefault="00136A45" w:rsidP="00136A45">
      <w:r w:rsidRPr="002873F4">
        <w:t xml:space="preserve">регламента по предоставлению </w:t>
      </w:r>
    </w:p>
    <w:p w:rsidR="00136A45" w:rsidRPr="002873F4" w:rsidRDefault="00136A45" w:rsidP="00136A45">
      <w:r w:rsidRPr="002873F4">
        <w:t xml:space="preserve">муниципальной услуги </w:t>
      </w:r>
    </w:p>
    <w:p w:rsidR="00136A45" w:rsidRPr="002873F4" w:rsidRDefault="00136A45" w:rsidP="00136A45">
      <w:pPr>
        <w:jc w:val="both"/>
      </w:pPr>
      <w:r w:rsidRPr="002873F4">
        <w:t xml:space="preserve">«Предоставление информации о принадлежности </w:t>
      </w:r>
    </w:p>
    <w:p w:rsidR="004F1385" w:rsidRPr="002873F4" w:rsidRDefault="00136A45" w:rsidP="00136A45">
      <w:pPr>
        <w:jc w:val="both"/>
      </w:pPr>
      <w:r w:rsidRPr="002873F4">
        <w:t>объектов электросетевого хозяйства</w:t>
      </w:r>
    </w:p>
    <w:p w:rsidR="00136A45" w:rsidRPr="002873F4" w:rsidRDefault="004F1385" w:rsidP="00136A45">
      <w:pPr>
        <w:jc w:val="both"/>
      </w:pPr>
      <w:r w:rsidRPr="002873F4">
        <w:t>на территории МО «Ангарский»</w:t>
      </w:r>
      <w:r w:rsidR="00136A45" w:rsidRPr="002873F4">
        <w:t>»</w:t>
      </w:r>
    </w:p>
    <w:p w:rsidR="00261C87" w:rsidRDefault="00261C87" w:rsidP="00EE7013">
      <w:pPr>
        <w:widowControl w:val="0"/>
        <w:autoSpaceDE w:val="0"/>
        <w:autoSpaceDN w:val="0"/>
        <w:adjustRightInd w:val="0"/>
        <w:ind w:firstLine="540"/>
        <w:jc w:val="both"/>
      </w:pPr>
    </w:p>
    <w:p w:rsidR="00EE7013" w:rsidRDefault="00EE7013" w:rsidP="00EE701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Руководствуясь </w:t>
      </w:r>
      <w:hyperlink r:id="rId5" w:history="1">
        <w:r>
          <w:rPr>
            <w:rStyle w:val="a4"/>
          </w:rPr>
          <w:t>статьей 43</w:t>
        </w:r>
      </w:hyperlink>
      <w: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4"/>
          </w:rPr>
          <w:t>статьей 11</w:t>
        </w:r>
      </w:hyperlink>
      <w:r>
        <w:t xml:space="preserve"> Федерального закона от 27.07.2010 №210-ФЗ «Об организации предоставления государственных и муниципальных услуг», Федеральным </w:t>
      </w:r>
      <w:hyperlink r:id="rId7" w:history="1">
        <w:r>
          <w:rPr>
            <w:rStyle w:val="a4"/>
          </w:rPr>
          <w:t>законом</w:t>
        </w:r>
      </w:hyperlink>
      <w:r>
        <w:t xml:space="preserve"> от 09.02.2009 №8-ФЗ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8" w:history="1">
        <w:r>
          <w:rPr>
            <w:rStyle w:val="a4"/>
          </w:rPr>
          <w:t>законом</w:t>
        </w:r>
      </w:hyperlink>
      <w:r>
        <w:t xml:space="preserve"> от 26.03.2003 №35-ФЗ «Об электроэнергетике»,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РФ от 27.12.2004 №861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Уставом муниципал</w:t>
      </w:r>
      <w:r w:rsidR="006E27BF">
        <w:t>ьного образования «Ангарский</w:t>
      </w:r>
      <w:r>
        <w:t>», администрация муниципал</w:t>
      </w:r>
      <w:r w:rsidR="006E27BF">
        <w:t>ьного образования «Ангарский</w:t>
      </w:r>
      <w:r>
        <w:t>» постановляет:</w:t>
      </w:r>
    </w:p>
    <w:p w:rsidR="00136A45" w:rsidRPr="002873F4" w:rsidRDefault="00136A45" w:rsidP="00136A45">
      <w:pPr>
        <w:pStyle w:val="a3"/>
        <w:jc w:val="center"/>
        <w:textAlignment w:val="top"/>
      </w:pPr>
      <w:r w:rsidRPr="002873F4">
        <w:t xml:space="preserve">ПОСТАНОВЛЯЮ: </w:t>
      </w:r>
    </w:p>
    <w:p w:rsidR="0064023C" w:rsidRPr="002873F4" w:rsidRDefault="00136A45" w:rsidP="0064023C">
      <w:pPr>
        <w:pStyle w:val="a5"/>
        <w:numPr>
          <w:ilvl w:val="0"/>
          <w:numId w:val="1"/>
        </w:numPr>
        <w:jc w:val="both"/>
      </w:pPr>
      <w:r w:rsidRPr="002873F4">
        <w:t>Утвердить административный регламент по предоставлению муниципальной услуги «Предоставление информации о принадлежности объектов электросетевого хозяйства</w:t>
      </w:r>
      <w:r w:rsidR="0064023C" w:rsidRPr="002873F4">
        <w:t xml:space="preserve"> на территории МО «Ангарский»</w:t>
      </w:r>
      <w:r w:rsidRPr="002873F4">
        <w:t>».</w:t>
      </w:r>
    </w:p>
    <w:p w:rsidR="0064023C" w:rsidRPr="002873F4" w:rsidRDefault="0064023C" w:rsidP="0064023C">
      <w:pPr>
        <w:pStyle w:val="a5"/>
        <w:numPr>
          <w:ilvl w:val="0"/>
          <w:numId w:val="1"/>
        </w:numPr>
        <w:jc w:val="both"/>
      </w:pPr>
      <w:r w:rsidRPr="002873F4">
        <w:t>Постановление от 11.09.2014 №51 «Об утверждении административного регламента по предоставлению муниципальной услуги «Предоставление информации о принадлежности объектов электросетевого хозяйства на территории МО «Ангарский»»</w:t>
      </w:r>
      <w:r w:rsidR="0083794D">
        <w:t xml:space="preserve"> признать</w:t>
      </w:r>
      <w:bookmarkStart w:id="0" w:name="_GoBack"/>
      <w:bookmarkEnd w:id="0"/>
      <w:r w:rsidR="00EE7013">
        <w:t xml:space="preserve"> утратившим силу</w:t>
      </w:r>
      <w:r w:rsidRPr="002873F4">
        <w:t>.</w:t>
      </w:r>
    </w:p>
    <w:p w:rsidR="00EE7013" w:rsidRDefault="00EE7013" w:rsidP="00136A45">
      <w:pPr>
        <w:pStyle w:val="a5"/>
        <w:numPr>
          <w:ilvl w:val="0"/>
          <w:numId w:val="1"/>
        </w:numPr>
        <w:jc w:val="both"/>
      </w:pPr>
      <w:r>
        <w:t>Опубликовать настоящее постановление</w:t>
      </w:r>
      <w:r w:rsidR="00261C87">
        <w:t xml:space="preserve"> в печатном издании «Ангарский вестник</w:t>
      </w:r>
      <w:r>
        <w:t>» и разместить на официальном сайте администрации муниципа</w:t>
      </w:r>
      <w:r w:rsidR="00261C87">
        <w:t>льного образования «Ангарский</w:t>
      </w:r>
      <w:r>
        <w:t>» в информационно-телекоммуникационной сети "Интернет".</w:t>
      </w:r>
    </w:p>
    <w:p w:rsidR="00261C87" w:rsidRPr="00933787" w:rsidRDefault="00EE7013" w:rsidP="0093378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Настоящее постановление вступает в силу со дня его официального опубликования</w:t>
      </w:r>
    </w:p>
    <w:p w:rsidR="00796274" w:rsidRDefault="00136A45" w:rsidP="00796274">
      <w:pPr>
        <w:pStyle w:val="a3"/>
        <w:textAlignment w:val="top"/>
        <w:rPr>
          <w:sz w:val="28"/>
          <w:szCs w:val="28"/>
        </w:rPr>
      </w:pPr>
      <w:r>
        <w:rPr>
          <w:sz w:val="28"/>
          <w:szCs w:val="28"/>
        </w:rPr>
        <w:t>Глава МО «</w:t>
      </w:r>
      <w:proofErr w:type="gramStart"/>
      <w:r>
        <w:rPr>
          <w:sz w:val="28"/>
          <w:szCs w:val="28"/>
        </w:rPr>
        <w:t xml:space="preserve">Ангарский»   </w:t>
      </w:r>
      <w:proofErr w:type="gramEnd"/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Т.М.Середкина</w:t>
      </w:r>
      <w:bookmarkStart w:id="1" w:name="Par29"/>
      <w:bookmarkEnd w:id="1"/>
      <w:proofErr w:type="spellEnd"/>
    </w:p>
    <w:p w:rsidR="008E45A2" w:rsidRPr="00796274" w:rsidRDefault="008E45A2" w:rsidP="00796274">
      <w:pPr>
        <w:pStyle w:val="a3"/>
        <w:jc w:val="right"/>
        <w:textAlignment w:val="top"/>
        <w:rPr>
          <w:sz w:val="28"/>
          <w:szCs w:val="28"/>
        </w:rPr>
      </w:pPr>
      <w:r>
        <w:lastRenderedPageBreak/>
        <w:t>Утвержден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right"/>
      </w:pPr>
      <w:r>
        <w:t>постановлением</w:t>
      </w:r>
    </w:p>
    <w:p w:rsidR="008E45A2" w:rsidRDefault="00796274" w:rsidP="008E45A2">
      <w:pPr>
        <w:widowControl w:val="0"/>
        <w:autoSpaceDE w:val="0"/>
        <w:autoSpaceDN w:val="0"/>
        <w:adjustRightInd w:val="0"/>
        <w:jc w:val="right"/>
      </w:pPr>
      <w:r>
        <w:t>администрации МО «Ангарский</w:t>
      </w:r>
      <w:r w:rsidR="008E45A2">
        <w:t>»</w:t>
      </w:r>
    </w:p>
    <w:p w:rsidR="008E45A2" w:rsidRDefault="00796274" w:rsidP="008E45A2">
      <w:pPr>
        <w:widowControl w:val="0"/>
        <w:autoSpaceDE w:val="0"/>
        <w:autoSpaceDN w:val="0"/>
        <w:adjustRightInd w:val="0"/>
        <w:jc w:val="right"/>
      </w:pPr>
      <w:r>
        <w:t>от «15» октября</w:t>
      </w:r>
      <w:r w:rsidR="008E45A2">
        <w:t xml:space="preserve"> 2014 года</w:t>
      </w:r>
    </w:p>
    <w:p w:rsidR="008E45A2" w:rsidRDefault="00796274" w:rsidP="008E45A2">
      <w:pPr>
        <w:widowControl w:val="0"/>
        <w:autoSpaceDE w:val="0"/>
        <w:autoSpaceDN w:val="0"/>
        <w:adjustRightInd w:val="0"/>
        <w:jc w:val="right"/>
      </w:pPr>
      <w:r>
        <w:t>№ 70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5"/>
      <w:bookmarkEnd w:id="2"/>
      <w:r>
        <w:rPr>
          <w:b/>
          <w:bCs/>
        </w:rPr>
        <w:t>АДМИНИСТРАТИВНЫЙ РЕГЛАМЕНТ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ПРЕДОСТАВЛЕНИЮ МУНИЦИПАЛЬНОЙ УСЛУГИ «ПРЕДОСТАВЛЕНИЕ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ИНФОРМАЦИИ О ПРИНАДЛЕЖНОСТИ ОБЪЕКТОВ ЭЛЕКТРОСЕТЕВОГО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ХОЗЯЙСТВА НА ТЕРРИТОРИИ МУНИЦИПАЛЬНОГО ОБРАЗОВАНИЯ</w:t>
      </w:r>
    </w:p>
    <w:p w:rsidR="008E45A2" w:rsidRDefault="00796274" w:rsidP="008E45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«АНГАРСКИЙ</w:t>
      </w:r>
      <w:r w:rsidR="008E45A2">
        <w:rPr>
          <w:b/>
          <w:bCs/>
        </w:rPr>
        <w:t>»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  <w:outlineLvl w:val="1"/>
      </w:pPr>
      <w:bookmarkStart w:id="3" w:name="Par41"/>
      <w:bookmarkEnd w:id="3"/>
      <w:r>
        <w:t>Раздел I. ОБЩИЕ ПОЛОЖЕНИЯ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  <w:outlineLvl w:val="2"/>
      </w:pPr>
      <w:bookmarkStart w:id="4" w:name="Par43"/>
      <w:bookmarkEnd w:id="4"/>
      <w:r>
        <w:t>Подраздел 1. ПРЕДМЕТ РЕГУЛИРОВАНИЯ РЕГЛАМЕНТА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1. Административный регламент по предоставлению муниципальной услуги «Предоставление информации о принадлежности объектов электросетевого хозяйства на территории муницип</w:t>
      </w:r>
      <w:r w:rsidR="00796274">
        <w:t>ального образования «Ангарский</w:t>
      </w:r>
      <w:r>
        <w:t>» (далее - Регламент) регулирует общественные отношения по предоставлению муниципальной услуги «Предоставление информации о принадлежности объектов электросетевого хозяйства на территории муницип</w:t>
      </w:r>
      <w:r w:rsidR="00796274">
        <w:t>ального образования «Ангарский</w:t>
      </w:r>
      <w:r>
        <w:t>» (далее - муниципальная услуга), устанавливает стандарт предоставления муниципальной услуги, состав, последовательность и сроки административных процедур, требования к порядку их выполнения, формы контроля за исполнением Регламента, порядок обжалования решений и действий (бездействия) органа, предоставляющего муниципальную услугу.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  <w:outlineLvl w:val="2"/>
      </w:pPr>
      <w:bookmarkStart w:id="5" w:name="Par47"/>
      <w:bookmarkEnd w:id="5"/>
      <w:r>
        <w:t>Подраздел 2. КРУГ ЗАЯВИТЕЛЕЙ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2. Заявителями, в целях получения муниципальной услуги, являются: физические лица, индивидуальные предприниматели, юридические лица (далее - заявители).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1633CE">
      <w:pPr>
        <w:widowControl w:val="0"/>
        <w:autoSpaceDE w:val="0"/>
        <w:autoSpaceDN w:val="0"/>
        <w:adjustRightInd w:val="0"/>
        <w:jc w:val="both"/>
        <w:outlineLvl w:val="2"/>
      </w:pPr>
      <w:bookmarkStart w:id="6" w:name="Par51"/>
      <w:bookmarkEnd w:id="6"/>
      <w:r>
        <w:t>Подраздел 3. ПОРЯДОК ИНФОРМИРОВАНИЯ О ПРЕДОСТАВЛЕНИИ</w:t>
      </w:r>
      <w:r w:rsidR="001633CE">
        <w:t xml:space="preserve"> </w:t>
      </w:r>
      <w:r>
        <w:t>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3. Информация о месте нахождения и график работы администрации муниц</w:t>
      </w:r>
      <w:r w:rsidR="00796274">
        <w:t>ипального образования «Ангарский</w:t>
      </w:r>
      <w:r>
        <w:t>» (далее – Администрация) – органа, предоставляющего муниципальную услугу:</w:t>
      </w:r>
    </w:p>
    <w:p w:rsidR="008E45A2" w:rsidRDefault="008E45A2" w:rsidP="006331EC">
      <w:pPr>
        <w:ind w:firstLine="567"/>
        <w:jc w:val="both"/>
      </w:pPr>
      <w:r>
        <w:t>1) место нахожден</w:t>
      </w:r>
      <w:r w:rsidR="006331EC">
        <w:t xml:space="preserve">ия Администрации: Иркутская область </w:t>
      </w:r>
      <w:proofErr w:type="spellStart"/>
      <w:r w:rsidR="006331EC">
        <w:t>Аларский</w:t>
      </w:r>
      <w:proofErr w:type="spellEnd"/>
      <w:r w:rsidR="006331EC">
        <w:t xml:space="preserve"> район </w:t>
      </w:r>
      <w:proofErr w:type="spellStart"/>
      <w:r w:rsidR="006331EC">
        <w:t>п.Ангарский</w:t>
      </w:r>
      <w:proofErr w:type="spellEnd"/>
      <w:r w:rsidR="006331EC">
        <w:t xml:space="preserve"> </w:t>
      </w:r>
      <w:proofErr w:type="spellStart"/>
      <w:r w:rsidR="006331EC">
        <w:t>ул.Ленина</w:t>
      </w:r>
      <w:proofErr w:type="spellEnd"/>
      <w:r w:rsidR="006331EC">
        <w:t>, 17.</w:t>
      </w:r>
    </w:p>
    <w:p w:rsidR="008E45A2" w:rsidRDefault="006331EC" w:rsidP="006331EC">
      <w:pPr>
        <w:ind w:firstLine="567"/>
        <w:jc w:val="both"/>
      </w:pPr>
      <w:r>
        <w:t>2) почтовый адрес: 669459</w:t>
      </w:r>
      <w:r w:rsidRPr="006331EC">
        <w:t xml:space="preserve"> </w:t>
      </w:r>
      <w:r>
        <w:t xml:space="preserve">Иркутская область </w:t>
      </w:r>
      <w:proofErr w:type="spellStart"/>
      <w:r>
        <w:t>Аларский</w:t>
      </w:r>
      <w:proofErr w:type="spellEnd"/>
      <w:r>
        <w:t xml:space="preserve"> район </w:t>
      </w:r>
      <w:proofErr w:type="spellStart"/>
      <w:r>
        <w:t>п.Ангарский</w:t>
      </w:r>
      <w:proofErr w:type="spellEnd"/>
      <w:r>
        <w:t xml:space="preserve"> </w:t>
      </w:r>
      <w:proofErr w:type="spellStart"/>
      <w:r>
        <w:t>ул.Ленина</w:t>
      </w:r>
      <w:proofErr w:type="spellEnd"/>
      <w:r>
        <w:t>, 17.</w:t>
      </w:r>
    </w:p>
    <w:p w:rsidR="006331EC" w:rsidRDefault="008E45A2" w:rsidP="006331EC">
      <w:pPr>
        <w:ind w:firstLine="567"/>
        <w:jc w:val="both"/>
      </w:pPr>
      <w:r>
        <w:t>3) график работ</w:t>
      </w:r>
      <w:r w:rsidR="006331EC">
        <w:t>ы Администрации:</w:t>
      </w:r>
      <w:r w:rsidR="006331EC" w:rsidRPr="006331EC">
        <w:t xml:space="preserve"> </w:t>
      </w:r>
    </w:p>
    <w:p w:rsidR="006331EC" w:rsidRDefault="006331EC" w:rsidP="006331EC">
      <w:pPr>
        <w:ind w:firstLine="567"/>
        <w:jc w:val="both"/>
      </w:pPr>
      <w:r>
        <w:t>понедельник – пятница с 9.00 до 17.00;</w:t>
      </w:r>
    </w:p>
    <w:p w:rsidR="006331EC" w:rsidRDefault="006331EC" w:rsidP="006331EC">
      <w:pPr>
        <w:ind w:firstLine="567"/>
        <w:jc w:val="both"/>
      </w:pPr>
      <w:r>
        <w:t>перерыв с 13.00 до 14.00;</w:t>
      </w:r>
    </w:p>
    <w:p w:rsidR="006331EC" w:rsidRDefault="006331EC" w:rsidP="006331EC">
      <w:pPr>
        <w:ind w:firstLine="567"/>
        <w:jc w:val="both"/>
      </w:pPr>
      <w:r>
        <w:t>суббота, воскресенье – выходные дни.</w:t>
      </w:r>
    </w:p>
    <w:p w:rsidR="008E45A2" w:rsidRDefault="006331EC" w:rsidP="006331EC">
      <w:pPr>
        <w:ind w:firstLine="567"/>
        <w:jc w:val="both"/>
      </w:pPr>
      <w:r>
        <w:t>В предпраздничные дни продолжительность рабочего времени сокращается на 1 час.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4. Сведения о месте нахождения органа предоставляющего муниципальную услугу, номера контактных телефонов, адрес электронной почты, графики их работы размещаются: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- на официальном сайте Администрации;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на информационных стендах в помещениях Администрации.</w:t>
      </w:r>
    </w:p>
    <w:p w:rsidR="008E45A2" w:rsidRDefault="008E45A2" w:rsidP="006331EC">
      <w:pPr>
        <w:widowControl w:val="0"/>
        <w:autoSpaceDE w:val="0"/>
        <w:autoSpaceDN w:val="0"/>
        <w:adjustRightInd w:val="0"/>
        <w:ind w:firstLine="540"/>
        <w:jc w:val="both"/>
      </w:pPr>
      <w:r>
        <w:t>5. Справо</w:t>
      </w:r>
      <w:r w:rsidR="006331EC">
        <w:t>чные телефоны: 89086425846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Адрес официального сайта Администрации в телекоммуникационной </w:t>
      </w:r>
      <w:r w:rsidR="006331EC">
        <w:t>сети «Интернет»:</w:t>
      </w:r>
      <w:r w:rsidR="006331EC" w:rsidRPr="006331EC">
        <w:t xml:space="preserve"> </w:t>
      </w:r>
      <w:hyperlink r:id="rId10" w:history="1">
        <w:r w:rsidR="006331EC">
          <w:rPr>
            <w:rStyle w:val="a4"/>
            <w:b/>
            <w:bCs/>
            <w:lang w:val="en-US"/>
          </w:rPr>
          <w:t>www</w:t>
        </w:r>
        <w:r w:rsidR="006331EC">
          <w:rPr>
            <w:rStyle w:val="a4"/>
            <w:b/>
            <w:bCs/>
          </w:rPr>
          <w:t>.</w:t>
        </w:r>
        <w:r w:rsidR="006331EC">
          <w:rPr>
            <w:rStyle w:val="a4"/>
            <w:b/>
            <w:bCs/>
            <w:lang w:val="en-US"/>
          </w:rPr>
          <w:t>alar</w:t>
        </w:r>
        <w:r w:rsidR="006331EC">
          <w:rPr>
            <w:rStyle w:val="a4"/>
            <w:b/>
            <w:bCs/>
          </w:rPr>
          <w:t>.</w:t>
        </w:r>
        <w:proofErr w:type="spellStart"/>
        <w:r w:rsidR="006331EC">
          <w:rPr>
            <w:rStyle w:val="a4"/>
            <w:b/>
            <w:bCs/>
            <w:lang w:val="en-US"/>
          </w:rPr>
          <w:t>irkobl</w:t>
        </w:r>
        <w:proofErr w:type="spellEnd"/>
        <w:r w:rsidR="006331EC">
          <w:rPr>
            <w:rStyle w:val="a4"/>
            <w:b/>
            <w:bCs/>
          </w:rPr>
          <w:t>.</w:t>
        </w:r>
        <w:proofErr w:type="spellStart"/>
        <w:r w:rsidR="006331EC">
          <w:rPr>
            <w:rStyle w:val="a4"/>
            <w:b/>
            <w:bCs/>
            <w:lang w:val="en-US"/>
          </w:rPr>
          <w:t>ru</w:t>
        </w:r>
        <w:proofErr w:type="spellEnd"/>
      </w:hyperlink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7. Адрес электронной почты Админи</w:t>
      </w:r>
      <w:r w:rsidR="006331EC">
        <w:t>страции (</w:t>
      </w:r>
      <w:proofErr w:type="spellStart"/>
      <w:r w:rsidR="006331EC">
        <w:t>Email</w:t>
      </w:r>
      <w:proofErr w:type="spellEnd"/>
      <w:r w:rsidR="006331EC">
        <w:t xml:space="preserve">): </w:t>
      </w:r>
      <w:hyperlink r:id="rId11" w:history="1">
        <w:r w:rsidR="006331EC">
          <w:rPr>
            <w:rStyle w:val="a4"/>
            <w:lang w:val="en-US"/>
          </w:rPr>
          <w:t>adm</w:t>
        </w:r>
        <w:r w:rsidR="006331EC">
          <w:rPr>
            <w:rStyle w:val="a4"/>
          </w:rPr>
          <w:t>_</w:t>
        </w:r>
        <w:r w:rsidR="006331EC">
          <w:rPr>
            <w:rStyle w:val="a4"/>
            <w:lang w:val="en-US"/>
          </w:rPr>
          <w:t>angarskiy</w:t>
        </w:r>
        <w:r w:rsidR="006331EC">
          <w:rPr>
            <w:rStyle w:val="a4"/>
          </w:rPr>
          <w:t>@</w:t>
        </w:r>
        <w:r w:rsidR="006331EC">
          <w:rPr>
            <w:rStyle w:val="a4"/>
            <w:lang w:val="en-US"/>
          </w:rPr>
          <w:t>mail</w:t>
        </w:r>
        <w:r w:rsidR="006331EC">
          <w:rPr>
            <w:rStyle w:val="a4"/>
          </w:rPr>
          <w:t>.</w:t>
        </w:r>
        <w:r w:rsidR="006331EC">
          <w:rPr>
            <w:rStyle w:val="a4"/>
            <w:lang w:val="en-US"/>
          </w:rPr>
          <w:t>ru</w:t>
        </w:r>
      </w:hyperlink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81"/>
      <w:bookmarkEnd w:id="7"/>
      <w:r>
        <w:t xml:space="preserve">8. Информация о порядке предоставления муниципальной услуги, сведения о ходе предоставления муниципальной услуги, должностных лицах, ответственных за предоставление муниципальной услуги, доводятся до заявителей посредством их размещения на официальном сайте Администрации в информационно-телекоммуникационной </w:t>
      </w:r>
      <w:r w:rsidR="006331EC">
        <w:t xml:space="preserve">сети «Интернет: </w:t>
      </w:r>
      <w:hyperlink r:id="rId12" w:history="1">
        <w:r w:rsidR="006331EC">
          <w:rPr>
            <w:rStyle w:val="a4"/>
            <w:b/>
            <w:bCs/>
            <w:lang w:val="en-US"/>
          </w:rPr>
          <w:t>www</w:t>
        </w:r>
        <w:r w:rsidR="006331EC">
          <w:rPr>
            <w:rStyle w:val="a4"/>
            <w:b/>
            <w:bCs/>
          </w:rPr>
          <w:t>.</w:t>
        </w:r>
        <w:r w:rsidR="006331EC">
          <w:rPr>
            <w:rStyle w:val="a4"/>
            <w:b/>
            <w:bCs/>
            <w:lang w:val="en-US"/>
          </w:rPr>
          <w:t>alar</w:t>
        </w:r>
        <w:r w:rsidR="006331EC">
          <w:rPr>
            <w:rStyle w:val="a4"/>
            <w:b/>
            <w:bCs/>
          </w:rPr>
          <w:t>.</w:t>
        </w:r>
        <w:r w:rsidR="006331EC">
          <w:rPr>
            <w:rStyle w:val="a4"/>
            <w:b/>
            <w:bCs/>
            <w:lang w:val="en-US"/>
          </w:rPr>
          <w:t>irkobl</w:t>
        </w:r>
        <w:r w:rsidR="006331EC">
          <w:rPr>
            <w:rStyle w:val="a4"/>
            <w:b/>
            <w:bCs/>
          </w:rPr>
          <w:t>.</w:t>
        </w:r>
        <w:r w:rsidR="006331EC">
          <w:rPr>
            <w:rStyle w:val="a4"/>
            <w:b/>
            <w:bCs/>
            <w:lang w:val="en-US"/>
          </w:rPr>
          <w:t>ru</w:t>
        </w:r>
      </w:hyperlink>
      <w:r>
        <w:t xml:space="preserve"> (далее - официальный сайт Администрации), размещения в федеральной государственной информационной системе «Единый портал государственных и муниципальных услуг (функций)» на сайте http://www.gosuslugi.ru, посредством устных консультаций, проводимых должностными лицами Администрации, а также по письменному обращению заявителей.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Информация о порядке предоставления муниципальной услуги, сведения о ходе предоставления муниципальной услуги, должностных лицах, ответственных за предоставление муниципальной услуги, кроме размещения на сайтах, указанных в </w:t>
      </w:r>
      <w:hyperlink r:id="rId13" w:anchor="Par81" w:history="1">
        <w:r>
          <w:rPr>
            <w:rStyle w:val="a4"/>
          </w:rPr>
          <w:t>пункте 8</w:t>
        </w:r>
      </w:hyperlink>
      <w:r>
        <w:t>, размещается на информационном стенде, расположенном в помещении Администрации.</w:t>
      </w:r>
    </w:p>
    <w:p w:rsidR="006331EC" w:rsidRDefault="006331EC" w:rsidP="008E45A2">
      <w:pPr>
        <w:widowControl w:val="0"/>
        <w:autoSpaceDE w:val="0"/>
        <w:autoSpaceDN w:val="0"/>
        <w:adjustRightInd w:val="0"/>
        <w:jc w:val="both"/>
        <w:outlineLvl w:val="1"/>
      </w:pPr>
      <w:bookmarkStart w:id="8" w:name="Par84"/>
      <w:bookmarkEnd w:id="8"/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  <w:outlineLvl w:val="1"/>
      </w:pPr>
      <w:r>
        <w:t>Раздел II. СТАНДАРТ ПРЕДОСТАВЛЕНИЯ 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  <w:outlineLvl w:val="2"/>
      </w:pPr>
      <w:bookmarkStart w:id="9" w:name="Par86"/>
      <w:bookmarkEnd w:id="9"/>
      <w:r>
        <w:t>Подраздел 1. НАИМЕНОВАНИЕ 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10. Наименование муниципальной услуги: «Предоставление информации о принадлежности объектов электросетевого хозяйства на территории муниципальног</w:t>
      </w:r>
      <w:r w:rsidR="00537C95">
        <w:t>о образования «Ангарский</w:t>
      </w:r>
      <w:r>
        <w:t>».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1633CE">
      <w:pPr>
        <w:widowControl w:val="0"/>
        <w:autoSpaceDE w:val="0"/>
        <w:autoSpaceDN w:val="0"/>
        <w:adjustRightInd w:val="0"/>
        <w:jc w:val="both"/>
        <w:outlineLvl w:val="2"/>
      </w:pPr>
      <w:bookmarkStart w:id="10" w:name="Par90"/>
      <w:bookmarkEnd w:id="10"/>
      <w:r>
        <w:t>Подраздел 2. НАИМЕНОВАНИЕ ОРГАНА, ПРЕДОСТАВЛЯЮЩЕГО</w:t>
      </w:r>
      <w:r w:rsidR="001633CE">
        <w:t xml:space="preserve"> </w:t>
      </w:r>
      <w:r>
        <w:t>МУНИЦИПАЛЬНУЮ УСЛУГУ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11. Органом, предоставляющим муниципальную услугу, является администрация муниципа</w:t>
      </w:r>
      <w:r w:rsidR="00537C95">
        <w:t>льного образования «Ангарский</w:t>
      </w:r>
      <w:r>
        <w:t>».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12. Запрещается требовать от заявителя совершения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Думой муницип</w:t>
      </w:r>
      <w:r w:rsidR="00537C95">
        <w:t>ального образования «Ангарский</w:t>
      </w:r>
      <w:r>
        <w:t>».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  <w:outlineLvl w:val="2"/>
      </w:pPr>
      <w:bookmarkStart w:id="11" w:name="Par96"/>
      <w:bookmarkEnd w:id="11"/>
      <w:r>
        <w:t>Подраздел 3. РЕЗУЛЬТАТ ПРЕДОСТАВЛЕНИЯ 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Результатом предоставления муниципальной услуги является: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13. Предоставление заявителю информации о принадлежности объектов электросетевого хозяйства на территории муниципа</w:t>
      </w:r>
      <w:r w:rsidR="00537C95">
        <w:t>льного образования «Ангарский</w:t>
      </w:r>
      <w:r>
        <w:t>».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14. Отказ в предоставлении муниципальной услуги.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  <w:outlineLvl w:val="2"/>
      </w:pPr>
      <w:bookmarkStart w:id="12" w:name="Par102"/>
      <w:bookmarkEnd w:id="12"/>
      <w:r>
        <w:t>Подраздел 4. СРОК ПРЕДОСТАВЛЕНИЯ 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15. Максимальный срок исполнения муниципальной услуги, срок выдачи документов об исполнении муниципальной услуги не может превышать 15 дней со дня обращения заявителя.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16. В исключительных случаях, а также в случае необходимости направления запроса в иные организации, руководитель органа местного самоуправления, должностное лицо, либо уполномоченное на то лицо вправе продлить срок выдачи информации не более чем на 15 дней, уведомив о продлении срока выдачи информации заявителя, направившего обращение.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17. Исполнение муниципальной услуги не приостанавливается.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1633CE">
      <w:pPr>
        <w:widowControl w:val="0"/>
        <w:autoSpaceDE w:val="0"/>
        <w:autoSpaceDN w:val="0"/>
        <w:adjustRightInd w:val="0"/>
        <w:jc w:val="both"/>
        <w:outlineLvl w:val="2"/>
      </w:pPr>
      <w:bookmarkStart w:id="13" w:name="Par108"/>
      <w:bookmarkEnd w:id="13"/>
      <w:r>
        <w:t>Подраздел 5. ПЕРЕЧЕНЬ НОРМАТИВНЫХ ПРАВОВЫХ АКТОВ,</w:t>
      </w:r>
      <w:r w:rsidR="001633CE">
        <w:t xml:space="preserve"> </w:t>
      </w:r>
      <w:r>
        <w:t>РЕГУЛИРУЮЩИХ ПРЕДОСТАВЛЕНИЕ 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18. Предоставление муниципальной услуги осуществляется в соответствии с: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hyperlink r:id="rId14" w:history="1">
        <w:r>
          <w:rPr>
            <w:rStyle w:val="a4"/>
          </w:rPr>
          <w:t>Конституцией</w:t>
        </w:r>
      </w:hyperlink>
      <w:r>
        <w:t xml:space="preserve"> Российской Федерации;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2) Федеральным законом от 03.10.2003 №131-ФЗ «Об общих принципах организации местного самоуправления в Российской Федерации».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Федеральным </w:t>
      </w:r>
      <w:hyperlink r:id="rId15" w:history="1">
        <w:r>
          <w:rPr>
            <w:rStyle w:val="a4"/>
          </w:rPr>
          <w:t>законом</w:t>
        </w:r>
      </w:hyperlink>
      <w:r>
        <w:t xml:space="preserve"> от 27.07.2010 №210-ФЗ «Об организации предоставления государственных и муниципальных услуг».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Федеральным </w:t>
      </w:r>
      <w:hyperlink r:id="rId16" w:history="1">
        <w:r>
          <w:rPr>
            <w:rStyle w:val="a4"/>
          </w:rPr>
          <w:t>законом</w:t>
        </w:r>
      </w:hyperlink>
      <w:r>
        <w:t xml:space="preserve">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Федеральным </w:t>
      </w:r>
      <w:hyperlink r:id="rId17" w:history="1">
        <w:r>
          <w:rPr>
            <w:rStyle w:val="a4"/>
          </w:rPr>
          <w:t>законом</w:t>
        </w:r>
      </w:hyperlink>
      <w:r>
        <w:t xml:space="preserve"> от 26.03.2003 №35-ФЗ «Об электроэнергетике».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6)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Правительства РФ от 27.12.2004 №861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7) </w:t>
      </w:r>
      <w:hyperlink r:id="rId19" w:history="1">
        <w:r>
          <w:rPr>
            <w:rStyle w:val="a4"/>
          </w:rPr>
          <w:t>Уставом</w:t>
        </w:r>
      </w:hyperlink>
      <w:r>
        <w:t xml:space="preserve"> муницип</w:t>
      </w:r>
      <w:r w:rsidR="00537C95">
        <w:t>ального образования «Ангарский</w:t>
      </w:r>
      <w:r>
        <w:t>», принятым решением Думы муниципа</w:t>
      </w:r>
      <w:r w:rsidR="00537C95">
        <w:t>льного образования «Ангарский</w:t>
      </w:r>
      <w:r w:rsidR="004E35FD">
        <w:t>» от 21.03.2006 №1/4</w:t>
      </w:r>
      <w:r>
        <w:t>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8) настоящим Регламентом.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1633CE">
      <w:pPr>
        <w:widowControl w:val="0"/>
        <w:autoSpaceDE w:val="0"/>
        <w:autoSpaceDN w:val="0"/>
        <w:adjustRightInd w:val="0"/>
        <w:jc w:val="both"/>
        <w:outlineLvl w:val="2"/>
      </w:pPr>
      <w:bookmarkStart w:id="14" w:name="Par121"/>
      <w:bookmarkEnd w:id="14"/>
      <w:r>
        <w:t>Подраздел 6. ПЕРЕЧЕНЬ ДОКУМЕНТОВ, НЕОБХОДИМЫХ</w:t>
      </w:r>
      <w:r w:rsidR="001633CE">
        <w:t xml:space="preserve"> </w:t>
      </w:r>
      <w:r>
        <w:t>ДЛЯ ПРЕДОСТАВЛЕНИЯ 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 Для получения муниципальной услуги заявитель может обратиться в Администрацию, с </w:t>
      </w:r>
      <w:hyperlink r:id="rId20" w:anchor="Par384" w:history="1">
        <w:r>
          <w:rPr>
            <w:rStyle w:val="a4"/>
          </w:rPr>
          <w:t>заявлением</w:t>
        </w:r>
      </w:hyperlink>
      <w:r>
        <w:t>, составленным на имя главы муницип</w:t>
      </w:r>
      <w:r w:rsidR="001633CE">
        <w:t>ального образования «Ангарский</w:t>
      </w:r>
      <w:r>
        <w:t>» по установленной форме (приложение №1).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В заявлении указывается расположение объектов электросетевого хозяйства, принадлежность которых необходимо определить. К заявлению может быть приобщена схема расположения объектов электросетевого хозяйства, с указанием ориентиров, в районе их расположения.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Других документов для предоставления муниципальной услуги не требуется.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20. Запрещается требовать от заявителя: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>
        <w:lastRenderedPageBreak/>
        <w:t xml:space="preserve">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1" w:history="1">
        <w:r>
          <w:rPr>
            <w:rStyle w:val="a4"/>
          </w:rPr>
          <w:t>части 6 статьи 7</w:t>
        </w:r>
      </w:hyperlink>
      <w: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1633CE">
      <w:pPr>
        <w:widowControl w:val="0"/>
        <w:autoSpaceDE w:val="0"/>
        <w:autoSpaceDN w:val="0"/>
        <w:adjustRightInd w:val="0"/>
        <w:jc w:val="both"/>
        <w:outlineLvl w:val="2"/>
      </w:pPr>
      <w:bookmarkStart w:id="15" w:name="Par131"/>
      <w:bookmarkEnd w:id="15"/>
      <w:r>
        <w:t>Подраздел 7. ОСНОВАНИЯ ДЛЯ ОТКАЗА В ПРИЕМЕ ЗАЯВЛЕНИЯ</w:t>
      </w:r>
      <w:r w:rsidR="001633CE">
        <w:t xml:space="preserve"> </w:t>
      </w:r>
      <w:r>
        <w:t>ОТ ЗАЯВИТЕЛЯ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21. Основанием для отказа в приеме заявления от заявителя при предоставлении муниципальной услуги является: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1) текст заявления не читается и трудно разборчив;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2) содержание заявления не относится к правоотношениям, входящим в предмет регулирования настоящего административного регламента.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1633CE">
      <w:pPr>
        <w:widowControl w:val="0"/>
        <w:autoSpaceDE w:val="0"/>
        <w:autoSpaceDN w:val="0"/>
        <w:adjustRightInd w:val="0"/>
        <w:jc w:val="both"/>
        <w:outlineLvl w:val="2"/>
      </w:pPr>
      <w:bookmarkStart w:id="16" w:name="Par138"/>
      <w:bookmarkEnd w:id="16"/>
      <w:r>
        <w:t>Подраздел 8. ОСНОВАНИЯ ДЛЯ ПРИОСТАНОВЛЕНИЯ ИЛИ ОТКАЗА</w:t>
      </w:r>
      <w:r w:rsidR="001633CE">
        <w:t xml:space="preserve"> </w:t>
      </w:r>
      <w:r>
        <w:t>В ПРЕДОСТАВЛЕНИИ 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22. В предоставлении муниципальной услуги может быть отказано в следующих случаях: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1) содержание заявления, обращения не позволяет установить запрашиваемую информацию;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2) в заявлении, обращении не указан адрес (почтовый, электронный), на который необходимо отправить запрашиваемую информацию, либо телефонный номер, по которому можно связаться с направившим обращение заинтересованным лицом;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3) содержание заявления не позволяет определить местонахождение объекта электросетевого хозяйства;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4) содержание заявления не позволяет определить объект электросетевого хозяйства;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5) запрашиваемая информация не относится к деятельности Администрации (объект находится за пределами территории муницип</w:t>
      </w:r>
      <w:r w:rsidR="001633CE">
        <w:t>ального образования «Ангарский</w:t>
      </w:r>
      <w:r>
        <w:t>»);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6) запрашиваемая информация ранее представлялась заинтересованному лицу;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7) заявление, обращение о предоставлении муниципальной услуги содержит ненормативную лексику.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23. Основания для приостановления предоставления муниципальной услуги отсутствуют.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1633CE">
      <w:pPr>
        <w:widowControl w:val="0"/>
        <w:autoSpaceDE w:val="0"/>
        <w:autoSpaceDN w:val="0"/>
        <w:adjustRightInd w:val="0"/>
        <w:jc w:val="both"/>
        <w:outlineLvl w:val="2"/>
      </w:pPr>
      <w:bookmarkStart w:id="17" w:name="Par151"/>
      <w:bookmarkEnd w:id="17"/>
      <w:r>
        <w:t>Подраздел 9. ПЕРЕЧЕНЬ УСЛУГ, КОТОРЫЕ ЯВЛЯЮТСЯ НЕОБХОДИМЫМИ</w:t>
      </w:r>
      <w:r w:rsidR="001633CE">
        <w:t xml:space="preserve"> </w:t>
      </w:r>
      <w:r>
        <w:t>И ОБЯЗАТЕЛЬНЫМИ ДЛЯ ПРЕДОСТАВЛЕНИЯ 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24. Необходимые и обязательные для предоставления муниципальной услуги другие услуги отсутствуют.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25. В предоставлении муниципальной услуги участвует Администрация. Другие организации в предоставлении муниципальной услуги не участвуют. Дополнительные документы при предоставлении не требуются.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  <w:outlineLvl w:val="2"/>
      </w:pPr>
      <w:bookmarkStart w:id="18" w:name="Par157"/>
      <w:bookmarkEnd w:id="18"/>
      <w:r>
        <w:t>Подраздел 10. Плата за предоставление 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26. Муниципальная услуга предоставляется бесплатно.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50408E">
      <w:pPr>
        <w:widowControl w:val="0"/>
        <w:autoSpaceDE w:val="0"/>
        <w:autoSpaceDN w:val="0"/>
        <w:adjustRightInd w:val="0"/>
        <w:jc w:val="both"/>
        <w:outlineLvl w:val="2"/>
      </w:pPr>
      <w:bookmarkStart w:id="19" w:name="Par161"/>
      <w:bookmarkEnd w:id="19"/>
      <w:r>
        <w:t>Подраздел 11. МАКСИМАЛЬНЫЙ СРОК ОЖИДАНИЯ В ОЧЕРЕДИ</w:t>
      </w:r>
      <w:r w:rsidR="003161F2">
        <w:t xml:space="preserve"> </w:t>
      </w:r>
      <w:r>
        <w:t>ПРИ ПОДАЧЕ ЗАЯВЛЕНИЯ, ЗАПРОСА О ПРЕДОСТАВЛЕНИИ МУНИЦИПАЛЬНОЙ</w:t>
      </w:r>
      <w:r w:rsidR="0050408E">
        <w:t xml:space="preserve"> </w:t>
      </w:r>
      <w:r>
        <w:t xml:space="preserve">УСЛУГИ И </w:t>
      </w:r>
      <w:r>
        <w:lastRenderedPageBreak/>
        <w:t>ПОЛУЧЕНИИ РЕЗУЛЬТАТА ПРЕДОСТАВЛЕНИЯ</w:t>
      </w:r>
      <w:r w:rsidR="003161F2">
        <w:t xml:space="preserve"> </w:t>
      </w:r>
      <w:r>
        <w:t>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27. Максимальный срок ожидания в очереди при подаче заявления,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3161F2">
      <w:pPr>
        <w:widowControl w:val="0"/>
        <w:autoSpaceDE w:val="0"/>
        <w:autoSpaceDN w:val="0"/>
        <w:adjustRightInd w:val="0"/>
        <w:jc w:val="both"/>
        <w:outlineLvl w:val="2"/>
      </w:pPr>
      <w:bookmarkStart w:id="20" w:name="Par168"/>
      <w:bookmarkEnd w:id="20"/>
      <w:r>
        <w:t>Подраздел 12. СРОК И ПОРЯДОК РЕГИСТРАЦИИ ЗАЯВЛЕНИЯ, ЗАПРОСА</w:t>
      </w:r>
      <w:r w:rsidR="003161F2">
        <w:t xml:space="preserve"> </w:t>
      </w:r>
      <w:r>
        <w:t>О ПРЕДОСТАВЛЕНИИ 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28. Прием заявления, запроса, регистрация в журнале входящих документов осуществляется в день его получения.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29. Время выполнения действий по приему заявления, запроса и документов у заявителя не более 15 минут.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3161F2">
      <w:pPr>
        <w:widowControl w:val="0"/>
        <w:autoSpaceDE w:val="0"/>
        <w:autoSpaceDN w:val="0"/>
        <w:adjustRightInd w:val="0"/>
        <w:jc w:val="both"/>
        <w:outlineLvl w:val="2"/>
      </w:pPr>
      <w:bookmarkStart w:id="21" w:name="Par174"/>
      <w:bookmarkEnd w:id="21"/>
      <w:r>
        <w:t>Подраздел 13. ТРЕБОВАНИЯ К ПОМЕЩЕНИЮ, В КОТОРОМ</w:t>
      </w:r>
      <w:r w:rsidR="003161F2">
        <w:t xml:space="preserve"> </w:t>
      </w:r>
      <w:r>
        <w:t>ПРЕДОСТАВЛЯЕТСЯ МУНИЦИПАЛЬНАЯ УСЛУГА, К МЕСТУ ОЖИДАНИЯ</w:t>
      </w:r>
      <w:r w:rsidR="003161F2">
        <w:t xml:space="preserve"> </w:t>
      </w:r>
      <w:r>
        <w:t>И ПРИЕМА ЗАЯВИТЕЛЕЙ, РАЗМЕЩЕНИЮ И ОФОРМЛЕНИЮ ВИЗУАЛЬНОЙ,</w:t>
      </w:r>
      <w:r w:rsidR="003161F2">
        <w:t xml:space="preserve"> </w:t>
      </w:r>
      <w:r>
        <w:t>ТЕКСТОВОЙ И МУЛЬТИМЕДИЙНОЙ ИНФОРМАЦИИ О ПОРЯДКЕ</w:t>
      </w:r>
      <w:r w:rsidR="003161F2">
        <w:t xml:space="preserve"> </w:t>
      </w:r>
      <w:r>
        <w:t>ПРЕДОСТАВЛЕНИЯ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30. В холле здания Администрации на стенде размещаются сведения о работниках Администрации с указанием фамилии, имени, отчества, должности специалистов, режимов работы.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31. Для ожидания приема заявителю отводится место, оборудованное стулом, столом, обеспеченное письменными принадлежностями и бумагой формата А4, для составления письменных обращений. У заявителей должен быть доступ к нормативным правовым актам, регулирующим исполнение муниципальной услуги.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32. Вход и выход из помещения для предоставления муниципальной услуги оборудуются соответствующими указателями.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33. В месте предоставления муниципальной услуги на видном месте размещаются схемы расположения средств пожаротушения и путей эвакуации заявителей и специалистов Администрации, предоставляющих муниципальную услугу.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34. Габаритные размеры и очертания помещения для ожидания определяются с учетом необходимости создания оптимальных условий для работы специалистов Администрации, а также для комфортного обслуживания заявителей.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35. В местах предоставления муниципальной услуги предусматривается оборудование мест для хранения верхней одежды заявителей.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36. Помещение должно быть оборудовано: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1) противопожарной системой и средствами пожаротушения;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2) средствами оповещения о возникновении чрезвычайной ситуации.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3161F2">
      <w:pPr>
        <w:widowControl w:val="0"/>
        <w:autoSpaceDE w:val="0"/>
        <w:autoSpaceDN w:val="0"/>
        <w:adjustRightInd w:val="0"/>
        <w:jc w:val="both"/>
        <w:outlineLvl w:val="2"/>
      </w:pPr>
      <w:bookmarkStart w:id="22" w:name="Par192"/>
      <w:bookmarkEnd w:id="22"/>
      <w:r>
        <w:t>Подраздел 14. ПОКАЗАТЕЛИ ДОСТУПНОСТИ И КАЧЕСТВА</w:t>
      </w:r>
      <w:r w:rsidR="003161F2">
        <w:t xml:space="preserve"> </w:t>
      </w:r>
      <w:r>
        <w:t>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37. Основными показателями оценки доступности и качества предоставления муниципальной услуги являются: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proofErr w:type="spellStart"/>
      <w:r>
        <w:t>ненарушение</w:t>
      </w:r>
      <w:proofErr w:type="spellEnd"/>
      <w:r>
        <w:t xml:space="preserve"> срока предоставления муниципальной услуги;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2) отсутствие обоснованных письменных жалоб на некачественное предоставление услуги.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38. Количество взаимодействий заявителя с должностными лицами Администрации при предоставлении муниципальной услуги не должно превышать двух (подача заявления, либо устное обращение - получение ответа, информации).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3161F2">
      <w:pPr>
        <w:widowControl w:val="0"/>
        <w:autoSpaceDE w:val="0"/>
        <w:autoSpaceDN w:val="0"/>
        <w:adjustRightInd w:val="0"/>
        <w:jc w:val="both"/>
        <w:outlineLvl w:val="1"/>
      </w:pPr>
      <w:bookmarkStart w:id="23" w:name="Par200"/>
      <w:bookmarkEnd w:id="23"/>
      <w:r>
        <w:lastRenderedPageBreak/>
        <w:t>Раздел III. СОСТАВ, ПОСЛЕДОВАТЕЛЬНОСТЬ И СРОКИ ВЫПОЛНЕНИЯ</w:t>
      </w:r>
      <w:r w:rsidR="003161F2">
        <w:t xml:space="preserve"> </w:t>
      </w:r>
      <w:r>
        <w:t>АДМИНИСТРАТИВНЫХ ПРОЦЕДУР (ДЕЙСТВИЙ), ТРЕБОВАНИЯ</w:t>
      </w:r>
      <w:r w:rsidR="003161F2">
        <w:t xml:space="preserve"> </w:t>
      </w:r>
      <w:r>
        <w:t>К ПОРЯДКУ ИХ ВЫПОЛНЕНИЯ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  <w:outlineLvl w:val="2"/>
      </w:pPr>
      <w:bookmarkStart w:id="24" w:name="Par204"/>
      <w:bookmarkEnd w:id="24"/>
      <w:r>
        <w:t>Подраздел 1. СОСТАВ АДМИНИСТРАТИВНЫХ ПРОЦЕДУР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39. Исполнение муниципальной услуги включает в себя следующие административные процедуры: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1) индивидуальное устное информирование при личном обращении граждан;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2) получение и регистрация заявления, запроса о предоставлении муниципальной услуги;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3) рассмотрение заявления, запроса, сбор информации об объекте электросетевого хозяйства, подготовка, регистрация и выдача ответа заинтересованному лицу.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3161F2">
      <w:pPr>
        <w:widowControl w:val="0"/>
        <w:autoSpaceDE w:val="0"/>
        <w:autoSpaceDN w:val="0"/>
        <w:adjustRightInd w:val="0"/>
        <w:jc w:val="both"/>
        <w:outlineLvl w:val="2"/>
      </w:pPr>
      <w:bookmarkStart w:id="25" w:name="Par211"/>
      <w:bookmarkEnd w:id="25"/>
      <w:r>
        <w:t>Подраздел 2. ПРОЦЕДУРА «ИНДИВИДУАЛЬНОЕ УСТНОЕ ИНФОРМИРОВАНИЕ</w:t>
      </w:r>
      <w:r w:rsidR="003161F2">
        <w:t xml:space="preserve"> </w:t>
      </w:r>
      <w:r>
        <w:t>ПРИ ЛИЧНОМ ОБРАЩЕНИИ ГРАЖДАН»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40. Основанием для начала процедуры «Индивидуальное устное информирование при личном обращении граждан» является непосредственное, личное обращение гражданина к должностному лицу Администрации, ответственному за предоставление муниципальной услуги (далее - должностное лицо Администрации), с требованием, просьбой о предоставлении информации о принадлежности объектов электросетевого хозяйства на территории муници</w:t>
      </w:r>
      <w:r w:rsidR="003161F2">
        <w:t>пального образования «Ангарский</w:t>
      </w:r>
      <w:r>
        <w:t>».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41. При личном обращении гражданина к должностному лицу Администрации с требованием, просьбой о предоставлении информации о принадлежности объектов электросетевого хозяйства на территории муниципально</w:t>
      </w:r>
      <w:r w:rsidR="003161F2">
        <w:t>го образования «Ангарский</w:t>
      </w:r>
      <w:r>
        <w:t>», должностное лицо называет свою фамилию, имя, отчество, должность, уточняет фамилию имя отчество обратившегося, а затем в вежливой форме четко и подробно дает получателю услуги полный, точный и оперативный ответ на поставленные вопросы, касающиеся предоставления муниципальной услуги.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42. Информирование обратившегося гражданина не может превышать 15 минут.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43. Предоставление информации о принадлежности объектов электросетевого хозяйства на территори</w:t>
      </w:r>
      <w:r w:rsidR="003161F2">
        <w:t>и муниципального образования «Ангарский</w:t>
      </w:r>
      <w:r>
        <w:t>» посредством телефонной связи не осуществляется.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44. Критерием принятия решения о необходимости предоставления информации является обращение гражданина.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45. Результатом административной процедуры является фактическое доведение информации до заинтересованного лица.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46. Результат исполнения административной процедуры фиксируется внесением записи в журнал учета.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3161F2">
      <w:pPr>
        <w:widowControl w:val="0"/>
        <w:autoSpaceDE w:val="0"/>
        <w:autoSpaceDN w:val="0"/>
        <w:adjustRightInd w:val="0"/>
        <w:jc w:val="both"/>
        <w:outlineLvl w:val="2"/>
      </w:pPr>
      <w:bookmarkStart w:id="26" w:name="Par222"/>
      <w:bookmarkEnd w:id="26"/>
      <w:r>
        <w:t>Подраздел 3. ПРОЦЕДУРА «ПОЛУЧЕНИЕ И РЕГИСТРАЦИЯ ЗАЯВЛЕНИЯ,</w:t>
      </w:r>
      <w:r w:rsidR="003161F2">
        <w:t xml:space="preserve"> </w:t>
      </w:r>
      <w:r>
        <w:t>ЗАПРОСА О ПРЕДОСТАВЛЕНИИ МУНИЦИПАЛЬНОЙ УСЛУГИ»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47. Основанием для начала процедуры «Получение и регистрация заявления, запроса о предоставлении муниципальной услуги» является обращение заявителя в Администрацию с письменным заявлением, запросом.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48. Прием письменных заявлений, запросов по вопросам предоставления муниципальной услуги осуществляется ежедневно, в соответствии с графиком работы Администрации.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49. Письменное заявление, запрос по вопросу предоставления муниципальной услуги могут быть: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а) представлены лично заявителем;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б) направлены заявителем на почтовый адрес Администрации;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в) направлены заинтересованным лицом по информационным системам в сети «Интернет» на сайт Администрации.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231"/>
      <w:bookmarkEnd w:id="27"/>
      <w:r>
        <w:t>50. При личном обращении заявителя с письменным заявлением, запросом, должностное лицо, ответственное за регистрацию поступающей корреспонденции устанавливает предмет заявления, запроса определяет его подведомственность, соответствие заявления, запроса требованиям настоящего Регламента.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51. Максимальный срок выполнения действия, указанного в </w:t>
      </w:r>
      <w:hyperlink r:id="rId22" w:anchor="Par231" w:history="1">
        <w:r>
          <w:rPr>
            <w:rStyle w:val="a4"/>
          </w:rPr>
          <w:t>пункте 50</w:t>
        </w:r>
      </w:hyperlink>
      <w:r>
        <w:t>, составляет 10 минут. Действие совершается в присутствии заинтересованного лица.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52. Если предметом обращения не является предоставление информации о принадлежности объектов электросетевого хозяйства на территории муниципа</w:t>
      </w:r>
      <w:r w:rsidR="003161F2">
        <w:t>льного образования «Ангарский</w:t>
      </w:r>
      <w:r>
        <w:t>», должностное лицо, ответственное за регистрацию поступающей корреспонденции сообщает заинтересованному лицу, в какой орган, либо к какому должностному лицу ему следует обратиться.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53. Если, в присутствии заявителя должностное лицо, ответственное за регистрацию поступающей корреспонденции, устанавливает несоответствие заявления, запроса требованиям настоящего Регламента, заявителю данным лицом сообщаются требования настоящего Регламента и предлагается устранить несоответствие.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54. При поступлении в Администрацию письменное заявление, запрос регистрируется в соответствующем журнале регистрации входящей документации, после чего направляется для рассмотрения главе муницип</w:t>
      </w:r>
      <w:r w:rsidR="003161F2">
        <w:t>ального образования «Ангарский</w:t>
      </w:r>
      <w:r>
        <w:t>».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55. Максимальный срок выполнения административной процедуры составляет 1 рабочий день.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56. Результатом исполнения административной процедуры является передача зарегистрированного заявления, запроса главе муницип</w:t>
      </w:r>
      <w:r w:rsidR="003161F2">
        <w:t>ального образования «Ангарский</w:t>
      </w:r>
      <w:r>
        <w:t>» для рассмотрения.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3161F2">
      <w:pPr>
        <w:widowControl w:val="0"/>
        <w:autoSpaceDE w:val="0"/>
        <w:autoSpaceDN w:val="0"/>
        <w:adjustRightInd w:val="0"/>
        <w:jc w:val="both"/>
        <w:outlineLvl w:val="2"/>
      </w:pPr>
      <w:bookmarkStart w:id="28" w:name="Par239"/>
      <w:bookmarkEnd w:id="28"/>
      <w:r>
        <w:t>Подраздел 4. ПРОЦЕДУРА «РАССМОТРЕНИЕ ЗАЯВЛЕНИЯ, ЗАПРОСА,</w:t>
      </w:r>
      <w:r w:rsidR="003161F2">
        <w:t xml:space="preserve"> </w:t>
      </w:r>
      <w:r>
        <w:t>СБОР ИНФОРМАЦИИ ОБ ОБЪЕКТЕ ЭЛЕКТРОСЕТЕВОГО ХОЗЯЙСТВА,</w:t>
      </w:r>
      <w:r w:rsidR="003161F2">
        <w:t xml:space="preserve"> </w:t>
      </w:r>
      <w:r>
        <w:t>ПОДГОТОВКА, РЕГИСТРАЦИЯ И ВЫДАЧА ОТВЕТА</w:t>
      </w:r>
      <w:r w:rsidR="003161F2">
        <w:t xml:space="preserve"> </w:t>
      </w:r>
      <w:r>
        <w:t>ЗАИНТЕРЕСОВАННОМУ ЛИЦУ»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57. Основанием для начала процедуры является поступление зарегистрированного </w:t>
      </w:r>
      <w:hyperlink r:id="rId23" w:anchor="Par384" w:history="1">
        <w:r>
          <w:rPr>
            <w:rStyle w:val="a4"/>
          </w:rPr>
          <w:t>заявления</w:t>
        </w:r>
      </w:hyperlink>
      <w:r>
        <w:t>, запроса главе муницип</w:t>
      </w:r>
      <w:r w:rsidR="001C2C2D">
        <w:t>ального образования «Ангарский</w:t>
      </w:r>
      <w:r>
        <w:t>» для рассмотрения.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58. При поступлении </w:t>
      </w:r>
      <w:hyperlink r:id="rId24" w:anchor="Par384" w:history="1">
        <w:r>
          <w:rPr>
            <w:rStyle w:val="a4"/>
          </w:rPr>
          <w:t>заявления</w:t>
        </w:r>
      </w:hyperlink>
      <w:r>
        <w:t>, запроса, глава муници</w:t>
      </w:r>
      <w:r w:rsidR="001C2C2D">
        <w:t>пального образования «Ангарский</w:t>
      </w:r>
      <w:r>
        <w:t>» знакомится с ним и, в течение одного рабочего дня, определяет должностное лицо ответственное за рассмотрение обращения и подготовку проекта ответа заявителю (далее - исполнитель), направляет заявление, запрос исполнителю.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59. Исполнитель обеспечивает объективное, всестороннее и своевременное рассмотрение письменного обращения, в случае необходимости - с участием заинтересованного лица, направившего обращение.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60. В случае необходимости, исполнитель осуществляет сбор информации о принадлежности объектов электросетевого хозяйства путем как устных, так и письменных запросов в сетевую организацию и получения ответов на них.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61. По результатам рассмотрения может быть принято одно из решений: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1) предоставление информации о принадлежности объектов электросетевого хозяйства на территории муници</w:t>
      </w:r>
      <w:r w:rsidR="001C2C2D">
        <w:t>пального образования «Ангарский</w:t>
      </w:r>
      <w:r>
        <w:t>»;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2) отказ в предоставлении муниципальной услуги.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62. По результатам рассмотрения </w:t>
      </w:r>
      <w:hyperlink r:id="rId25" w:anchor="Par384" w:history="1">
        <w:r>
          <w:rPr>
            <w:rStyle w:val="a4"/>
          </w:rPr>
          <w:t>заявления</w:t>
        </w:r>
      </w:hyperlink>
      <w:r>
        <w:t>, запроса заявителю направляется ответ на письменное заявление, запрос. Письменный ответ должен содержать запрашиваемую информацию, сообщать об отсутствии запрашиваемых сведений, либо сообщать о том, что в предоставлении муниципальной услуги отказано, с указанием причины отказа.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63. Исполнитель готовит проект ответа на письменное </w:t>
      </w:r>
      <w:hyperlink r:id="rId26" w:anchor="Par384" w:history="1">
        <w:r>
          <w:rPr>
            <w:rStyle w:val="a4"/>
          </w:rPr>
          <w:t>заявление</w:t>
        </w:r>
      </w:hyperlink>
      <w:r>
        <w:t>, запрос и, не позднее 3 рабочих дней до истечения срока предоставления муниципальной услуги, представляет на подпись главе муници</w:t>
      </w:r>
      <w:r w:rsidR="001C2C2D">
        <w:t>пального образования «Ангарский</w:t>
      </w:r>
      <w:r>
        <w:t>».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64. После подписания ответа главой муници</w:t>
      </w:r>
      <w:r w:rsidR="001C2C2D">
        <w:t>пального образования «Ангарский</w:t>
      </w:r>
      <w:r>
        <w:t>», ответ регистрируется в соответствующем журнале регистрации исходящей документации и направляется заинтересованному лицу способом, указанном в заявлении.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65. В случае, если заявитель не сообщил способ направления ему ответа, ответ направляется заявителю в указанный в заявлении адрес.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66. Максимальный срок исполнения указанной процедуры не более 15 дней с момента регистрации обращения.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67. Ответ заявителю может быть направлен в электронной форме.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68. Результатом исполнения административной процедуры является направление ответа заявителю.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50408E">
      <w:pPr>
        <w:widowControl w:val="0"/>
        <w:autoSpaceDE w:val="0"/>
        <w:autoSpaceDN w:val="0"/>
        <w:adjustRightInd w:val="0"/>
        <w:jc w:val="both"/>
        <w:outlineLvl w:val="2"/>
      </w:pPr>
      <w:bookmarkStart w:id="29" w:name="Par259"/>
      <w:bookmarkEnd w:id="29"/>
      <w:r>
        <w:t>Подраздел 5. ПРЕДОСТАВЛЕНИЕ ИНФОРМАЦИИ ЗАЯВИТЕЛЯМ,</w:t>
      </w:r>
      <w:r w:rsidR="0050408E">
        <w:t xml:space="preserve"> </w:t>
      </w:r>
      <w:r>
        <w:t>ОБЕСПЕЧЕНИЕ ДОСТУПА ЗАЯВИТЕЛЕЙ К СВЕДЕНИЯМ</w:t>
      </w:r>
      <w:r w:rsidR="0050408E">
        <w:t xml:space="preserve"> </w:t>
      </w:r>
      <w:r>
        <w:t>О МУНИЦИПАЛЬНОЙ УСЛУГЕ В ЭЛЕКТРОННОЙ ФОРМЕ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69. Информация о предоставлении муниципальной услуги, сведения о ходе предоставления муниципальной услуги, должностных лицах, ответственных за предоставление муниципальной услуги, доводятся до заявителей посредством их размещения на официальном сайте администрации муниц</w:t>
      </w:r>
      <w:r w:rsidR="001C2C2D">
        <w:t>ипального образования «Ангарский</w:t>
      </w:r>
      <w:r>
        <w:t>» в информационно-телекоммуникационной</w:t>
      </w:r>
      <w:r w:rsidR="0053305F">
        <w:t xml:space="preserve"> сети «Интернет»:</w:t>
      </w:r>
      <w:r w:rsidR="0053305F" w:rsidRPr="0053305F">
        <w:t xml:space="preserve"> </w:t>
      </w:r>
      <w:hyperlink r:id="rId27" w:history="1">
        <w:r w:rsidR="0053305F">
          <w:rPr>
            <w:rStyle w:val="a4"/>
            <w:b/>
            <w:bCs/>
            <w:lang w:val="en-US"/>
          </w:rPr>
          <w:t>www</w:t>
        </w:r>
        <w:r w:rsidR="0053305F">
          <w:rPr>
            <w:rStyle w:val="a4"/>
            <w:b/>
            <w:bCs/>
          </w:rPr>
          <w:t>.</w:t>
        </w:r>
        <w:r w:rsidR="0053305F">
          <w:rPr>
            <w:rStyle w:val="a4"/>
            <w:b/>
            <w:bCs/>
            <w:lang w:val="en-US"/>
          </w:rPr>
          <w:t>alar</w:t>
        </w:r>
        <w:r w:rsidR="0053305F">
          <w:rPr>
            <w:rStyle w:val="a4"/>
            <w:b/>
            <w:bCs/>
          </w:rPr>
          <w:t>.</w:t>
        </w:r>
        <w:r w:rsidR="0053305F">
          <w:rPr>
            <w:rStyle w:val="a4"/>
            <w:b/>
            <w:bCs/>
            <w:lang w:val="en-US"/>
          </w:rPr>
          <w:t>irkobl</w:t>
        </w:r>
        <w:r w:rsidR="0053305F">
          <w:rPr>
            <w:rStyle w:val="a4"/>
            <w:b/>
            <w:bCs/>
          </w:rPr>
          <w:t>.</w:t>
        </w:r>
        <w:r w:rsidR="0053305F">
          <w:rPr>
            <w:rStyle w:val="a4"/>
            <w:b/>
            <w:bCs/>
            <w:lang w:val="en-US"/>
          </w:rPr>
          <w:t>ru</w:t>
        </w:r>
      </w:hyperlink>
      <w:r>
        <w:t>, размещения в федеральной государственной информационной системе «Единый портал государственных и муниципальных услуг (функций)» на сайте http://www.gosuslugi.ru.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  <w:outlineLvl w:val="1"/>
      </w:pPr>
      <w:bookmarkStart w:id="30" w:name="Par265"/>
      <w:bookmarkEnd w:id="30"/>
      <w:r>
        <w:t>Раздел IV. ФОРМЫ КОНТРОЛЯ ЗА ИСПОЛНЕНИЕМ РЕГЛАМЕНТА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50408E">
      <w:pPr>
        <w:widowControl w:val="0"/>
        <w:autoSpaceDE w:val="0"/>
        <w:autoSpaceDN w:val="0"/>
        <w:adjustRightInd w:val="0"/>
        <w:jc w:val="both"/>
        <w:outlineLvl w:val="2"/>
      </w:pPr>
      <w:bookmarkStart w:id="31" w:name="Par267"/>
      <w:bookmarkEnd w:id="31"/>
      <w:r>
        <w:t>Подраздел 1. ТЕКУЩИЙ КОНТРОЛЬ ЗА СОБЛЮДЕНИЕМ И ИСПОЛНЕНИЕМ</w:t>
      </w:r>
      <w:r w:rsidR="0050408E">
        <w:t xml:space="preserve"> </w:t>
      </w:r>
      <w:r>
        <w:t>ДОЛЖНОСТНЫМИ ЛИЦАМИ ПОЛОЖЕНИЙ НАСТОЯЩЕГО РЕГЛАМЕНТА И ИНЫХ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  <w:r>
        <w:t>НОРМАТИВНЫХ ПРАВОВЫХ АКТОВ, УСТАНАВЛИВАЮЩИХ ТРЕБОВАНИЯ</w:t>
      </w:r>
      <w:r w:rsidR="0050408E">
        <w:t xml:space="preserve"> </w:t>
      </w:r>
      <w:r>
        <w:t>К ПРЕДОСТАВЛЕНИЮ 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70.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должностными лицами (далее - текущий контроль) осуществляется главой муници</w:t>
      </w:r>
      <w:r w:rsidR="006C1B18">
        <w:t>пального образования «Ангарский</w:t>
      </w:r>
      <w:r>
        <w:t>».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71. Текущий контроль соблюдения и исполнения должностными лицами положений настоящего регламента осуществляется постоянно.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50408E">
      <w:pPr>
        <w:widowControl w:val="0"/>
        <w:autoSpaceDE w:val="0"/>
        <w:autoSpaceDN w:val="0"/>
        <w:adjustRightInd w:val="0"/>
        <w:jc w:val="both"/>
        <w:outlineLvl w:val="2"/>
      </w:pPr>
      <w:bookmarkStart w:id="32" w:name="Par275"/>
      <w:bookmarkEnd w:id="32"/>
      <w:r>
        <w:t>Подраздел 2. ПОРЯДОК И ПЕРИОДИЧНОСТЬ ОСУЩЕСТВЛЕНИЯ ПЛАНОВЫХ</w:t>
      </w:r>
      <w:r w:rsidR="0050408E">
        <w:t xml:space="preserve"> </w:t>
      </w:r>
      <w:r>
        <w:t>И ВНЕПЛАНОВЫХ ПРОВЕРОК ПОЛНОТЫ И КАЧЕСТВА ПРЕДОСТАВЛЕНИЯ</w:t>
      </w:r>
      <w:r w:rsidR="0050408E">
        <w:t xml:space="preserve"> </w:t>
      </w:r>
      <w:r>
        <w:t>МУНИЦИПАЛЬНОЙ УСЛУГИ, В ТОМ ЧИСЛЕ ПОРЯДОК И ФОРМЫ КОНТРОЛЯ</w:t>
      </w:r>
      <w:r w:rsidR="0050408E">
        <w:t xml:space="preserve"> </w:t>
      </w:r>
      <w:r>
        <w:t>ЗА ПОЛНОТОЙ И КАЧЕСТВОМ ПРЕДОСТАВЛЕНИЯ 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72. Проверки полноты и качества предоставления муниципальной услуги положений настоящего регламента могут быть плановыми и внеплановыми.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73. Плановые проверки полноты и качества исполнения ответственными должностными лицами положений настоящего регламента проводятся ежегодно, согласно </w:t>
      </w:r>
      <w:r w:rsidR="006C1B18">
        <w:t>ежегодному плану</w:t>
      </w:r>
      <w:r>
        <w:t xml:space="preserve"> проверок.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74. Внеплановые проверки полноты и качества исполнения ответственными должностными лицами положений настоящего регламента проводятся в случае поступления в адрес Администрации соответствующих жалоб на действия (бездействие) ответственных должностных лиц.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50408E">
      <w:pPr>
        <w:widowControl w:val="0"/>
        <w:autoSpaceDE w:val="0"/>
        <w:autoSpaceDN w:val="0"/>
        <w:adjustRightInd w:val="0"/>
        <w:jc w:val="both"/>
        <w:outlineLvl w:val="2"/>
      </w:pPr>
      <w:bookmarkStart w:id="33" w:name="Par284"/>
      <w:bookmarkEnd w:id="33"/>
      <w:r>
        <w:t>Подраздел 3. ОТВЕТСТВЕННОСТЬ ДОЛЖНОСТНЫХ ЛИЦ ЗА РЕШЕНИЯ</w:t>
      </w:r>
      <w:r w:rsidR="0050408E">
        <w:t xml:space="preserve"> </w:t>
      </w:r>
      <w:r>
        <w:t>И ДЕЙСТВИЯ (БЕЗДЕЙСТВИЕ), ПРИНИМАЕМЫЕ (ОСУЩЕСТВЛЯЕМЫЕ)</w:t>
      </w:r>
      <w:r w:rsidR="0050408E">
        <w:t xml:space="preserve"> </w:t>
      </w:r>
      <w:r>
        <w:t>ИМИ В ХОДЕ ПРЕДОСТАВЛЕНИЯ 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75. Должностное лицо, ответственное за предоставление муниципальной услуги, несет персональную ответственность за соблюдение сроков и порядка исполнения муниципальной функции.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76. Персональная ответственность ответственных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77. Ответственные должностные лица Администрации, по вине которых допущены нарушения положений настоящего административного регламента, привлекаются к ответственности в соответствии с действующим законодательством Российской Федерации.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50408E">
      <w:pPr>
        <w:widowControl w:val="0"/>
        <w:autoSpaceDE w:val="0"/>
        <w:autoSpaceDN w:val="0"/>
        <w:adjustRightInd w:val="0"/>
        <w:jc w:val="both"/>
        <w:outlineLvl w:val="2"/>
      </w:pPr>
      <w:bookmarkStart w:id="34" w:name="Par292"/>
      <w:bookmarkEnd w:id="34"/>
      <w:r>
        <w:t>Подраздел 4. ПОЛОЖЕНИЯ, ХАРАКТЕРИЗУЮЩИЕ ТРЕБОВАНИЯ К ПОРЯДКУ</w:t>
      </w:r>
      <w:r w:rsidR="0050408E">
        <w:t xml:space="preserve"> </w:t>
      </w:r>
      <w:r>
        <w:t>И ФОРМАМ КОНТРОЛЯ ЗА ПРЕДОСТАВЛЕНИЕМ МУНИЦИПАЛЬНОЙ УСЛУГИ,</w:t>
      </w:r>
      <w:r w:rsidR="0050408E">
        <w:t xml:space="preserve"> </w:t>
      </w:r>
      <w:r>
        <w:t>В ТОМ ЧИСЛЕ СО СТОРОНЫ ГРАЖДАН, ИХ ОБЪЕДИНЕНИЙ И ОРГАНИЗАЦИЙ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78. Осуществлять контроль за порядком, сроками и качеством предоставления муниципальной услуги, кроме главы муниц</w:t>
      </w:r>
      <w:r w:rsidR="00D921DF">
        <w:t>ипального образования «Ангарский</w:t>
      </w:r>
      <w:r>
        <w:t>», могут граждане, их объединения и организации путем получения информации о ней лично, по телефону, а также посредством письменных обращений.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D921DF">
      <w:pPr>
        <w:widowControl w:val="0"/>
        <w:autoSpaceDE w:val="0"/>
        <w:autoSpaceDN w:val="0"/>
        <w:adjustRightInd w:val="0"/>
        <w:jc w:val="both"/>
        <w:outlineLvl w:val="1"/>
      </w:pPr>
      <w:bookmarkStart w:id="35" w:name="Par298"/>
      <w:bookmarkEnd w:id="35"/>
      <w:r>
        <w:t>Раздел V. ДОСУДЕБНЫЙ (ВНЕСУДЕБНЫЙ) ПОРЯДОК ОБЖАЛОВАНИЯ</w:t>
      </w:r>
      <w:r w:rsidR="00D921DF">
        <w:t xml:space="preserve"> </w:t>
      </w:r>
      <w:r>
        <w:t>РЕШЕНИЙ И ДЕЙСТВИЙ (БЕЗДЕЙСТВИЯ) АДМИНИСТРАЦИИ МУНИЦ</w:t>
      </w:r>
      <w:r w:rsidR="00D921DF">
        <w:t>ИПАЛЬНОГО ОБРАЗОВАНИЯ «АНГАРСКИЙ</w:t>
      </w:r>
      <w:r>
        <w:t>», А ТАКЖЕ ДОЛЖНОСТНЫХ ЛИЦ, МУНИЦИПАЛЬНЫХ СЛУЖАЩИХ</w:t>
      </w:r>
      <w:r w:rsidR="00D921DF">
        <w:t xml:space="preserve"> </w:t>
      </w:r>
      <w:r>
        <w:t>АДМИНИСТРАЦИИ МУНИЦИПАЛЬНОГО ОБРАЗОВАНИЯ</w:t>
      </w:r>
      <w:r w:rsidR="00D921DF">
        <w:t xml:space="preserve"> «АНГАРСКИЙ</w:t>
      </w:r>
      <w:r>
        <w:t>» ПРИ ПРЕДОСТАВЛЕНИИ 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79. Заявители имеют право на досудебное (внесудебное) обжалование решений и действий (бездействия) Администрации, должностных лиц, муниципальных служащих Администрации при предоставлении ими муниципальной услуги.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80. Заявитель может обратиться с жалобой, в том числе в следующих случаях: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2) нарушение срока предоставления муниципальной услуги;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lastRenderedPageBreak/>
        <w:t>нормативными правовыми актами Российской Федерации, нормативными правовыми актами Иркутской области, муниципальными правовыми актами;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муниципальными правовыми актами;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7) отказ Администрации, должностного лица, муниципального служащего,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81. Жалоба подается заявителем в письменной форме на бумажном носителе либо в электронной форме в Администрацию в любой из рабочих дней Администрации в часы ее работы.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82. Жалоба может быть направлена по почте, с использованием информационно-телекоммуникационной сети «Интернет», официального са</w:t>
      </w:r>
      <w:r w:rsidR="00F2137E">
        <w:t xml:space="preserve">йта Администрации: </w:t>
      </w:r>
      <w:hyperlink r:id="rId28" w:history="1">
        <w:r w:rsidR="00F2137E">
          <w:rPr>
            <w:rStyle w:val="a4"/>
            <w:b/>
            <w:bCs/>
            <w:lang w:val="en-US"/>
          </w:rPr>
          <w:t>www</w:t>
        </w:r>
        <w:r w:rsidR="00F2137E">
          <w:rPr>
            <w:rStyle w:val="a4"/>
            <w:b/>
            <w:bCs/>
          </w:rPr>
          <w:t>.</w:t>
        </w:r>
        <w:r w:rsidR="00F2137E">
          <w:rPr>
            <w:rStyle w:val="a4"/>
            <w:b/>
            <w:bCs/>
            <w:lang w:val="en-US"/>
          </w:rPr>
          <w:t>alar</w:t>
        </w:r>
        <w:r w:rsidR="00F2137E">
          <w:rPr>
            <w:rStyle w:val="a4"/>
            <w:b/>
            <w:bCs/>
          </w:rPr>
          <w:t>.</w:t>
        </w:r>
        <w:r w:rsidR="00F2137E">
          <w:rPr>
            <w:rStyle w:val="a4"/>
            <w:b/>
            <w:bCs/>
            <w:lang w:val="en-US"/>
          </w:rPr>
          <w:t>irkobl</w:t>
        </w:r>
        <w:r w:rsidR="00F2137E">
          <w:rPr>
            <w:rStyle w:val="a4"/>
            <w:b/>
            <w:bCs/>
          </w:rPr>
          <w:t>.</w:t>
        </w:r>
        <w:r w:rsidR="00F2137E">
          <w:rPr>
            <w:rStyle w:val="a4"/>
            <w:b/>
            <w:bCs/>
            <w:lang w:val="en-US"/>
          </w:rPr>
          <w:t>ru</w:t>
        </w:r>
      </w:hyperlink>
      <w:r>
        <w:t>, Единого портала государственных и муниципальных услуг (http://www.gosuslugi.ru) либо портала государственных и муниципальных услуг Иркутской области (http://38.gosuslugi.ru/pgu), а также может быть принята при личном приеме заявителя.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bookmarkStart w:id="36" w:name="Par322"/>
      <w:bookmarkEnd w:id="36"/>
      <w: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</w:t>
      </w:r>
      <w:hyperlink r:id="rId29" w:history="1">
        <w:r>
          <w:rPr>
            <w:rStyle w:val="a4"/>
          </w:rPr>
          <w:t>пунктом 4</w:t>
        </w:r>
      </w:hyperlink>
      <w:r>
        <w:t xml:space="preserve">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утвержденных Постановлением Правительства Российской Федерации от 16.08.2012 №840.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85. Жалоба должна содержать: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1) наименование органа, предоставляющего муниципальную услугу (Администрации), наименование должности лица или муниципального служащего Администрации, ответственных за предоставление муниципальной услуги, решения и действия (бездействие) которых обжалуются;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3) сведения об обжалуемых решениях и действиях (бездействии) Администрации, должностного лица либо муниципального служащего Администрации, ответственных за предоставление муниципальной услуги;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 Администрации, ответственных за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86. Регистрация жалобы осуществляется не позднее следующего рабочего дня со дня ее поступления.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87. В целях создания условий для заявителей при подаче и рассмотрении жалоб: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а) Администрация обеспечивают оснащение мест приема жалоб;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б) Администрация обеспечивает: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информирование заявителей о порядке обжалования решений и действий (бездействия) Администрации, их должностных лиц либо муниципальных служащих посредством размещения информации на стендах и посредством размещения информации на официальном сайте Администрации, на Едином портале государственных и муниципальных услуг, на портале государственных и муниципальных услуг Иркутской области;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- 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88. Жалоба передается на рассмотрение в день ее регистрации.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89. Жалоба на действия (бездействие) или решения, принятые в ходе предоставления муниципальной услуги лицом, муниципальным служащим Администрации, ответственным за предоставление муниципальной услуги, рассматривается главой муниц</w:t>
      </w:r>
      <w:r w:rsidR="0050408E">
        <w:t>ипального образования «Ангарский</w:t>
      </w:r>
      <w:r>
        <w:t>».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90.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лица, ответственного за предоставление муниципальной услуги, в приеме документов у заявителя, либо в исправлении допущенных опечаток и ошибок или, в случае обжалования нарушения установленного срока таких исправлений - в течение пяти рабочих дней со дня ее регистрации.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bookmarkStart w:id="37" w:name="Par346"/>
      <w:bookmarkEnd w:id="37"/>
      <w:r>
        <w:t>91. По результатам рассмотрения жалобы принимается одно из следующих решений: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1) удовлетворяется жалоба,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актами, а также в иных формах;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2) отказывается в удовлетворении жалобы.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по результатам рассмотрения жалобы принимается в форме распоряжения администрации.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Подготовка проекта распоряжения осуществляется отделом правовой работы администрации.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92. Не позднее дня, следующего за днем принятия решения, указанного в </w:t>
      </w:r>
      <w:hyperlink r:id="rId30" w:anchor="Par346" w:history="1">
        <w:r>
          <w:rPr>
            <w:rStyle w:val="a4"/>
          </w:rPr>
          <w:t>пункте 91</w:t>
        </w:r>
      </w:hyperlink>
      <w:r>
        <w:t xml:space="preserve"> настоящего регламента, заявителю в письменной форме направляется мотивированный ответ о результатах рассмотрения жалобы.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93. Ответ по результатам рассмотрения жалобы подписывается главой муниц</w:t>
      </w:r>
      <w:r w:rsidR="0050408E">
        <w:t>ипального образования «Ангарский</w:t>
      </w:r>
      <w:r>
        <w:t>».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94. При удовлетворении жалобы администрация,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указанного в </w:t>
      </w:r>
      <w:hyperlink r:id="rId31" w:anchor="Par346" w:history="1">
        <w:r>
          <w:rPr>
            <w:rStyle w:val="a4"/>
          </w:rPr>
          <w:t>пункте 91</w:t>
        </w:r>
      </w:hyperlink>
      <w:r>
        <w:t xml:space="preserve"> настоящего Регламента, если иное не установлено законодательством Российской Федерации.</w:t>
      </w:r>
    </w:p>
    <w:p w:rsidR="008E45A2" w:rsidRDefault="008E45A2" w:rsidP="008E45A2">
      <w:pPr>
        <w:widowControl w:val="0"/>
        <w:autoSpaceDE w:val="0"/>
        <w:autoSpaceDN w:val="0"/>
        <w:adjustRightInd w:val="0"/>
        <w:ind w:firstLine="540"/>
        <w:jc w:val="both"/>
      </w:pPr>
      <w:r>
        <w:t>95. В случае установления признаков состава административного правонарушения или преступления в ходе или по результатам рассмотрения жалобы, должностное лицо администрации, наделенное полномочиями по рассмотрению жалоб, незамедлительно направляет имеющиеся материалы в органы прокуратуры за подписью главы муниц</w:t>
      </w:r>
      <w:r w:rsidR="0050408E">
        <w:t>ипального образования «Ангарский</w:t>
      </w:r>
      <w:r>
        <w:t>».</w:t>
      </w:r>
    </w:p>
    <w:p w:rsidR="008E45A2" w:rsidRDefault="008E45A2" w:rsidP="0050408E">
      <w:pPr>
        <w:widowControl w:val="0"/>
        <w:autoSpaceDE w:val="0"/>
        <w:autoSpaceDN w:val="0"/>
        <w:adjustRightInd w:val="0"/>
        <w:jc w:val="right"/>
        <w:outlineLvl w:val="1"/>
      </w:pPr>
      <w:r>
        <w:br w:type="page"/>
      </w:r>
      <w:bookmarkStart w:id="38" w:name="Par369"/>
      <w:bookmarkEnd w:id="38"/>
      <w:r>
        <w:lastRenderedPageBreak/>
        <w:t>Приложение 1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8E45A2" w:rsidRDefault="008E45A2" w:rsidP="008E45A2">
      <w:pPr>
        <w:widowControl w:val="0"/>
        <w:autoSpaceDE w:val="0"/>
        <w:autoSpaceDN w:val="0"/>
        <w:adjustRightInd w:val="0"/>
      </w:pPr>
    </w:p>
    <w:p w:rsidR="008E45A2" w:rsidRDefault="008E45A2" w:rsidP="008E45A2">
      <w:pPr>
        <w:pStyle w:val="ConsPlusNonformat"/>
        <w:ind w:left="4248" w:firstLine="72"/>
      </w:pPr>
      <w:r>
        <w:t>Главе муниципального образования «______________»</w:t>
      </w:r>
    </w:p>
    <w:p w:rsidR="008E45A2" w:rsidRDefault="008E45A2" w:rsidP="008E45A2">
      <w:pPr>
        <w:pStyle w:val="ConsPlusNonformat"/>
      </w:pPr>
    </w:p>
    <w:p w:rsidR="008E45A2" w:rsidRDefault="008E45A2" w:rsidP="008E45A2">
      <w:pPr>
        <w:pStyle w:val="ConsPlusNonformat"/>
      </w:pPr>
      <w:r>
        <w:t xml:space="preserve">                                     От ___________________________________</w:t>
      </w:r>
    </w:p>
    <w:p w:rsidR="008E45A2" w:rsidRDefault="008E45A2" w:rsidP="008E45A2">
      <w:pPr>
        <w:pStyle w:val="ConsPlusNonformat"/>
      </w:pPr>
      <w:r>
        <w:t xml:space="preserve">                                          (Ф.И.О., адрес, номер телефона)</w:t>
      </w:r>
    </w:p>
    <w:p w:rsidR="008E45A2" w:rsidRDefault="008E45A2" w:rsidP="008E45A2">
      <w:pPr>
        <w:pStyle w:val="ConsPlusNonformat"/>
      </w:pPr>
      <w:r>
        <w:t xml:space="preserve">                                         (для юридических лиц указываются</w:t>
      </w:r>
    </w:p>
    <w:p w:rsidR="008E45A2" w:rsidRDefault="008E45A2" w:rsidP="008E45A2">
      <w:pPr>
        <w:pStyle w:val="ConsPlusNonformat"/>
      </w:pPr>
      <w:r>
        <w:t xml:space="preserve">                                           наименование юридического лица,</w:t>
      </w:r>
    </w:p>
    <w:p w:rsidR="008E45A2" w:rsidRDefault="008E45A2" w:rsidP="008E45A2">
      <w:pPr>
        <w:pStyle w:val="ConsPlusNonformat"/>
      </w:pPr>
      <w:r>
        <w:t xml:space="preserve">                                                реквизиты заявителя,</w:t>
      </w:r>
    </w:p>
    <w:p w:rsidR="008E45A2" w:rsidRDefault="008E45A2" w:rsidP="008E45A2">
      <w:pPr>
        <w:pStyle w:val="ConsPlusNonformat"/>
      </w:pPr>
      <w:r>
        <w:t xml:space="preserve">                                                  номера телефонов)</w:t>
      </w:r>
    </w:p>
    <w:p w:rsidR="008E45A2" w:rsidRDefault="008E45A2" w:rsidP="008E45A2">
      <w:pPr>
        <w:pStyle w:val="ConsPlusNonformat"/>
      </w:pPr>
    </w:p>
    <w:p w:rsidR="008E45A2" w:rsidRDefault="008E45A2" w:rsidP="008E45A2">
      <w:pPr>
        <w:pStyle w:val="ConsPlusNonformat"/>
      </w:pPr>
      <w:bookmarkStart w:id="39" w:name="Par384"/>
      <w:bookmarkEnd w:id="39"/>
      <w:r>
        <w:t xml:space="preserve">                                 ЗАЯВЛЕНИЕ</w:t>
      </w:r>
    </w:p>
    <w:p w:rsidR="008E45A2" w:rsidRDefault="008E45A2" w:rsidP="008E45A2">
      <w:pPr>
        <w:pStyle w:val="ConsPlusNonformat"/>
      </w:pPr>
    </w:p>
    <w:p w:rsidR="008E45A2" w:rsidRDefault="008E45A2" w:rsidP="008E45A2">
      <w:pPr>
        <w:pStyle w:val="ConsPlusNonformat"/>
        <w:jc w:val="both"/>
      </w:pPr>
      <w:r>
        <w:t xml:space="preserve">    Прошу     предоставить    информацию    о    принадлежности    объектов</w:t>
      </w:r>
    </w:p>
    <w:p w:rsidR="008E45A2" w:rsidRDefault="008E45A2" w:rsidP="008E45A2">
      <w:pPr>
        <w:pStyle w:val="ConsPlusNonformat"/>
        <w:jc w:val="both"/>
      </w:pPr>
      <w:r>
        <w:t>электросетевого  хозяйства  на территории муниципального образования «______</w:t>
      </w:r>
    </w:p>
    <w:p w:rsidR="008E45A2" w:rsidRDefault="008E45A2" w:rsidP="008E45A2">
      <w:pPr>
        <w:pStyle w:val="ConsPlusNonformat"/>
        <w:jc w:val="both"/>
      </w:pPr>
      <w:r>
        <w:t>________», расположенного по адресу: ________________________________________</w:t>
      </w:r>
    </w:p>
    <w:p w:rsidR="008E45A2" w:rsidRDefault="008E45A2" w:rsidP="008E45A2">
      <w:pPr>
        <w:pStyle w:val="ConsPlusNonformat"/>
        <w:jc w:val="both"/>
      </w:pPr>
      <w:r>
        <w:t>___________________________________________________________________________</w:t>
      </w:r>
    </w:p>
    <w:p w:rsidR="008E45A2" w:rsidRDefault="008E45A2" w:rsidP="008E45A2">
      <w:pPr>
        <w:pStyle w:val="ConsPlusNonformat"/>
        <w:jc w:val="both"/>
      </w:pPr>
      <w:r>
        <w:t xml:space="preserve">      (указывается наименование, местонахождение электросетей, другие</w:t>
      </w:r>
    </w:p>
    <w:p w:rsidR="008E45A2" w:rsidRDefault="008E45A2" w:rsidP="008E45A2">
      <w:pPr>
        <w:pStyle w:val="ConsPlusNonformat"/>
        <w:jc w:val="both"/>
      </w:pPr>
      <w:r>
        <w:t xml:space="preserve">              характеристики, схема примерного расположения).</w:t>
      </w:r>
    </w:p>
    <w:p w:rsidR="008E45A2" w:rsidRDefault="008E45A2" w:rsidP="008E45A2">
      <w:pPr>
        <w:pStyle w:val="ConsPlusNonformat"/>
      </w:pPr>
    </w:p>
    <w:p w:rsidR="008E45A2" w:rsidRDefault="008E45A2" w:rsidP="008E45A2">
      <w:pPr>
        <w:pStyle w:val="ConsPlusNonformat"/>
      </w:pPr>
      <w:r>
        <w:t>____________            ___________________           _____________________</w:t>
      </w:r>
    </w:p>
    <w:p w:rsidR="008E45A2" w:rsidRDefault="008E45A2" w:rsidP="008E45A2">
      <w:pPr>
        <w:pStyle w:val="ConsPlusNonformat"/>
      </w:pPr>
      <w:r>
        <w:t xml:space="preserve">   (дата)               (подпись заявителя)           (расшифровка подписи)</w:t>
      </w:r>
    </w:p>
    <w:p w:rsidR="008E45A2" w:rsidRDefault="008E45A2" w:rsidP="008E45A2">
      <w:pPr>
        <w:widowControl w:val="0"/>
        <w:autoSpaceDE w:val="0"/>
        <w:autoSpaceDN w:val="0"/>
        <w:adjustRightInd w:val="0"/>
      </w:pPr>
    </w:p>
    <w:p w:rsidR="008E45A2" w:rsidRDefault="008E45A2" w:rsidP="008E45A2">
      <w:pPr>
        <w:widowControl w:val="0"/>
        <w:autoSpaceDE w:val="0"/>
        <w:autoSpaceDN w:val="0"/>
        <w:adjustRightInd w:val="0"/>
      </w:pPr>
    </w:p>
    <w:p w:rsidR="008E45A2" w:rsidRDefault="008E45A2" w:rsidP="008E45A2">
      <w:pPr>
        <w:widowControl w:val="0"/>
        <w:autoSpaceDE w:val="0"/>
        <w:autoSpaceDN w:val="0"/>
        <w:adjustRightInd w:val="0"/>
      </w:pPr>
    </w:p>
    <w:p w:rsidR="008E45A2" w:rsidRDefault="008E45A2" w:rsidP="008E45A2">
      <w:pPr>
        <w:widowControl w:val="0"/>
        <w:autoSpaceDE w:val="0"/>
        <w:autoSpaceDN w:val="0"/>
        <w:adjustRightInd w:val="0"/>
      </w:pPr>
    </w:p>
    <w:p w:rsidR="008E45A2" w:rsidRDefault="008E45A2" w:rsidP="008E45A2">
      <w:pPr>
        <w:widowControl w:val="0"/>
        <w:autoSpaceDE w:val="0"/>
        <w:autoSpaceDN w:val="0"/>
        <w:adjustRightInd w:val="0"/>
      </w:pPr>
    </w:p>
    <w:p w:rsidR="008E45A2" w:rsidRDefault="008E45A2" w:rsidP="008E45A2">
      <w:pPr>
        <w:widowControl w:val="0"/>
        <w:autoSpaceDE w:val="0"/>
        <w:autoSpaceDN w:val="0"/>
        <w:adjustRightInd w:val="0"/>
        <w:jc w:val="right"/>
        <w:outlineLvl w:val="1"/>
      </w:pPr>
      <w:r>
        <w:br w:type="page"/>
      </w:r>
      <w:bookmarkStart w:id="40" w:name="Par405"/>
      <w:bookmarkEnd w:id="40"/>
    </w:p>
    <w:p w:rsidR="008E45A2" w:rsidRDefault="008E45A2" w:rsidP="008E45A2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2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8E45A2" w:rsidRDefault="008E45A2" w:rsidP="008E45A2">
      <w:pPr>
        <w:widowControl w:val="0"/>
        <w:autoSpaceDE w:val="0"/>
        <w:autoSpaceDN w:val="0"/>
        <w:adjustRightInd w:val="0"/>
      </w:pPr>
    </w:p>
    <w:p w:rsidR="008E45A2" w:rsidRDefault="008E45A2" w:rsidP="008E45A2">
      <w:pPr>
        <w:widowControl w:val="0"/>
        <w:autoSpaceDE w:val="0"/>
        <w:autoSpaceDN w:val="0"/>
        <w:adjustRightInd w:val="0"/>
        <w:jc w:val="center"/>
      </w:pPr>
      <w:r>
        <w:t>БЛОК-СХЕМА</w:t>
      </w:r>
    </w:p>
    <w:p w:rsidR="008E45A2" w:rsidRDefault="008E45A2" w:rsidP="008E45A2">
      <w:pPr>
        <w:widowControl w:val="0"/>
        <w:autoSpaceDE w:val="0"/>
        <w:autoSpaceDN w:val="0"/>
        <w:adjustRightInd w:val="0"/>
        <w:jc w:val="center"/>
      </w:pPr>
      <w:r>
        <w:t>ПРЕДОСТАВЛЕНИЯ МУНИЦИПАЛЬНОЙ УСЛУГИ</w:t>
      </w:r>
    </w:p>
    <w:p w:rsidR="008E45A2" w:rsidRDefault="008E45A2" w:rsidP="008E45A2">
      <w:pPr>
        <w:widowControl w:val="0"/>
        <w:autoSpaceDE w:val="0"/>
        <w:autoSpaceDN w:val="0"/>
        <w:adjustRightInd w:val="0"/>
      </w:pPr>
    </w:p>
    <w:p w:rsidR="008E45A2" w:rsidRDefault="008E45A2" w:rsidP="008E45A2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8E45A2" w:rsidRDefault="008E45A2" w:rsidP="008E45A2">
      <w:pPr>
        <w:pStyle w:val="ConsPlusNonformat"/>
      </w:pPr>
      <w:r>
        <w:t xml:space="preserve"> │                           Обращение заявителя                          │</w:t>
      </w:r>
    </w:p>
    <w:p w:rsidR="008E45A2" w:rsidRDefault="008E45A2" w:rsidP="008E45A2">
      <w:pPr>
        <w:pStyle w:val="ConsPlusNonformat"/>
      </w:pPr>
      <w:r>
        <w:t xml:space="preserve"> └────────────────────────────────────┬───────────────────────────────────┘</w:t>
      </w:r>
    </w:p>
    <w:p w:rsidR="008E45A2" w:rsidRDefault="008E45A2" w:rsidP="008E45A2">
      <w:pPr>
        <w:pStyle w:val="ConsPlusNonformat"/>
      </w:pPr>
      <w:r>
        <w:t xml:space="preserve">                                      │</w:t>
      </w:r>
    </w:p>
    <w:p w:rsidR="008E45A2" w:rsidRDefault="008E45A2" w:rsidP="008E45A2">
      <w:pPr>
        <w:pStyle w:val="ConsPlusNonformat"/>
      </w:pPr>
      <w:r>
        <w:t xml:space="preserve">                                     \/</w:t>
      </w:r>
    </w:p>
    <w:p w:rsidR="008E45A2" w:rsidRDefault="008E45A2" w:rsidP="008E45A2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8E45A2" w:rsidRDefault="008E45A2" w:rsidP="008E45A2">
      <w:pPr>
        <w:pStyle w:val="ConsPlusNonformat"/>
      </w:pPr>
      <w:r>
        <w:t xml:space="preserve"> │  Проверка заявления на соответствие требованиям настоящего регламента  │</w:t>
      </w:r>
    </w:p>
    <w:p w:rsidR="008E45A2" w:rsidRDefault="008E45A2" w:rsidP="008E45A2">
      <w:pPr>
        <w:pStyle w:val="ConsPlusNonformat"/>
      </w:pPr>
      <w:r>
        <w:t xml:space="preserve"> └───────────────┬──────────────────────────────────────┬─────────────────┘</w:t>
      </w:r>
    </w:p>
    <w:p w:rsidR="008E45A2" w:rsidRDefault="008E45A2" w:rsidP="008E45A2">
      <w:pPr>
        <w:pStyle w:val="ConsPlusNonformat"/>
      </w:pPr>
      <w:r>
        <w:t xml:space="preserve">                 │                                      │</w:t>
      </w:r>
    </w:p>
    <w:p w:rsidR="008E45A2" w:rsidRDefault="008E45A2" w:rsidP="008E45A2">
      <w:pPr>
        <w:pStyle w:val="ConsPlusNonformat"/>
      </w:pPr>
      <w:r>
        <w:t xml:space="preserve">                \/                                     \/</w:t>
      </w:r>
    </w:p>
    <w:p w:rsidR="008E45A2" w:rsidRDefault="008E45A2" w:rsidP="008E45A2">
      <w:pPr>
        <w:pStyle w:val="ConsPlusNonformat"/>
      </w:pPr>
      <w:r>
        <w:t xml:space="preserve"> ┌──────────────────────────────────┐  ┌──────────────────────────────────┐</w:t>
      </w:r>
    </w:p>
    <w:p w:rsidR="008E45A2" w:rsidRDefault="008E45A2" w:rsidP="008E45A2">
      <w:pPr>
        <w:pStyle w:val="ConsPlusNonformat"/>
      </w:pPr>
      <w:r>
        <w:t xml:space="preserve"> │    Соответствует требованиям     </w:t>
      </w:r>
      <w:proofErr w:type="gramStart"/>
      <w:r>
        <w:t>│  │</w:t>
      </w:r>
      <w:proofErr w:type="gramEnd"/>
      <w:r>
        <w:t xml:space="preserve">   Не соответствует требованиям   │</w:t>
      </w:r>
    </w:p>
    <w:p w:rsidR="008E45A2" w:rsidRDefault="008E45A2" w:rsidP="008E45A2">
      <w:pPr>
        <w:pStyle w:val="ConsPlusNonformat"/>
      </w:pPr>
      <w:r>
        <w:t xml:space="preserve"> │      настоящего регламента       │  │      настоящего регламента       │</w:t>
      </w:r>
    </w:p>
    <w:p w:rsidR="008E45A2" w:rsidRDefault="008E45A2" w:rsidP="008E45A2">
      <w:pPr>
        <w:pStyle w:val="ConsPlusNonformat"/>
      </w:pPr>
      <w:r>
        <w:t xml:space="preserve"> └───────────────┬──────────────────┘  └────────────────┬─────────────────┘</w:t>
      </w:r>
    </w:p>
    <w:p w:rsidR="008E45A2" w:rsidRDefault="008E45A2" w:rsidP="008E45A2">
      <w:pPr>
        <w:pStyle w:val="ConsPlusNonformat"/>
      </w:pPr>
      <w:r>
        <w:t xml:space="preserve">                 │                                      │</w:t>
      </w:r>
    </w:p>
    <w:p w:rsidR="008E45A2" w:rsidRDefault="008E45A2" w:rsidP="008E45A2">
      <w:pPr>
        <w:pStyle w:val="ConsPlusNonformat"/>
      </w:pPr>
      <w:r>
        <w:t xml:space="preserve">                \/                                     \/</w:t>
      </w:r>
    </w:p>
    <w:p w:rsidR="008E45A2" w:rsidRDefault="008E45A2" w:rsidP="008E45A2">
      <w:pPr>
        <w:pStyle w:val="ConsPlusNonformat"/>
      </w:pPr>
      <w:r>
        <w:t xml:space="preserve"> ┌──────────────────────────────────┐  ┌──────────────────────────────────┐</w:t>
      </w:r>
    </w:p>
    <w:p w:rsidR="008E45A2" w:rsidRDefault="008E45A2" w:rsidP="008E45A2">
      <w:pPr>
        <w:pStyle w:val="ConsPlusNonformat"/>
      </w:pPr>
      <w:r>
        <w:t xml:space="preserve"> │  Регистрация заявления, запроса  │  │ Выдача отказа получателю услуги  │</w:t>
      </w:r>
    </w:p>
    <w:p w:rsidR="008E45A2" w:rsidRDefault="008E45A2" w:rsidP="008E45A2">
      <w:pPr>
        <w:pStyle w:val="ConsPlusNonformat"/>
      </w:pPr>
      <w:r>
        <w:t xml:space="preserve"> │                                  │  │  или отправление отказа почтой   │</w:t>
      </w:r>
    </w:p>
    <w:p w:rsidR="008E45A2" w:rsidRDefault="008E45A2" w:rsidP="008E45A2">
      <w:pPr>
        <w:pStyle w:val="ConsPlusNonformat"/>
      </w:pPr>
      <w:r>
        <w:t xml:space="preserve"> └───────────────┬──────────────────┘  └────────────────┬─────────────────┘</w:t>
      </w:r>
    </w:p>
    <w:p w:rsidR="008E45A2" w:rsidRDefault="008E45A2" w:rsidP="008E45A2">
      <w:pPr>
        <w:pStyle w:val="ConsPlusNonformat"/>
      </w:pPr>
      <w:r>
        <w:t xml:space="preserve">                 │                                      │</w:t>
      </w:r>
    </w:p>
    <w:p w:rsidR="008E45A2" w:rsidRDefault="008E45A2" w:rsidP="008E45A2">
      <w:pPr>
        <w:pStyle w:val="ConsPlusNonformat"/>
      </w:pPr>
      <w:r>
        <w:t xml:space="preserve">                \/                                     \/</w:t>
      </w:r>
    </w:p>
    <w:p w:rsidR="008E45A2" w:rsidRDefault="008E45A2" w:rsidP="008E45A2">
      <w:pPr>
        <w:pStyle w:val="ConsPlusNonformat"/>
      </w:pPr>
      <w:r>
        <w:t xml:space="preserve">          ┌──────────────────────────────────────────────────────┐</w:t>
      </w:r>
    </w:p>
    <w:p w:rsidR="008E45A2" w:rsidRDefault="008E45A2" w:rsidP="008E45A2">
      <w:pPr>
        <w:pStyle w:val="ConsPlusNonformat"/>
      </w:pPr>
      <w:r>
        <w:t xml:space="preserve">          │ Сбор информации об объекте электросетевого хозяйства │</w:t>
      </w:r>
    </w:p>
    <w:p w:rsidR="008E45A2" w:rsidRDefault="008E45A2" w:rsidP="008E45A2">
      <w:pPr>
        <w:pStyle w:val="ConsPlusNonformat"/>
      </w:pPr>
      <w:r>
        <w:t xml:space="preserve">          └──────┬──────────────────────────────────────┬────────┘</w:t>
      </w:r>
    </w:p>
    <w:p w:rsidR="008E45A2" w:rsidRDefault="008E45A2" w:rsidP="008E45A2">
      <w:pPr>
        <w:pStyle w:val="ConsPlusNonformat"/>
      </w:pPr>
      <w:r>
        <w:t xml:space="preserve">                 │                                      │</w:t>
      </w:r>
    </w:p>
    <w:p w:rsidR="008E45A2" w:rsidRDefault="008E45A2" w:rsidP="008E45A2">
      <w:pPr>
        <w:pStyle w:val="ConsPlusNonformat"/>
      </w:pPr>
      <w:r>
        <w:t xml:space="preserve">                \/                                     \/</w:t>
      </w:r>
    </w:p>
    <w:p w:rsidR="008E45A2" w:rsidRDefault="008E45A2" w:rsidP="008E45A2">
      <w:pPr>
        <w:pStyle w:val="ConsPlusNonformat"/>
      </w:pPr>
      <w:r>
        <w:t xml:space="preserve"> ┌──────────────────────────────────┐  ┌──────────────────────────────────┐</w:t>
      </w:r>
    </w:p>
    <w:p w:rsidR="008E45A2" w:rsidRDefault="008E45A2" w:rsidP="008E45A2">
      <w:pPr>
        <w:pStyle w:val="ConsPlusNonformat"/>
      </w:pPr>
      <w:r>
        <w:t xml:space="preserve"> │   Предоставление информации о    </w:t>
      </w:r>
      <w:proofErr w:type="gramStart"/>
      <w:r>
        <w:t>│  │</w:t>
      </w:r>
      <w:proofErr w:type="gramEnd"/>
      <w:r>
        <w:t xml:space="preserve">     Отказ от предоставления      │</w:t>
      </w:r>
    </w:p>
    <w:p w:rsidR="008E45A2" w:rsidRDefault="008E45A2" w:rsidP="008E45A2">
      <w:pPr>
        <w:pStyle w:val="ConsPlusNonformat"/>
      </w:pPr>
      <w:r>
        <w:t xml:space="preserve"> │     принадлежности объектов      │  │       муниципальной услуги       │</w:t>
      </w:r>
    </w:p>
    <w:p w:rsidR="008E45A2" w:rsidRDefault="008E45A2" w:rsidP="008E45A2">
      <w:pPr>
        <w:pStyle w:val="ConsPlusNonformat"/>
      </w:pPr>
      <w:r>
        <w:t xml:space="preserve"> └──────────────────────────────────┘  └──────────────────────────────────┘</w:t>
      </w:r>
    </w:p>
    <w:p w:rsidR="008E45A2" w:rsidRDefault="008E45A2" w:rsidP="008E45A2">
      <w:pPr>
        <w:widowControl w:val="0"/>
        <w:autoSpaceDE w:val="0"/>
        <w:autoSpaceDN w:val="0"/>
        <w:adjustRightInd w:val="0"/>
      </w:pPr>
    </w:p>
    <w:p w:rsidR="008E45A2" w:rsidRDefault="008E45A2" w:rsidP="008E45A2">
      <w:pPr>
        <w:widowControl w:val="0"/>
        <w:autoSpaceDE w:val="0"/>
        <w:autoSpaceDN w:val="0"/>
        <w:adjustRightInd w:val="0"/>
      </w:pPr>
    </w:p>
    <w:p w:rsidR="008E45A2" w:rsidRDefault="008E45A2" w:rsidP="008E45A2"/>
    <w:p w:rsidR="004576DD" w:rsidRDefault="004576DD"/>
    <w:sectPr w:rsidR="0045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318C7"/>
    <w:multiLevelType w:val="hybridMultilevel"/>
    <w:tmpl w:val="F8F80EEE"/>
    <w:lvl w:ilvl="0" w:tplc="36BA0C5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D3"/>
    <w:rsid w:val="00136A45"/>
    <w:rsid w:val="001633CE"/>
    <w:rsid w:val="001C2C2D"/>
    <w:rsid w:val="001D0D42"/>
    <w:rsid w:val="00261C87"/>
    <w:rsid w:val="002873F4"/>
    <w:rsid w:val="003161F2"/>
    <w:rsid w:val="004576DD"/>
    <w:rsid w:val="004E35FD"/>
    <w:rsid w:val="004F1385"/>
    <w:rsid w:val="0050408E"/>
    <w:rsid w:val="0053305F"/>
    <w:rsid w:val="00537C95"/>
    <w:rsid w:val="006331EC"/>
    <w:rsid w:val="0064023C"/>
    <w:rsid w:val="006C1B18"/>
    <w:rsid w:val="006E27BF"/>
    <w:rsid w:val="00796274"/>
    <w:rsid w:val="0083794D"/>
    <w:rsid w:val="008E45A2"/>
    <w:rsid w:val="00933787"/>
    <w:rsid w:val="009670D3"/>
    <w:rsid w:val="00D921DF"/>
    <w:rsid w:val="00EE7013"/>
    <w:rsid w:val="00F2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D57B0-DFB5-4A0F-B6B6-602AFD9B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6A45"/>
    <w:pPr>
      <w:spacing w:before="100" w:beforeAutospacing="1" w:after="100" w:afterAutospacing="1"/>
    </w:pPr>
  </w:style>
  <w:style w:type="paragraph" w:customStyle="1" w:styleId="1">
    <w:name w:val="Название объекта1"/>
    <w:basedOn w:val="a"/>
    <w:next w:val="a"/>
    <w:semiHidden/>
    <w:rsid w:val="00136A45"/>
    <w:pPr>
      <w:spacing w:line="360" w:lineRule="auto"/>
      <w:jc w:val="center"/>
    </w:pPr>
    <w:rPr>
      <w:spacing w:val="20"/>
      <w:szCs w:val="20"/>
    </w:rPr>
  </w:style>
  <w:style w:type="paragraph" w:customStyle="1" w:styleId="11">
    <w:name w:val="Заголовок 11"/>
    <w:basedOn w:val="a"/>
    <w:next w:val="a"/>
    <w:semiHidden/>
    <w:rsid w:val="00136A45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paragraph" w:customStyle="1" w:styleId="10">
    <w:name w:val="Верхний колонтитул1"/>
    <w:basedOn w:val="a"/>
    <w:semiHidden/>
    <w:rsid w:val="00136A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8E45A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E4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F52D88E184AE33B1AD2735603B9DBA01564CC1E1B17E8A1C30B5CC1o4I0D" TargetMode="External"/><Relationship Id="rId13" Type="http://schemas.openxmlformats.org/officeDocument/2006/relationships/hyperlink" Target="file:///C:\DOCUME~1\9335~1\LOCALS~1\Temp\Rar$DI07.921\&#1084;&#1086;&#1076;&#1077;&#1083;&#1100;&#1085;&#1099;&#1081;%20&#1072;&#1076;&#1084;&#1080;&#1085;&#1080;&#1089;&#1090;&#1088;&#1072;&#1090;&#1080;&#1074;&#1085;&#1099;&#1081;%20&#1088;&#1077;&#1075;&#1083;&#1072;&#1084;&#1077;&#1085;&#1090;%20&#1087;&#1086;%20&#1087;&#1088;&#1077;&#1076;.%20&#1080;&#1085;&#1092;&#1086;&#1088;&#1084;&#1072;&#1094;&#1080;&#1080;%20&#1086;&#1073;%20&#1086;&#1073;&#1098;&#1077;&#1082;&#1090;&#1072;&#1093;%20&#1101;&#1083;&#1077;&#1082;&#1090;&#1088;&#1086;&#1089;&#1077;&#1090;.%20&#1093;&#1086;&#1079;&#1103;&#1081;&#1089;&#1090;&#1074;&#1072;.docx" TargetMode="External"/><Relationship Id="rId18" Type="http://schemas.openxmlformats.org/officeDocument/2006/relationships/hyperlink" Target="consultantplus://offline/ref=583F52D88E184AE33B1AD2735603B9DBA01564C41F1117E8A1C30B5CC1o4I0D" TargetMode="External"/><Relationship Id="rId26" Type="http://schemas.openxmlformats.org/officeDocument/2006/relationships/hyperlink" Target="file:///C:\DOCUME~1\9335~1\LOCALS~1\Temp\Rar$DI07.921\&#1084;&#1086;&#1076;&#1077;&#1083;&#1100;&#1085;&#1099;&#1081;%20&#1072;&#1076;&#1084;&#1080;&#1085;&#1080;&#1089;&#1090;&#1088;&#1072;&#1090;&#1080;&#1074;&#1085;&#1099;&#1081;%20&#1088;&#1077;&#1075;&#1083;&#1072;&#1084;&#1077;&#1085;&#1090;%20&#1087;&#1086;%20&#1087;&#1088;&#1077;&#1076;.%20&#1080;&#1085;&#1092;&#1086;&#1088;&#1084;&#1072;&#1094;&#1080;&#1080;%20&#1086;&#1073;%20&#1086;&#1073;&#1098;&#1077;&#1082;&#1090;&#1072;&#1093;%20&#1101;&#1083;&#1077;&#1082;&#1090;&#1088;&#1086;&#1089;&#1077;&#1090;.%20&#1093;&#1086;&#1079;&#1103;&#1081;&#1089;&#1090;&#1074;&#107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3F52D88E184AE33B1AD2735603B9DBA01564CC1F1717E8A1C30B5CC1403929B8AE782Ao0IDD" TargetMode="External"/><Relationship Id="rId7" Type="http://schemas.openxmlformats.org/officeDocument/2006/relationships/hyperlink" Target="consultantplus://offline/ref=583F52D88E184AE33B1AD2735603B9DBA01664CC181017E8A1C30B5CC1o4I0D" TargetMode="External"/><Relationship Id="rId12" Type="http://schemas.openxmlformats.org/officeDocument/2006/relationships/hyperlink" Target="http://www.alar.irkobl.ru" TargetMode="External"/><Relationship Id="rId17" Type="http://schemas.openxmlformats.org/officeDocument/2006/relationships/hyperlink" Target="consultantplus://offline/ref=583F52D88E184AE33B1AD2735603B9DBA01564CC1E1B17E8A1C30B5CC1o4I0D" TargetMode="External"/><Relationship Id="rId25" Type="http://schemas.openxmlformats.org/officeDocument/2006/relationships/hyperlink" Target="file:///C:\DOCUME~1\9335~1\LOCALS~1\Temp\Rar$DI07.921\&#1084;&#1086;&#1076;&#1077;&#1083;&#1100;&#1085;&#1099;&#1081;%20&#1072;&#1076;&#1084;&#1080;&#1085;&#1080;&#1089;&#1090;&#1088;&#1072;&#1090;&#1080;&#1074;&#1085;&#1099;&#1081;%20&#1088;&#1077;&#1075;&#1083;&#1072;&#1084;&#1077;&#1085;&#1090;%20&#1087;&#1086;%20&#1087;&#1088;&#1077;&#1076;.%20&#1080;&#1085;&#1092;&#1086;&#1088;&#1084;&#1072;&#1094;&#1080;&#1080;%20&#1086;&#1073;%20&#1086;&#1073;&#1098;&#1077;&#1082;&#1090;&#1072;&#1093;%20&#1101;&#1083;&#1077;&#1082;&#1090;&#1088;&#1086;&#1089;&#1077;&#1090;.%20&#1093;&#1086;&#1079;&#1103;&#1081;&#1089;&#1090;&#1074;&#1072;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3F52D88E184AE33B1AD2735603B9DBA01664CC181017E8A1C30B5CC1o4I0D" TargetMode="External"/><Relationship Id="rId20" Type="http://schemas.openxmlformats.org/officeDocument/2006/relationships/hyperlink" Target="file:///C:\DOCUME~1\9335~1\LOCALS~1\Temp\Rar$DI07.921\&#1084;&#1086;&#1076;&#1077;&#1083;&#1100;&#1085;&#1099;&#1081;%20&#1072;&#1076;&#1084;&#1080;&#1085;&#1080;&#1089;&#1090;&#1088;&#1072;&#1090;&#1080;&#1074;&#1085;&#1099;&#1081;%20&#1088;&#1077;&#1075;&#1083;&#1072;&#1084;&#1077;&#1085;&#1090;%20&#1087;&#1086;%20&#1087;&#1088;&#1077;&#1076;.%20&#1080;&#1085;&#1092;&#1086;&#1088;&#1084;&#1072;&#1094;&#1080;&#1080;%20&#1086;&#1073;%20&#1086;&#1073;&#1098;&#1077;&#1082;&#1090;&#1072;&#1093;%20&#1101;&#1083;&#1077;&#1082;&#1090;&#1088;&#1086;&#1089;&#1077;&#1090;.%20&#1093;&#1086;&#1079;&#1103;&#1081;&#1089;&#1090;&#1074;&#1072;.docx" TargetMode="External"/><Relationship Id="rId29" Type="http://schemas.openxmlformats.org/officeDocument/2006/relationships/hyperlink" Target="consultantplus://offline/ref=583F52D88E184AE33B1AD2735603B9DBA01066CE1B1A17E8A1C30B5CC1403929B8AE782F0ECA4EE6o8I1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3F52D88E184AE33B1AD2735603B9DBA01564CC1F1717E8A1C30B5CC1403929B8AE782F0ECA4EE3o8I3D" TargetMode="External"/><Relationship Id="rId11" Type="http://schemas.openxmlformats.org/officeDocument/2006/relationships/hyperlink" Target="mailto:adm_angarskiy@mail.ru" TargetMode="External"/><Relationship Id="rId24" Type="http://schemas.openxmlformats.org/officeDocument/2006/relationships/hyperlink" Target="file:///C:\DOCUME~1\9335~1\LOCALS~1\Temp\Rar$DI07.921\&#1084;&#1086;&#1076;&#1077;&#1083;&#1100;&#1085;&#1099;&#1081;%20&#1072;&#1076;&#1084;&#1080;&#1085;&#1080;&#1089;&#1090;&#1088;&#1072;&#1090;&#1080;&#1074;&#1085;&#1099;&#1081;%20&#1088;&#1077;&#1075;&#1083;&#1072;&#1084;&#1077;&#1085;&#1090;%20&#1087;&#1086;%20&#1087;&#1088;&#1077;&#1076;.%20&#1080;&#1085;&#1092;&#1086;&#1088;&#1084;&#1072;&#1094;&#1080;&#1080;%20&#1086;&#1073;%20&#1086;&#1073;&#1098;&#1077;&#1082;&#1090;&#1072;&#1093;%20&#1101;&#1083;&#1077;&#1082;&#1090;&#1088;&#1086;&#1089;&#1077;&#1090;.%20&#1093;&#1086;&#1079;&#1103;&#1081;&#1089;&#1090;&#1074;&#1072;.docx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583F52D88E184AE33B1AD2735603B9DBA01567C51D1A17E8A1C30B5CC1403929B8AE782F0ECA4BE7o8I6D" TargetMode="External"/><Relationship Id="rId15" Type="http://schemas.openxmlformats.org/officeDocument/2006/relationships/hyperlink" Target="consultantplus://offline/ref=583F52D88E184AE33B1AD2735603B9DBA01564CC1F1717E8A1C30B5CC1403929B8AE782F0ECA4EEDo8I5D" TargetMode="External"/><Relationship Id="rId23" Type="http://schemas.openxmlformats.org/officeDocument/2006/relationships/hyperlink" Target="file:///C:\DOCUME~1\9335~1\LOCALS~1\Temp\Rar$DI07.921\&#1084;&#1086;&#1076;&#1077;&#1083;&#1100;&#1085;&#1099;&#1081;%20&#1072;&#1076;&#1084;&#1080;&#1085;&#1080;&#1089;&#1090;&#1088;&#1072;&#1090;&#1080;&#1074;&#1085;&#1099;&#1081;%20&#1088;&#1077;&#1075;&#1083;&#1072;&#1084;&#1077;&#1085;&#1090;%20&#1087;&#1086;%20&#1087;&#1088;&#1077;&#1076;.%20&#1080;&#1085;&#1092;&#1086;&#1088;&#1084;&#1072;&#1094;&#1080;&#1080;%20&#1086;&#1073;%20&#1086;&#1073;&#1098;&#1077;&#1082;&#1090;&#1072;&#1093;%20&#1101;&#1083;&#1077;&#1082;&#1090;&#1088;&#1086;&#1089;&#1077;&#1090;.%20&#1093;&#1086;&#1079;&#1103;&#1081;&#1089;&#1090;&#1074;&#1072;.docx" TargetMode="External"/><Relationship Id="rId28" Type="http://schemas.openxmlformats.org/officeDocument/2006/relationships/hyperlink" Target="http://www.alar.irkobl.ru" TargetMode="External"/><Relationship Id="rId10" Type="http://schemas.openxmlformats.org/officeDocument/2006/relationships/hyperlink" Target="http://www.alar.irkobl.ru" TargetMode="External"/><Relationship Id="rId19" Type="http://schemas.openxmlformats.org/officeDocument/2006/relationships/hyperlink" Target="consultantplus://offline/ref=583F52D88E184AE33B1ACC7E406FE3D7A0183CC1121A14BDFA9C50019649337EoFIFD" TargetMode="External"/><Relationship Id="rId31" Type="http://schemas.openxmlformats.org/officeDocument/2006/relationships/hyperlink" Target="file:///C:\DOCUME~1\9335~1\LOCALS~1\Temp\Rar$DI07.921\&#1084;&#1086;&#1076;&#1077;&#1083;&#1100;&#1085;&#1099;&#1081;%20&#1072;&#1076;&#1084;&#1080;&#1085;&#1080;&#1089;&#1090;&#1088;&#1072;&#1090;&#1080;&#1074;&#1085;&#1099;&#1081;%20&#1088;&#1077;&#1075;&#1083;&#1072;&#1084;&#1077;&#1085;&#1090;%20&#1087;&#1086;%20&#1087;&#1088;&#1077;&#1076;.%20&#1080;&#1085;&#1092;&#1086;&#1088;&#1084;&#1072;&#1094;&#1080;&#1080;%20&#1086;&#1073;%20&#1086;&#1073;&#1098;&#1077;&#1082;&#1090;&#1072;&#1093;%20&#1101;&#1083;&#1077;&#1082;&#1090;&#1088;&#1086;&#1089;&#1077;&#1090;.%20&#1093;&#1086;&#1079;&#1103;&#1081;&#1089;&#1090;&#1074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3F52D88E184AE33B1AD2735603B9DBA01564C41F1117E8A1C30B5CC1o4I0D" TargetMode="External"/><Relationship Id="rId14" Type="http://schemas.openxmlformats.org/officeDocument/2006/relationships/hyperlink" Target="consultantplus://offline/ref=583F52D88E184AE33B1AD2735603B9DBA31B65C9114440EAF09605o5I9D" TargetMode="External"/><Relationship Id="rId22" Type="http://schemas.openxmlformats.org/officeDocument/2006/relationships/hyperlink" Target="file:///C:\DOCUME~1\9335~1\LOCALS~1\Temp\Rar$DI07.921\&#1084;&#1086;&#1076;&#1077;&#1083;&#1100;&#1085;&#1099;&#1081;%20&#1072;&#1076;&#1084;&#1080;&#1085;&#1080;&#1089;&#1090;&#1088;&#1072;&#1090;&#1080;&#1074;&#1085;&#1099;&#1081;%20&#1088;&#1077;&#1075;&#1083;&#1072;&#1084;&#1077;&#1085;&#1090;%20&#1087;&#1086;%20&#1087;&#1088;&#1077;&#1076;.%20&#1080;&#1085;&#1092;&#1086;&#1088;&#1084;&#1072;&#1094;&#1080;&#1080;%20&#1086;&#1073;%20&#1086;&#1073;&#1098;&#1077;&#1082;&#1090;&#1072;&#1093;%20&#1101;&#1083;&#1077;&#1082;&#1090;&#1088;&#1086;&#1089;&#1077;&#1090;.%20&#1093;&#1086;&#1079;&#1103;&#1081;&#1089;&#1090;&#1074;&#1072;.docx" TargetMode="External"/><Relationship Id="rId27" Type="http://schemas.openxmlformats.org/officeDocument/2006/relationships/hyperlink" Target="http://www.alar.irkobl.ru" TargetMode="External"/><Relationship Id="rId30" Type="http://schemas.openxmlformats.org/officeDocument/2006/relationships/hyperlink" Target="file:///C:\DOCUME~1\9335~1\LOCALS~1\Temp\Rar$DI07.921\&#1084;&#1086;&#1076;&#1077;&#1083;&#1100;&#1085;&#1099;&#1081;%20&#1072;&#1076;&#1084;&#1080;&#1085;&#1080;&#1089;&#1090;&#1088;&#1072;&#1090;&#1080;&#1074;&#1085;&#1099;&#1081;%20&#1088;&#1077;&#1075;&#1083;&#1072;&#1084;&#1077;&#1085;&#1090;%20&#1087;&#1086;%20&#1087;&#1088;&#1077;&#1076;.%20&#1080;&#1085;&#1092;&#1086;&#1088;&#1084;&#1072;&#1094;&#1080;&#1080;%20&#1086;&#1073;%20&#1086;&#1073;&#1098;&#1077;&#1082;&#1090;&#1072;&#1093;%20&#1101;&#1083;&#1077;&#1082;&#1090;&#1088;&#1086;&#1089;&#1077;&#1090;.%20&#1093;&#1086;&#1079;&#1103;&#1081;&#1089;&#1090;&#107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6122</Words>
  <Characters>34898</Characters>
  <Application>Microsoft Office Word</Application>
  <DocSecurity>0</DocSecurity>
  <Lines>290</Lines>
  <Paragraphs>81</Paragraphs>
  <ScaleCrop>false</ScaleCrop>
  <Company>Home</Company>
  <LinksUpToDate>false</LinksUpToDate>
  <CharactersWithSpaces>40939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26</cp:revision>
  <dcterms:created xsi:type="dcterms:W3CDTF">2014-10-15T01:05:00Z</dcterms:created>
  <dcterms:modified xsi:type="dcterms:W3CDTF">2016-05-25T06:52:00Z</dcterms:modified>
</cp:coreProperties>
</file>