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1219C6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№4/147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8473F0" w:rsidRDefault="008473F0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8473F0" w:rsidRPr="000C1461" w:rsidRDefault="008473F0" w:rsidP="002F1435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ЗЕМЕЛЬНОГО КОНТРОЛЯ В МУНИЦИПАЛЬНОМ ОБРАЗОВАНИИ «АНГАРСКИЙ»</w:t>
      </w:r>
    </w:p>
    <w:p w:rsidR="008473F0" w:rsidRPr="00560EF6" w:rsidRDefault="008473F0" w:rsidP="002F1435">
      <w:pPr>
        <w:rPr>
          <w:color w:val="000000"/>
        </w:rPr>
      </w:pPr>
    </w:p>
    <w:p w:rsidR="008473F0" w:rsidRPr="00E06778" w:rsidRDefault="00560EF6" w:rsidP="002F143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06778">
        <w:rPr>
          <w:rFonts w:ascii="Arial" w:hAnsi="Arial" w:cs="Arial"/>
          <w:color w:val="000000"/>
        </w:rPr>
        <w:t>В соответствии со ст.30</w:t>
      </w:r>
      <w:r w:rsidR="002F1435">
        <w:rPr>
          <w:rFonts w:ascii="Arial" w:hAnsi="Arial" w:cs="Arial"/>
          <w:color w:val="000000"/>
        </w:rPr>
        <w:t xml:space="preserve"> </w:t>
      </w:r>
      <w:r w:rsidR="008473F0" w:rsidRPr="00E06778">
        <w:rPr>
          <w:rFonts w:ascii="Arial" w:hAnsi="Arial" w:cs="Arial"/>
          <w:color w:val="000000"/>
        </w:rPr>
        <w:t>Федерального з</w:t>
      </w:r>
      <w:r w:rsidR="00A5492B" w:rsidRPr="00E06778">
        <w:rPr>
          <w:rFonts w:ascii="Arial" w:hAnsi="Arial" w:cs="Arial"/>
          <w:color w:val="000000"/>
        </w:rPr>
        <w:t>акона от 31.07.2020г. № 248-ФЗ «</w:t>
      </w:r>
      <w:r w:rsidR="008473F0" w:rsidRPr="00E06778">
        <w:rPr>
          <w:rFonts w:ascii="Arial" w:hAnsi="Arial" w:cs="Arial"/>
          <w:color w:val="000000"/>
        </w:rPr>
        <w:t xml:space="preserve">О государственном контроле (надзоре) и муниципальном </w:t>
      </w:r>
      <w:r w:rsidR="00A5492B" w:rsidRPr="00E06778">
        <w:rPr>
          <w:rFonts w:ascii="Arial" w:hAnsi="Arial" w:cs="Arial"/>
          <w:color w:val="000000"/>
        </w:rPr>
        <w:t>контроле в Российской Федерации»</w:t>
      </w:r>
      <w:r w:rsidR="008473F0" w:rsidRPr="00E06778">
        <w:rPr>
          <w:rFonts w:ascii="Arial" w:hAnsi="Arial" w:cs="Arial"/>
          <w:color w:val="000000"/>
        </w:rPr>
        <w:t xml:space="preserve">, </w:t>
      </w:r>
      <w:r w:rsidR="00A46CEF" w:rsidRPr="00E06778">
        <w:rPr>
          <w:rFonts w:ascii="Arial" w:hAnsi="Arial" w:cs="Arial"/>
          <w:color w:val="000000"/>
        </w:rPr>
        <w:t xml:space="preserve">с </w:t>
      </w:r>
      <w:r w:rsidR="00A46CEF" w:rsidRPr="00E06778"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8473F0" w:rsidRPr="00E06778">
        <w:rPr>
          <w:rFonts w:ascii="Arial" w:hAnsi="Arial" w:cs="Arial"/>
          <w:color w:val="000000"/>
        </w:rPr>
        <w:t>Уст</w:t>
      </w:r>
      <w:r w:rsidR="00A5492B" w:rsidRPr="00E06778">
        <w:rPr>
          <w:rFonts w:ascii="Arial" w:hAnsi="Arial" w:cs="Arial"/>
          <w:color w:val="000000"/>
        </w:rPr>
        <w:t>авом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>, в целях оценки результативности и эффектив</w:t>
      </w:r>
      <w:r w:rsidR="00A5492B" w:rsidRPr="00E06778">
        <w:rPr>
          <w:rFonts w:ascii="Arial" w:hAnsi="Arial" w:cs="Arial"/>
          <w:color w:val="000000"/>
        </w:rPr>
        <w:t>ности деятельности администрации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 xml:space="preserve"> по осуществлению муниципального земельного контроля</w:t>
      </w:r>
      <w:proofErr w:type="gramEnd"/>
      <w:r w:rsidR="00A46CEF" w:rsidRPr="00E06778">
        <w:rPr>
          <w:rFonts w:ascii="Arial" w:hAnsi="Arial" w:cs="Arial"/>
          <w:color w:val="000000"/>
        </w:rPr>
        <w:t xml:space="preserve">, </w:t>
      </w:r>
      <w:proofErr w:type="gramStart"/>
      <w:r w:rsidR="00A46CEF" w:rsidRPr="00E06778">
        <w:rPr>
          <w:rFonts w:ascii="Arial" w:hAnsi="Arial" w:cs="Arial"/>
          <w:color w:val="000000"/>
        </w:rPr>
        <w:t>Дума</w:t>
      </w:r>
      <w:proofErr w:type="gramEnd"/>
      <w:r w:rsidR="00A46CEF" w:rsidRPr="00E06778">
        <w:rPr>
          <w:rFonts w:ascii="Arial" w:hAnsi="Arial" w:cs="Arial"/>
          <w:color w:val="000000"/>
        </w:rPr>
        <w:t xml:space="preserve">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 xml:space="preserve"> </w:t>
      </w:r>
    </w:p>
    <w:p w:rsidR="00E06778" w:rsidRDefault="00E06778" w:rsidP="002F143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8473F0" w:rsidRDefault="00881A42" w:rsidP="002F1435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</w:t>
      </w:r>
      <w:r w:rsidR="008473F0" w:rsidRPr="00E06778">
        <w:rPr>
          <w:rFonts w:ascii="Arial" w:hAnsi="Arial" w:cs="Arial"/>
          <w:b/>
          <w:color w:val="000000"/>
          <w:sz w:val="32"/>
          <w:szCs w:val="32"/>
        </w:rPr>
        <w:t>:</w:t>
      </w:r>
    </w:p>
    <w:p w:rsidR="002F1435" w:rsidRPr="00E06778" w:rsidRDefault="002F1435" w:rsidP="002F1435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81A42" w:rsidRPr="00881A42" w:rsidRDefault="002F1435" w:rsidP="002F143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8473F0" w:rsidRPr="00881A42">
        <w:rPr>
          <w:rFonts w:ascii="Arial" w:hAnsi="Arial" w:cs="Arial"/>
          <w:color w:val="000000"/>
        </w:rPr>
        <w:t>Утвердить</w:t>
      </w:r>
      <w:r w:rsidR="00881A42">
        <w:rPr>
          <w:rFonts w:ascii="Arial" w:hAnsi="Arial" w:cs="Arial"/>
          <w:color w:val="000000"/>
        </w:rPr>
        <w:t xml:space="preserve"> прилагаемые </w:t>
      </w:r>
      <w:r w:rsidR="00881A42" w:rsidRPr="00881A42">
        <w:rPr>
          <w:rFonts w:ascii="Arial" w:hAnsi="Arial" w:cs="Arial"/>
          <w:color w:val="000000"/>
        </w:rPr>
        <w:t>к</w:t>
      </w:r>
      <w:r w:rsidR="008473F0" w:rsidRPr="00881A42">
        <w:rPr>
          <w:rFonts w:ascii="Arial" w:hAnsi="Arial" w:cs="Arial"/>
          <w:color w:val="000000"/>
        </w:rPr>
        <w:t xml:space="preserve">лючевые показатели </w:t>
      </w:r>
      <w:r w:rsidR="00881A42">
        <w:rPr>
          <w:rFonts w:ascii="Arial" w:hAnsi="Arial" w:cs="Arial"/>
          <w:color w:val="000000"/>
        </w:rPr>
        <w:t>вида контроля</w:t>
      </w:r>
      <w:r w:rsidR="008473F0" w:rsidRPr="00881A42">
        <w:rPr>
          <w:rFonts w:ascii="Arial" w:hAnsi="Arial" w:cs="Arial"/>
          <w:color w:val="000000"/>
        </w:rPr>
        <w:t xml:space="preserve"> их целевые з</w:t>
      </w:r>
      <w:r w:rsidR="00881A42">
        <w:rPr>
          <w:rFonts w:ascii="Arial" w:hAnsi="Arial" w:cs="Arial"/>
          <w:color w:val="000000"/>
        </w:rPr>
        <w:t xml:space="preserve">начения, </w:t>
      </w:r>
      <w:r w:rsidR="00881A42" w:rsidRPr="00881A42">
        <w:rPr>
          <w:rFonts w:ascii="Arial" w:hAnsi="Arial" w:cs="Arial"/>
          <w:color w:val="000000"/>
        </w:rPr>
        <w:t>и</w:t>
      </w:r>
      <w:r w:rsidR="008473F0" w:rsidRPr="00881A42">
        <w:rPr>
          <w:rFonts w:ascii="Arial" w:hAnsi="Arial" w:cs="Arial"/>
          <w:color w:val="000000"/>
        </w:rPr>
        <w:t xml:space="preserve">ндикативные показатели </w:t>
      </w:r>
      <w:r w:rsidR="00881A42">
        <w:rPr>
          <w:rFonts w:ascii="Arial" w:hAnsi="Arial" w:cs="Arial"/>
          <w:color w:val="000000"/>
        </w:rPr>
        <w:t xml:space="preserve">для </w:t>
      </w:r>
      <w:r w:rsidR="008473F0" w:rsidRPr="00881A42">
        <w:rPr>
          <w:rFonts w:ascii="Arial" w:hAnsi="Arial" w:cs="Arial"/>
          <w:color w:val="000000"/>
        </w:rPr>
        <w:t>муниципального земельного к</w:t>
      </w:r>
      <w:r w:rsidR="00881A42">
        <w:rPr>
          <w:rFonts w:ascii="Arial" w:hAnsi="Arial" w:cs="Arial"/>
          <w:color w:val="000000"/>
        </w:rPr>
        <w:t>онтроля в муниципальном образовании «Ангарский»</w:t>
      </w:r>
      <w:r w:rsidR="00881A42" w:rsidRPr="00881A42">
        <w:rPr>
          <w:rFonts w:ascii="Arial" w:hAnsi="Arial" w:cs="Arial"/>
          <w:color w:val="000000"/>
        </w:rPr>
        <w:t>.</w:t>
      </w:r>
    </w:p>
    <w:p w:rsidR="00881A42" w:rsidRDefault="00881A42" w:rsidP="002F143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="003C2287" w:rsidRPr="00881A42">
        <w:rPr>
          <w:rFonts w:ascii="Arial" w:hAnsi="Arial" w:cs="Arial"/>
          <w:kern w:val="2"/>
        </w:rPr>
        <w:t xml:space="preserve">. </w:t>
      </w:r>
      <w:r w:rsidR="003C2287"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3C2287" w:rsidRPr="00881A42">
        <w:rPr>
          <w:rFonts w:ascii="Arial" w:hAnsi="Arial" w:cs="Arial"/>
        </w:rPr>
        <w:t>Аларский</w:t>
      </w:r>
      <w:proofErr w:type="spellEnd"/>
      <w:r w:rsidR="003C2287" w:rsidRPr="00881A42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41749" w:rsidRPr="00D307B2" w:rsidRDefault="00881A42" w:rsidP="002F143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7074A2" w:rsidRPr="009764DB" w:rsidRDefault="007074A2" w:rsidP="00881A4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D307B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2F1435" w:rsidRDefault="002F1435" w:rsidP="007074A2">
      <w:pPr>
        <w:jc w:val="right"/>
        <w:rPr>
          <w:rFonts w:ascii="Courier New" w:hAnsi="Courier New" w:cs="Courier New"/>
          <w:sz w:val="22"/>
          <w:szCs w:val="22"/>
        </w:r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Приложение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3264EE">
        <w:rPr>
          <w:rFonts w:ascii="Courier New" w:hAnsi="Courier New" w:cs="Courier New"/>
          <w:sz w:val="22"/>
          <w:szCs w:val="22"/>
        </w:rPr>
        <w:t>28.02.2022 №4/147</w:t>
      </w:r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1A2AF3" w:rsidRDefault="001A2AF3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2F1435" w:rsidRPr="002F1435" w:rsidRDefault="002F1435" w:rsidP="002F1435">
      <w:pPr>
        <w:pStyle w:val="2"/>
        <w:tabs>
          <w:tab w:val="left" w:pos="2040"/>
        </w:tabs>
        <w:ind w:firstLine="0"/>
        <w:rPr>
          <w:sz w:val="24"/>
          <w:szCs w:val="24"/>
        </w:rPr>
      </w:pPr>
      <w:r w:rsidRPr="002F1435">
        <w:rPr>
          <w:sz w:val="24"/>
          <w:szCs w:val="24"/>
        </w:rPr>
        <w:t>КЛЮЧЕВЫЕ ПОКАЗАТЕЛИ ВИДА КОНТРОЛЯ И ИХ ЦЕЛЕВЫЕ ЗНАЧЕНИЯ, ИНДИКАТИВНЫЕ ПОКАЗАТЕЛИ</w:t>
      </w:r>
      <w:r w:rsidRPr="002F1435">
        <w:rPr>
          <w:sz w:val="24"/>
          <w:szCs w:val="24"/>
        </w:rPr>
        <w:t xml:space="preserve"> ДЛЯ МУНИЦИПАЛЬНОГО ЗЕМЕЛЬНОГО КОНТРОЛЯ В МУНИЦИПАЛЬНОМ ОБРАЗОВАНИИ «АНГАРСКИЙ»</w:t>
      </w:r>
    </w:p>
    <w:p w:rsidR="00634A37" w:rsidRDefault="00634A37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1A2AF3" w:rsidRPr="00E67C91" w:rsidRDefault="002F1435" w:rsidP="002F14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634A37">
        <w:rPr>
          <w:rFonts w:ascii="Arial" w:hAnsi="Arial" w:cs="Arial"/>
          <w:b w:val="0"/>
          <w:color w:val="000000"/>
          <w:sz w:val="24"/>
          <w:szCs w:val="24"/>
        </w:rPr>
        <w:t>К</w:t>
      </w:r>
      <w:r w:rsidR="00634A37" w:rsidRPr="00634A37">
        <w:rPr>
          <w:rFonts w:ascii="Arial" w:hAnsi="Arial" w:cs="Arial"/>
          <w:b w:val="0"/>
          <w:color w:val="000000"/>
          <w:sz w:val="24"/>
          <w:szCs w:val="24"/>
        </w:rPr>
        <w:t>лючевые показатели вида контроля их целевые з</w:t>
      </w:r>
      <w:r w:rsidR="00634A37">
        <w:rPr>
          <w:rFonts w:ascii="Arial" w:hAnsi="Arial" w:cs="Arial"/>
          <w:b w:val="0"/>
          <w:color w:val="000000"/>
          <w:sz w:val="24"/>
          <w:szCs w:val="24"/>
        </w:rPr>
        <w:t>начения</w:t>
      </w:r>
      <w:r w:rsidR="00634A37" w:rsidRPr="00634A3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земельного контроля в муниципальном образовании «Ангарский»</w:t>
      </w:r>
      <w:r w:rsidR="00E67C9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E67C91" w:rsidRPr="00634A37" w:rsidRDefault="00E67C91" w:rsidP="00E67C91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3"/>
        <w:gridCol w:w="3759"/>
        <w:gridCol w:w="3561"/>
        <w:gridCol w:w="1581"/>
      </w:tblGrid>
      <w:tr w:rsidR="007511A1" w:rsidRPr="007511A1" w:rsidTr="00AD34F8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7511A1" w:rsidRPr="007511A1" w:rsidTr="00AD34F8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7511A1" w:rsidRPr="007511A1" w:rsidTr="00AD34F8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511A1" w:rsidRPr="007511A1" w:rsidTr="00AD34F8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AD34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86631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7C91" w:rsidRDefault="005B3F21" w:rsidP="005B3F21">
      <w:pPr>
        <w:pStyle w:val="ConsPlusNormal"/>
        <w:widowControl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E67C91">
        <w:rPr>
          <w:rFonts w:ascii="Arial" w:hAnsi="Arial" w:cs="Arial"/>
          <w:color w:val="000000"/>
        </w:rPr>
        <w:t>И</w:t>
      </w:r>
      <w:r w:rsidR="00E67C91" w:rsidRPr="00881A42">
        <w:rPr>
          <w:rFonts w:ascii="Arial" w:hAnsi="Arial" w:cs="Arial"/>
          <w:color w:val="000000"/>
          <w:sz w:val="24"/>
          <w:szCs w:val="24"/>
        </w:rPr>
        <w:t xml:space="preserve">ндикативные показатели </w:t>
      </w:r>
      <w:r w:rsidR="00E67C91">
        <w:rPr>
          <w:rFonts w:ascii="Arial" w:hAnsi="Arial" w:cs="Arial"/>
          <w:color w:val="000000"/>
        </w:rPr>
        <w:t xml:space="preserve">для </w:t>
      </w:r>
      <w:r w:rsidR="00E67C91" w:rsidRPr="00881A42">
        <w:rPr>
          <w:rFonts w:ascii="Arial" w:hAnsi="Arial" w:cs="Arial"/>
          <w:color w:val="000000"/>
          <w:sz w:val="24"/>
          <w:szCs w:val="24"/>
        </w:rPr>
        <w:t>муниципального земельного к</w:t>
      </w:r>
      <w:r w:rsidR="00E67C91">
        <w:rPr>
          <w:rFonts w:ascii="Arial" w:hAnsi="Arial" w:cs="Arial"/>
          <w:color w:val="000000"/>
        </w:rPr>
        <w:t>онтроля в муниципальном образовании «Ангарский»:</w:t>
      </w:r>
    </w:p>
    <w:p w:rsidR="00D307B2" w:rsidRDefault="00D307B2" w:rsidP="00D307B2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2254"/>
        <w:gridCol w:w="306"/>
        <w:gridCol w:w="1127"/>
        <w:gridCol w:w="93"/>
        <w:gridCol w:w="2254"/>
        <w:gridCol w:w="190"/>
        <w:gridCol w:w="952"/>
        <w:gridCol w:w="183"/>
        <w:gridCol w:w="1534"/>
      </w:tblGrid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0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</w:t>
            </w: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(осмотров)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7511A1" w:rsidRPr="005B3F21" w:rsidTr="005B3F21">
        <w:trPr>
          <w:trHeight w:val="2546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заявлений, направленных на согласование в прокуратуру о проведении внеплановых проверок, в согласовании </w:t>
            </w: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которых было отказано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Кзо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</w:t>
            </w: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согласование заявлений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нм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7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0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7511A1" w:rsidRPr="005B3F21" w:rsidTr="005B3F21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E67C91" w:rsidRPr="005B3F2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5B3F2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5B3F2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67C91" w:rsidRPr="00195A9A" w:rsidRDefault="00E67C91" w:rsidP="00195A9A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sectPr w:rsidR="00E67C91" w:rsidRPr="00195A9A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D2" w:rsidRDefault="00BB20D2" w:rsidP="00E41749">
      <w:r>
        <w:separator/>
      </w:r>
    </w:p>
  </w:endnote>
  <w:endnote w:type="continuationSeparator" w:id="0">
    <w:p w:rsidR="00BB20D2" w:rsidRDefault="00BB20D2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D2" w:rsidRDefault="00BB20D2" w:rsidP="00E41749">
      <w:r>
        <w:separator/>
      </w:r>
    </w:p>
  </w:footnote>
  <w:footnote w:type="continuationSeparator" w:id="0">
    <w:p w:rsidR="00BB20D2" w:rsidRDefault="00BB20D2" w:rsidP="00E4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201D"/>
    <w:multiLevelType w:val="multilevel"/>
    <w:tmpl w:val="72744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1476B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1461"/>
    <w:rsid w:val="000C3EA1"/>
    <w:rsid w:val="000C5F3C"/>
    <w:rsid w:val="000C5FF9"/>
    <w:rsid w:val="00103AC6"/>
    <w:rsid w:val="00110358"/>
    <w:rsid w:val="00117E39"/>
    <w:rsid w:val="001212EF"/>
    <w:rsid w:val="001219C6"/>
    <w:rsid w:val="00121C15"/>
    <w:rsid w:val="00134659"/>
    <w:rsid w:val="001378ED"/>
    <w:rsid w:val="00142F00"/>
    <w:rsid w:val="001447CE"/>
    <w:rsid w:val="00161DF8"/>
    <w:rsid w:val="001630F7"/>
    <w:rsid w:val="00174C8B"/>
    <w:rsid w:val="001945AA"/>
    <w:rsid w:val="00195A9A"/>
    <w:rsid w:val="00195BA9"/>
    <w:rsid w:val="001A2AF3"/>
    <w:rsid w:val="001A744B"/>
    <w:rsid w:val="001B2AA7"/>
    <w:rsid w:val="001D72A9"/>
    <w:rsid w:val="001F0608"/>
    <w:rsid w:val="001F4123"/>
    <w:rsid w:val="00206823"/>
    <w:rsid w:val="002069A6"/>
    <w:rsid w:val="00212A47"/>
    <w:rsid w:val="002159F7"/>
    <w:rsid w:val="0023527A"/>
    <w:rsid w:val="00237993"/>
    <w:rsid w:val="0024196F"/>
    <w:rsid w:val="00246720"/>
    <w:rsid w:val="0025379C"/>
    <w:rsid w:val="00260B74"/>
    <w:rsid w:val="002654DA"/>
    <w:rsid w:val="0028073F"/>
    <w:rsid w:val="00290152"/>
    <w:rsid w:val="0029336A"/>
    <w:rsid w:val="002B14F6"/>
    <w:rsid w:val="002D4FED"/>
    <w:rsid w:val="002E5D25"/>
    <w:rsid w:val="002E629A"/>
    <w:rsid w:val="002E7C62"/>
    <w:rsid w:val="002F1435"/>
    <w:rsid w:val="002F38B1"/>
    <w:rsid w:val="0031239A"/>
    <w:rsid w:val="003123BC"/>
    <w:rsid w:val="003131E5"/>
    <w:rsid w:val="003142BC"/>
    <w:rsid w:val="00316BCE"/>
    <w:rsid w:val="003264EE"/>
    <w:rsid w:val="00336345"/>
    <w:rsid w:val="00342319"/>
    <w:rsid w:val="003567C4"/>
    <w:rsid w:val="00362FAC"/>
    <w:rsid w:val="0038715C"/>
    <w:rsid w:val="00392583"/>
    <w:rsid w:val="003A0E89"/>
    <w:rsid w:val="003A45FC"/>
    <w:rsid w:val="003B1261"/>
    <w:rsid w:val="003B706F"/>
    <w:rsid w:val="003C2287"/>
    <w:rsid w:val="003C3C7A"/>
    <w:rsid w:val="003C771B"/>
    <w:rsid w:val="003D0907"/>
    <w:rsid w:val="003D1B34"/>
    <w:rsid w:val="003D7252"/>
    <w:rsid w:val="003D7A07"/>
    <w:rsid w:val="003E2FA2"/>
    <w:rsid w:val="003E65CB"/>
    <w:rsid w:val="003F084A"/>
    <w:rsid w:val="004037A5"/>
    <w:rsid w:val="00405809"/>
    <w:rsid w:val="00406164"/>
    <w:rsid w:val="00424176"/>
    <w:rsid w:val="00457278"/>
    <w:rsid w:val="00474F14"/>
    <w:rsid w:val="00477EDD"/>
    <w:rsid w:val="004806C7"/>
    <w:rsid w:val="00484B38"/>
    <w:rsid w:val="0048646B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7AB"/>
    <w:rsid w:val="00505E6A"/>
    <w:rsid w:val="00512781"/>
    <w:rsid w:val="00513341"/>
    <w:rsid w:val="00514EC4"/>
    <w:rsid w:val="00537073"/>
    <w:rsid w:val="0053727C"/>
    <w:rsid w:val="005574E2"/>
    <w:rsid w:val="00560EF6"/>
    <w:rsid w:val="00561710"/>
    <w:rsid w:val="0057168C"/>
    <w:rsid w:val="00571AD9"/>
    <w:rsid w:val="005820DF"/>
    <w:rsid w:val="005A00CD"/>
    <w:rsid w:val="005B3F21"/>
    <w:rsid w:val="005C253C"/>
    <w:rsid w:val="005C27ED"/>
    <w:rsid w:val="005D7C10"/>
    <w:rsid w:val="005F04D9"/>
    <w:rsid w:val="006224CD"/>
    <w:rsid w:val="00631A62"/>
    <w:rsid w:val="00634A37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0AFF"/>
    <w:rsid w:val="006C3173"/>
    <w:rsid w:val="006C3E61"/>
    <w:rsid w:val="006C69A3"/>
    <w:rsid w:val="006E0F1D"/>
    <w:rsid w:val="006E211F"/>
    <w:rsid w:val="007074A2"/>
    <w:rsid w:val="00711A27"/>
    <w:rsid w:val="00712235"/>
    <w:rsid w:val="0071617B"/>
    <w:rsid w:val="007304DC"/>
    <w:rsid w:val="00736141"/>
    <w:rsid w:val="007431DD"/>
    <w:rsid w:val="007511A1"/>
    <w:rsid w:val="0075204D"/>
    <w:rsid w:val="007526D6"/>
    <w:rsid w:val="00753B74"/>
    <w:rsid w:val="00757AF1"/>
    <w:rsid w:val="00766DD2"/>
    <w:rsid w:val="00771493"/>
    <w:rsid w:val="00774D8E"/>
    <w:rsid w:val="007761F3"/>
    <w:rsid w:val="00782226"/>
    <w:rsid w:val="00792505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416D"/>
    <w:rsid w:val="00833DF4"/>
    <w:rsid w:val="00835A59"/>
    <w:rsid w:val="008473F0"/>
    <w:rsid w:val="00853416"/>
    <w:rsid w:val="008552DC"/>
    <w:rsid w:val="008566B0"/>
    <w:rsid w:val="008603DE"/>
    <w:rsid w:val="008606B3"/>
    <w:rsid w:val="00875DC2"/>
    <w:rsid w:val="00881A4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64DB"/>
    <w:rsid w:val="009803BD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04E3A"/>
    <w:rsid w:val="00A32C08"/>
    <w:rsid w:val="00A36D51"/>
    <w:rsid w:val="00A42572"/>
    <w:rsid w:val="00A46CEF"/>
    <w:rsid w:val="00A50BB5"/>
    <w:rsid w:val="00A53A5F"/>
    <w:rsid w:val="00A545A2"/>
    <w:rsid w:val="00A5492B"/>
    <w:rsid w:val="00A627DB"/>
    <w:rsid w:val="00A639AE"/>
    <w:rsid w:val="00A65016"/>
    <w:rsid w:val="00A76A35"/>
    <w:rsid w:val="00A77DF4"/>
    <w:rsid w:val="00A86038"/>
    <w:rsid w:val="00A92FBC"/>
    <w:rsid w:val="00AB4204"/>
    <w:rsid w:val="00AB6B15"/>
    <w:rsid w:val="00AC0B13"/>
    <w:rsid w:val="00AC6F7A"/>
    <w:rsid w:val="00AD34F8"/>
    <w:rsid w:val="00AD4CFB"/>
    <w:rsid w:val="00AE0F5C"/>
    <w:rsid w:val="00AE4439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B20D2"/>
    <w:rsid w:val="00BB3CB4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1FF5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56B4"/>
    <w:rsid w:val="00CB1527"/>
    <w:rsid w:val="00CB5D79"/>
    <w:rsid w:val="00CC37F4"/>
    <w:rsid w:val="00CE6BBE"/>
    <w:rsid w:val="00CE7CAB"/>
    <w:rsid w:val="00CF1CF7"/>
    <w:rsid w:val="00CF4EE3"/>
    <w:rsid w:val="00D0164B"/>
    <w:rsid w:val="00D1532F"/>
    <w:rsid w:val="00D15F3E"/>
    <w:rsid w:val="00D249F7"/>
    <w:rsid w:val="00D307B2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D0DD9"/>
    <w:rsid w:val="00DE70D8"/>
    <w:rsid w:val="00DF54A5"/>
    <w:rsid w:val="00DF5B07"/>
    <w:rsid w:val="00E06778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67C91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1188B"/>
    <w:rsid w:val="00F223A8"/>
    <w:rsid w:val="00F25CE9"/>
    <w:rsid w:val="00F43BCA"/>
    <w:rsid w:val="00F52CE4"/>
    <w:rsid w:val="00F55E09"/>
    <w:rsid w:val="00F80615"/>
    <w:rsid w:val="00F83AC6"/>
    <w:rsid w:val="00F93521"/>
    <w:rsid w:val="00FA04B5"/>
    <w:rsid w:val="00FB55DB"/>
    <w:rsid w:val="00FC168F"/>
    <w:rsid w:val="00FC244C"/>
    <w:rsid w:val="00FD0694"/>
    <w:rsid w:val="00FE0EC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5FE4-6413-46C8-8C7A-292E7D99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77</cp:revision>
  <cp:lastPrinted>2021-04-19T04:13:00Z</cp:lastPrinted>
  <dcterms:created xsi:type="dcterms:W3CDTF">2020-08-07T06:59:00Z</dcterms:created>
  <dcterms:modified xsi:type="dcterms:W3CDTF">2022-03-01T06:50:00Z</dcterms:modified>
</cp:coreProperties>
</file>