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F1" w:rsidRDefault="005E6F03" w:rsidP="00A434F1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17.11.2022 № 58-П</w:t>
      </w:r>
    </w:p>
    <w:p w:rsidR="00A434F1" w:rsidRDefault="00A434F1" w:rsidP="00A434F1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РОССИЙСКАЯ ФЕДЕРАЦИЯ</w:t>
      </w:r>
    </w:p>
    <w:p w:rsidR="00A434F1" w:rsidRDefault="00A434F1" w:rsidP="00A434F1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ИРКУТСКАЯ ОБЛАСТЬ</w:t>
      </w:r>
    </w:p>
    <w:p w:rsidR="00A434F1" w:rsidRDefault="00A434F1" w:rsidP="00A434F1">
      <w:pPr>
        <w:pStyle w:val="2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434F1" w:rsidRPr="00306630" w:rsidRDefault="00A434F1" w:rsidP="00A434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06630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«АНГАРСКИЙ»</w:t>
      </w:r>
    </w:p>
    <w:p w:rsidR="00A434F1" w:rsidRDefault="00A434F1" w:rsidP="00A434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434F1" w:rsidRPr="00C27243" w:rsidRDefault="00A434F1" w:rsidP="00A434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A57DC5"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</w:p>
    <w:p w:rsidR="009A0D5E" w:rsidRPr="008F098D" w:rsidRDefault="009A0D5E" w:rsidP="00AD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D85" w:rsidRPr="0001416B" w:rsidRDefault="009A0D5E" w:rsidP="00AD0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ОБ УТВЕРЖДЕНИИ ПОРЯДКА</w:t>
      </w:r>
      <w:r w:rsidR="002F5D85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размещения</w:t>
      </w:r>
      <w:r w:rsidR="005E1B93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br/>
      </w:r>
      <w:r w:rsidR="002F5D85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сведений</w:t>
      </w:r>
      <w:r w:rsidR="005E1B93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r w:rsidR="002F5D85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 доходах, расходах, об имуществе</w:t>
      </w:r>
      <w:r w:rsidR="005E1B93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br/>
      </w:r>
      <w:r w:rsidR="002F5D85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и обязательствах имущественного характера муниципальных служащих</w:t>
      </w:r>
      <w:r w:rsidR="00EB1622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АДМИНИСТРАЦИИ</w:t>
      </w:r>
      <w:r w:rsidR="002F5D85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r w:rsidR="005926EF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МУНИЦИПАЛЬНОГО ОБРАЗОВАНИЯ «АНГАРСКИЙ»</w:t>
      </w:r>
      <w:r w:rsidR="002F5D85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и членов их семей</w:t>
      </w:r>
      <w:r w:rsidR="00EB1622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r w:rsidR="002F5D85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в информационно-телекоммуникационной сети </w:t>
      </w:r>
      <w:r w:rsidR="00154554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«</w:t>
      </w:r>
      <w:r w:rsidR="002F5D85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Интернет</w:t>
      </w:r>
      <w:r w:rsidR="00154554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»</w:t>
      </w:r>
      <w:r w:rsidR="005E1B93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r w:rsidR="002F5D85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на официальнОМ сайтЕ</w:t>
      </w:r>
      <w:r w:rsidR="0095211D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АДМИНИСТРАЦИИ</w:t>
      </w:r>
      <w:r w:rsidR="005926EF" w:rsidRPr="0001416B">
        <w:rPr>
          <w:rFonts w:ascii="Arial" w:eastAsia="Times New Roman" w:hAnsi="Arial" w:cs="Arial"/>
          <w:b/>
          <w:bCs/>
          <w:i/>
          <w:caps/>
          <w:sz w:val="32"/>
          <w:szCs w:val="32"/>
          <w:lang w:eastAsia="ru-RU"/>
        </w:rPr>
        <w:t xml:space="preserve"> </w:t>
      </w:r>
      <w:r w:rsidR="005926EF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МУНИЦИПАЛЬНОГО ОБРАЗОВАНИЯ «АНГАРСКИЙ»</w:t>
      </w:r>
      <w:r w:rsidR="002F5D85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и пред</w:t>
      </w:r>
      <w:r w:rsidR="005E1B93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</w:t>
      </w:r>
      <w:r w:rsidR="002F5D85"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ставления указанных сведений средствам массовой информации для опубликования</w:t>
      </w:r>
      <w:r w:rsidRPr="0001416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</w:p>
    <w:p w:rsidR="002F5D85" w:rsidRDefault="002F5D85" w:rsidP="00AD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A1CED" w:rsidRPr="0001416B" w:rsidRDefault="009A0D5E" w:rsidP="00014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01416B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2F5D85" w:rsidRPr="000141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6107" w:rsidRPr="0001416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25 декабря 2008 года  № 273-ФЗ «О противодействии коррупции», </w:t>
      </w:r>
      <w:r w:rsidR="002F5D85" w:rsidRPr="0001416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</w:t>
      </w:r>
      <w:r w:rsidR="00AB27E4" w:rsidRPr="000141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01416B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11431E" w:rsidRPr="000141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01416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B27E4" w:rsidRPr="0001416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2F5D85" w:rsidRPr="0001416B">
        <w:rPr>
          <w:rFonts w:ascii="Arial" w:eastAsia="Times New Roman" w:hAnsi="Arial" w:cs="Arial"/>
          <w:sz w:val="24"/>
          <w:szCs w:val="24"/>
          <w:lang w:eastAsia="ru-RU"/>
        </w:rPr>
        <w:t xml:space="preserve">марта 2007 года № 25-ФЗ «О муниципальной службе в Российской Федерации», </w:t>
      </w:r>
      <w:r w:rsidR="00A12381" w:rsidRPr="0001416B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385192" w:rsidRPr="0001416B">
        <w:rPr>
          <w:rFonts w:ascii="Arial" w:hAnsi="Arial" w:cs="Arial"/>
          <w:sz w:val="24"/>
          <w:szCs w:val="24"/>
        </w:rPr>
        <w:t>3</w:t>
      </w:r>
      <w:r w:rsidR="00A12381" w:rsidRPr="0001416B">
        <w:rPr>
          <w:rFonts w:ascii="Arial" w:hAnsi="Arial" w:cs="Arial"/>
          <w:sz w:val="24"/>
          <w:szCs w:val="24"/>
        </w:rPr>
        <w:t xml:space="preserve"> </w:t>
      </w:r>
      <w:r w:rsidR="001146CD" w:rsidRPr="0001416B">
        <w:rPr>
          <w:rFonts w:ascii="Arial" w:hAnsi="Arial" w:cs="Arial"/>
          <w:sz w:val="24"/>
          <w:szCs w:val="24"/>
        </w:rPr>
        <w:t xml:space="preserve">декабря </w:t>
      </w:r>
      <w:r w:rsidR="00385192" w:rsidRPr="0001416B">
        <w:rPr>
          <w:rFonts w:ascii="Arial" w:hAnsi="Arial" w:cs="Arial"/>
          <w:sz w:val="24"/>
          <w:szCs w:val="24"/>
        </w:rPr>
        <w:t>2012</w:t>
      </w:r>
      <w:r w:rsidR="001146CD" w:rsidRPr="0001416B">
        <w:rPr>
          <w:rFonts w:ascii="Arial" w:hAnsi="Arial" w:cs="Arial"/>
          <w:sz w:val="24"/>
          <w:szCs w:val="24"/>
        </w:rPr>
        <w:t xml:space="preserve"> года №</w:t>
      </w:r>
      <w:r w:rsidR="00385192" w:rsidRPr="0001416B">
        <w:rPr>
          <w:rFonts w:ascii="Arial" w:hAnsi="Arial" w:cs="Arial"/>
          <w:sz w:val="24"/>
          <w:szCs w:val="24"/>
        </w:rPr>
        <w:t xml:space="preserve"> 230-ФЗ «О</w:t>
      </w:r>
      <w:r w:rsidR="00A12381" w:rsidRPr="0001416B">
        <w:rPr>
          <w:rFonts w:ascii="Arial" w:hAnsi="Arial" w:cs="Arial"/>
          <w:sz w:val="24"/>
          <w:szCs w:val="24"/>
        </w:rPr>
        <w:t> </w:t>
      </w:r>
      <w:r w:rsidR="00385192" w:rsidRPr="0001416B">
        <w:rPr>
          <w:rFonts w:ascii="Arial" w:hAnsi="Arial" w:cs="Arial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</w:t>
      </w:r>
      <w:r w:rsidR="001146CD" w:rsidRPr="0001416B">
        <w:rPr>
          <w:rFonts w:ascii="Arial" w:hAnsi="Arial" w:cs="Arial"/>
          <w:sz w:val="24"/>
          <w:szCs w:val="24"/>
        </w:rPr>
        <w:t>,</w:t>
      </w:r>
      <w:r w:rsidR="00385192" w:rsidRPr="0001416B">
        <w:rPr>
          <w:rFonts w:ascii="Arial" w:hAnsi="Arial" w:cs="Arial"/>
          <w:sz w:val="24"/>
          <w:szCs w:val="24"/>
        </w:rPr>
        <w:t xml:space="preserve"> </w:t>
      </w:r>
      <w:r w:rsidR="00F93B22" w:rsidRPr="0001416B">
        <w:rPr>
          <w:rFonts w:ascii="Arial" w:hAnsi="Arial" w:cs="Arial"/>
          <w:sz w:val="24"/>
          <w:szCs w:val="24"/>
        </w:rPr>
        <w:t>Указом Пре</w:t>
      </w:r>
      <w:r w:rsidR="00A12381" w:rsidRPr="0001416B">
        <w:rPr>
          <w:rFonts w:ascii="Arial" w:hAnsi="Arial" w:cs="Arial"/>
          <w:sz w:val="24"/>
          <w:szCs w:val="24"/>
        </w:rPr>
        <w:t xml:space="preserve">зидента Российской Федерации от 8 июля 2013 </w:t>
      </w:r>
      <w:r w:rsidR="00F93B22" w:rsidRPr="0001416B">
        <w:rPr>
          <w:rFonts w:ascii="Arial" w:hAnsi="Arial" w:cs="Arial"/>
          <w:sz w:val="24"/>
          <w:szCs w:val="24"/>
        </w:rPr>
        <w:t>года № 613</w:t>
      </w:r>
      <w:proofErr w:type="gramEnd"/>
      <w:r w:rsidR="00F93B22" w:rsidRPr="0001416B">
        <w:rPr>
          <w:rFonts w:ascii="Arial" w:hAnsi="Arial" w:cs="Arial"/>
          <w:sz w:val="24"/>
          <w:szCs w:val="24"/>
        </w:rPr>
        <w:t xml:space="preserve"> «Вопросы противодействия коррупции», </w:t>
      </w:r>
      <w:r w:rsidR="005A1CED" w:rsidRPr="0001416B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муниципального образования «Ангарский»</w:t>
      </w:r>
      <w:r w:rsidR="005A1CED" w:rsidRPr="0001416B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="005A1CED" w:rsidRPr="0001416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муниципального образования «Ангарский»</w:t>
      </w:r>
      <w:r w:rsidR="00A12381" w:rsidRPr="0001416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5A1CED" w:rsidRDefault="005A1CED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0D5E" w:rsidRPr="0001416B" w:rsidRDefault="005A1CED" w:rsidP="0001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1416B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</w:t>
      </w:r>
      <w:r w:rsidR="009A0D5E" w:rsidRPr="0001416B">
        <w:rPr>
          <w:rFonts w:ascii="Arial" w:eastAsia="Times New Roman" w:hAnsi="Arial" w:cs="Arial"/>
          <w:b/>
          <w:sz w:val="32"/>
          <w:szCs w:val="32"/>
          <w:lang w:eastAsia="ru-RU"/>
        </w:rPr>
        <w:t>:</w:t>
      </w:r>
    </w:p>
    <w:p w:rsidR="005A1CED" w:rsidRPr="00A12381" w:rsidRDefault="005A1CED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1D2" w:rsidRPr="0001416B" w:rsidRDefault="009A0D5E" w:rsidP="00014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416B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937AB" w:rsidRPr="0001416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1416B">
        <w:rPr>
          <w:rFonts w:ascii="Arial" w:eastAsia="Times New Roman" w:hAnsi="Arial" w:cs="Arial"/>
          <w:sz w:val="24"/>
          <w:szCs w:val="24"/>
          <w:lang w:eastAsia="ru-RU"/>
        </w:rPr>
        <w:t xml:space="preserve">орядок </w:t>
      </w:r>
      <w:r w:rsidR="002F5D85" w:rsidRPr="0001416B">
        <w:rPr>
          <w:rFonts w:ascii="Arial" w:eastAsia="Times New Roman" w:hAnsi="Arial" w:cs="Arial"/>
          <w:sz w:val="24"/>
          <w:szCs w:val="24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</w:t>
      </w:r>
      <w:r w:rsidR="00A97706" w:rsidRPr="0001416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2F5D85" w:rsidRPr="000141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2A70" w:rsidRPr="0001416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«Ангарский» </w:t>
      </w:r>
      <w:r w:rsidR="002F5D85" w:rsidRPr="0001416B">
        <w:rPr>
          <w:rFonts w:ascii="Arial" w:eastAsia="Times New Roman" w:hAnsi="Arial" w:cs="Arial"/>
          <w:sz w:val="24"/>
          <w:szCs w:val="24"/>
          <w:lang w:eastAsia="ru-RU"/>
        </w:rPr>
        <w:t>и членов их семей в информационно-телекоммуникационной сети «Интернет» на официальном сайте</w:t>
      </w:r>
      <w:r w:rsidR="00A97706" w:rsidRPr="0001416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A97706" w:rsidRPr="0001416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642A70" w:rsidRPr="0001416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«Ангарский»</w:t>
      </w:r>
      <w:r w:rsidR="002F5D85" w:rsidRPr="0001416B">
        <w:rPr>
          <w:rFonts w:ascii="Arial" w:eastAsia="Times New Roman" w:hAnsi="Arial" w:cs="Arial"/>
          <w:sz w:val="24"/>
          <w:szCs w:val="24"/>
          <w:lang w:eastAsia="ru-RU"/>
        </w:rPr>
        <w:t xml:space="preserve"> и пред</w:t>
      </w:r>
      <w:r w:rsidR="005E1B93" w:rsidRPr="0001416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F5D85" w:rsidRPr="0001416B"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ставления указанных сведений средствам массовой информации для опубликования </w:t>
      </w:r>
      <w:r w:rsidR="00675B4F" w:rsidRPr="0001416B">
        <w:rPr>
          <w:rFonts w:ascii="Arial" w:eastAsia="Times New Roman" w:hAnsi="Arial" w:cs="Arial"/>
          <w:sz w:val="24"/>
          <w:szCs w:val="24"/>
          <w:lang w:eastAsia="ru-RU"/>
        </w:rPr>
        <w:t>(прилагается)</w:t>
      </w:r>
      <w:r w:rsidR="001931D2" w:rsidRPr="0001416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96F98" w:rsidRPr="0001416B" w:rsidRDefault="00196F98" w:rsidP="00014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1416B">
        <w:rPr>
          <w:rFonts w:ascii="Arial" w:hAnsi="Arial" w:cs="Arial"/>
          <w:color w:val="000000"/>
          <w:sz w:val="24"/>
          <w:szCs w:val="24"/>
        </w:rPr>
        <w:t>2. Признать утратившим силу постановление администрации муниципального образования «Ангарский» от 20.08.2013 №99 «</w:t>
      </w:r>
      <w:r w:rsidRPr="0001416B">
        <w:rPr>
          <w:rFonts w:ascii="Arial" w:hAnsi="Arial" w:cs="Arial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лицами, замещающими должности муниципальной службы и должности руководителей муниципальных учреждений, гражданами, претендующими на замещение должностей муниципальной службы и </w:t>
      </w:r>
      <w:r w:rsidRPr="0001416B">
        <w:rPr>
          <w:rFonts w:ascii="Arial" w:hAnsi="Arial" w:cs="Arial"/>
          <w:sz w:val="24"/>
          <w:szCs w:val="24"/>
        </w:rPr>
        <w:lastRenderedPageBreak/>
        <w:t>должностей руководителей муниципальных учреждений, и членов их семей на официальном сайте МО «Ангарский» и предоставления этих сведений общероссийским СМИ для опубликования»</w:t>
      </w:r>
    </w:p>
    <w:p w:rsidR="00196F98" w:rsidRPr="0001416B" w:rsidRDefault="00196F98" w:rsidP="000141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16B">
        <w:rPr>
          <w:rFonts w:ascii="Arial" w:hAnsi="Arial" w:cs="Arial"/>
          <w:sz w:val="24"/>
          <w:szCs w:val="24"/>
        </w:rPr>
        <w:t>3. Опубликовать данное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01416B">
        <w:rPr>
          <w:rFonts w:ascii="Arial" w:hAnsi="Arial" w:cs="Arial"/>
          <w:sz w:val="24"/>
          <w:szCs w:val="24"/>
        </w:rPr>
        <w:t>Аларский</w:t>
      </w:r>
      <w:proofErr w:type="spellEnd"/>
      <w:r w:rsidRPr="0001416B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  <w:bookmarkStart w:id="0" w:name="Par67"/>
      <w:bookmarkEnd w:id="0"/>
    </w:p>
    <w:p w:rsidR="009A0D5E" w:rsidRPr="0001416B" w:rsidRDefault="00642A70" w:rsidP="00014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416B">
        <w:rPr>
          <w:rFonts w:ascii="Arial" w:hAnsi="Arial" w:cs="Arial"/>
          <w:bCs/>
          <w:sz w:val="24"/>
          <w:szCs w:val="24"/>
        </w:rPr>
        <w:t>4</w:t>
      </w:r>
      <w:r w:rsidR="009A0D5E" w:rsidRPr="0001416B">
        <w:rPr>
          <w:rFonts w:ascii="Arial" w:hAnsi="Arial" w:cs="Arial"/>
          <w:bCs/>
          <w:sz w:val="24"/>
          <w:szCs w:val="24"/>
        </w:rPr>
        <w:t xml:space="preserve">. </w:t>
      </w:r>
      <w:r w:rsidR="004A33E3" w:rsidRPr="0001416B">
        <w:rPr>
          <w:rFonts w:ascii="Arial" w:hAnsi="Arial" w:cs="Arial"/>
          <w:bCs/>
          <w:sz w:val="24"/>
          <w:szCs w:val="24"/>
        </w:rPr>
        <w:t xml:space="preserve">Настоящее постановление </w:t>
      </w:r>
      <w:r w:rsidR="009A0D5E" w:rsidRPr="0001416B">
        <w:rPr>
          <w:rFonts w:ascii="Arial" w:eastAsia="Times New Roman" w:hAnsi="Arial" w:cs="Arial"/>
          <w:sz w:val="24"/>
          <w:szCs w:val="24"/>
          <w:lang w:eastAsia="ru-RU"/>
        </w:rPr>
        <w:t>вступает в силу</w:t>
      </w:r>
      <w:r w:rsidR="001E7032" w:rsidRPr="000141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0D5E" w:rsidRPr="0001416B">
        <w:rPr>
          <w:rFonts w:ascii="Arial" w:eastAsia="Times New Roman" w:hAnsi="Arial" w:cs="Arial"/>
          <w:sz w:val="24"/>
          <w:szCs w:val="24"/>
          <w:lang w:eastAsia="ru-RU"/>
        </w:rPr>
        <w:t>после дня его официального опубликования.</w:t>
      </w:r>
    </w:p>
    <w:p w:rsidR="00B8547C" w:rsidRPr="0001416B" w:rsidRDefault="00B8547C" w:rsidP="00014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6646" w:rsidRDefault="00F26646" w:rsidP="00014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416B" w:rsidRPr="0001416B" w:rsidRDefault="0001416B" w:rsidP="00014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F98" w:rsidRPr="0001416B" w:rsidRDefault="00196F98" w:rsidP="0001416B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1416B">
        <w:rPr>
          <w:rFonts w:ascii="Arial" w:hAnsi="Arial" w:cs="Arial"/>
          <w:bCs/>
          <w:sz w:val="24"/>
          <w:szCs w:val="24"/>
        </w:rPr>
        <w:t>Глава муниципального образования «Ангарский»</w:t>
      </w:r>
      <w:r w:rsidRPr="0001416B">
        <w:rPr>
          <w:rFonts w:ascii="Arial" w:hAnsi="Arial" w:cs="Arial"/>
          <w:bCs/>
          <w:sz w:val="24"/>
          <w:szCs w:val="24"/>
        </w:rPr>
        <w:tab/>
        <w:t xml:space="preserve">       </w:t>
      </w:r>
      <w:proofErr w:type="spellStart"/>
      <w:r w:rsidRPr="0001416B">
        <w:rPr>
          <w:rFonts w:ascii="Arial" w:hAnsi="Arial" w:cs="Arial"/>
          <w:bCs/>
          <w:sz w:val="24"/>
          <w:szCs w:val="24"/>
        </w:rPr>
        <w:t>Т.М.Середкина</w:t>
      </w:r>
      <w:proofErr w:type="spellEnd"/>
    </w:p>
    <w:p w:rsidR="004038D2" w:rsidRDefault="004038D2" w:rsidP="00F93B22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i/>
          <w:kern w:val="2"/>
          <w:sz w:val="28"/>
          <w:szCs w:val="28"/>
        </w:rPr>
        <w:sectPr w:rsidR="004038D2" w:rsidSect="00CE6FF9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42A70" w:rsidRPr="00CE5E9E" w:rsidRDefault="00642A70" w:rsidP="00642A70">
      <w:pPr>
        <w:spacing w:after="0" w:line="240" w:lineRule="auto"/>
        <w:jc w:val="right"/>
        <w:rPr>
          <w:rFonts w:ascii="Courier New" w:hAnsi="Courier New" w:cs="Courier New"/>
          <w:b/>
          <w:bCs/>
        </w:rPr>
      </w:pPr>
      <w:r w:rsidRPr="00CE5E9E">
        <w:rPr>
          <w:rFonts w:ascii="Courier New" w:hAnsi="Courier New" w:cs="Courier New"/>
        </w:rPr>
        <w:lastRenderedPageBreak/>
        <w:t>Приложение</w:t>
      </w:r>
    </w:p>
    <w:p w:rsidR="00642A70" w:rsidRDefault="00642A70" w:rsidP="00642A70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642A70" w:rsidRPr="00CE5E9E" w:rsidRDefault="00642A70" w:rsidP="00642A70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CE5E9E">
        <w:rPr>
          <w:rFonts w:ascii="Courier New" w:hAnsi="Courier New" w:cs="Courier New"/>
          <w:sz w:val="22"/>
          <w:szCs w:val="22"/>
        </w:rPr>
        <w:t xml:space="preserve"> муниципального образования «Ангарский»</w:t>
      </w:r>
    </w:p>
    <w:p w:rsidR="00642A70" w:rsidRPr="00CE5E9E" w:rsidRDefault="00723AFE" w:rsidP="00642A70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№ 58-п от 17.11.2022</w:t>
      </w:r>
    </w:p>
    <w:p w:rsidR="009A0D5E" w:rsidRDefault="009A0D5E" w:rsidP="00642A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8F098D" w:rsidRDefault="00675B4F" w:rsidP="00AD0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381" w:rsidRPr="0059735C" w:rsidRDefault="009A0D5E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bookmarkStart w:id="1" w:name="Par24"/>
      <w:bookmarkEnd w:id="1"/>
      <w:r w:rsidRPr="005973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2F5D85" w:rsidRPr="0059735C" w:rsidRDefault="002F5D85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размещения сведений о доходах, расходах,</w:t>
      </w:r>
      <w:r w:rsidR="00F26646"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br/>
      </w:r>
      <w:r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об имуществе и обязательствах имущественного характера муниципальных служащих</w:t>
      </w:r>
      <w:r w:rsidR="00F26646"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АДМИНИСТРАЦИИ </w:t>
      </w:r>
      <w:r w:rsidR="000F6592"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МУНИЦИПАЛЬНОГО ОБРАЗОВАНИЯ «АНГАРСКИЙ»</w:t>
      </w:r>
      <w:r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и членов их семей</w:t>
      </w:r>
      <w:r w:rsidR="000F6592"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</w:t>
      </w:r>
      <w:r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в информационно-телекоммуникационной сети </w:t>
      </w:r>
      <w:r w:rsidR="00154554"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«</w:t>
      </w:r>
      <w:r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Интернет</w:t>
      </w:r>
      <w:r w:rsidR="00154554"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»</w:t>
      </w:r>
      <w:r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на официальнОМ сайтЕ</w:t>
      </w:r>
      <w:r w:rsidR="00FB43D9"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АДМИНИСТРАЦИИ </w:t>
      </w:r>
      <w:r w:rsidR="000F6592"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МУНИЦИПАЛЬНОГО ОБРАЗОВАНИЯ «АНГАРСКИЙ» </w:t>
      </w:r>
      <w:r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и пред</w:t>
      </w:r>
      <w:r w:rsidR="005E1B93"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О</w:t>
      </w:r>
      <w:r w:rsidRPr="0059735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ставления указанных сведений средствам массовой информации для опубликования</w:t>
      </w:r>
    </w:p>
    <w:p w:rsidR="002F5D85" w:rsidRPr="0059735C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A382E" w:rsidRPr="0059735C" w:rsidRDefault="009A0D5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14F5A" w:rsidRPr="0059735C">
        <w:rPr>
          <w:rFonts w:ascii="Arial" w:eastAsia="Times New Roman" w:hAnsi="Arial" w:cs="Arial"/>
          <w:sz w:val="24"/>
          <w:szCs w:val="24"/>
          <w:lang w:eastAsia="ru-RU"/>
        </w:rPr>
        <w:t>Настоящим П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>оряд</w:t>
      </w:r>
      <w:r w:rsidR="000F6592" w:rsidRPr="0059735C">
        <w:rPr>
          <w:rFonts w:ascii="Arial" w:eastAsia="Times New Roman" w:hAnsi="Arial" w:cs="Arial"/>
          <w:sz w:val="24"/>
          <w:szCs w:val="24"/>
          <w:lang w:eastAsia="ru-RU"/>
        </w:rPr>
        <w:t>ком устанавливаютс</w:t>
      </w:r>
      <w:r w:rsidR="00222802">
        <w:rPr>
          <w:rFonts w:ascii="Arial" w:eastAsia="Times New Roman" w:hAnsi="Arial" w:cs="Arial"/>
          <w:sz w:val="24"/>
          <w:szCs w:val="24"/>
          <w:lang w:eastAsia="ru-RU"/>
        </w:rPr>
        <w:t>я обязанности  ведущего специалиста</w:t>
      </w:r>
      <w:r w:rsidR="004A33E3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0F6592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«Ангарский»</w:t>
      </w:r>
      <w:r w:rsidR="004A33E3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3E3" w:rsidRPr="0059735C">
        <w:rPr>
          <w:rFonts w:ascii="Arial" w:hAnsi="Arial" w:cs="Arial"/>
          <w:sz w:val="24"/>
          <w:szCs w:val="24"/>
        </w:rPr>
        <w:t>на проведение</w:t>
      </w:r>
      <w:r w:rsidR="004A33E3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по профилактике коррупционных и иных правонарушений </w:t>
      </w:r>
      <w:r w:rsidR="000F6592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E100A3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уполномоченное </w:t>
      </w:r>
      <w:r w:rsidR="000F6592" w:rsidRPr="0059735C">
        <w:rPr>
          <w:rFonts w:ascii="Arial" w:eastAsia="Times New Roman" w:hAnsi="Arial" w:cs="Arial"/>
          <w:sz w:val="24"/>
          <w:szCs w:val="24"/>
          <w:lang w:eastAsia="ru-RU"/>
        </w:rPr>
        <w:t>должностное лицо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по размещению сведений о доходах, расходах, об имуществе и обязательствах имущественного характера </w:t>
      </w:r>
      <w:r w:rsidR="00CA290D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лиц, замещающих должности 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CA290D" w:rsidRPr="0059735C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служ</w:t>
      </w:r>
      <w:r w:rsidR="00CA290D" w:rsidRPr="0059735C">
        <w:rPr>
          <w:rFonts w:ascii="Arial" w:eastAsia="Times New Roman" w:hAnsi="Arial" w:cs="Arial"/>
          <w:sz w:val="24"/>
          <w:szCs w:val="24"/>
          <w:lang w:eastAsia="ru-RU"/>
        </w:rPr>
        <w:t>бы</w:t>
      </w:r>
      <w:r w:rsidR="00F26646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администрации</w:t>
      </w:r>
      <w:r w:rsidR="000F6592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«Ангарский»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A290D" w:rsidRPr="0059735C">
        <w:rPr>
          <w:rFonts w:ascii="Arial" w:hAnsi="Arial" w:cs="Arial"/>
          <w:sz w:val="24"/>
          <w:szCs w:val="24"/>
        </w:rPr>
        <w:t>замещение которых влечет за собой размещение таких сведений (далее</w:t>
      </w:r>
      <w:r w:rsidR="002F28F7" w:rsidRPr="0059735C">
        <w:rPr>
          <w:rFonts w:ascii="Arial" w:hAnsi="Arial" w:cs="Arial"/>
          <w:sz w:val="24"/>
          <w:szCs w:val="24"/>
        </w:rPr>
        <w:t xml:space="preserve"> </w:t>
      </w:r>
      <w:r w:rsidR="00CA290D" w:rsidRPr="0059735C">
        <w:rPr>
          <w:rFonts w:ascii="Arial" w:hAnsi="Arial" w:cs="Arial"/>
          <w:sz w:val="24"/>
          <w:szCs w:val="24"/>
        </w:rPr>
        <w:t>– муниципальны</w:t>
      </w:r>
      <w:r w:rsidR="002F28F7" w:rsidRPr="0059735C">
        <w:rPr>
          <w:rFonts w:ascii="Arial" w:hAnsi="Arial" w:cs="Arial"/>
          <w:sz w:val="24"/>
          <w:szCs w:val="24"/>
        </w:rPr>
        <w:t>й</w:t>
      </w:r>
      <w:r w:rsidR="00CA290D" w:rsidRPr="0059735C">
        <w:rPr>
          <w:rFonts w:ascii="Arial" w:hAnsi="Arial" w:cs="Arial"/>
          <w:sz w:val="24"/>
          <w:szCs w:val="24"/>
        </w:rPr>
        <w:t xml:space="preserve"> служащи</w:t>
      </w:r>
      <w:r w:rsidR="002F28F7" w:rsidRPr="0059735C">
        <w:rPr>
          <w:rFonts w:ascii="Arial" w:hAnsi="Arial" w:cs="Arial"/>
          <w:sz w:val="24"/>
          <w:szCs w:val="24"/>
        </w:rPr>
        <w:t>й</w:t>
      </w:r>
      <w:r w:rsidR="00CA290D" w:rsidRPr="0059735C">
        <w:rPr>
          <w:rFonts w:ascii="Arial" w:hAnsi="Arial" w:cs="Arial"/>
          <w:sz w:val="24"/>
          <w:szCs w:val="24"/>
        </w:rPr>
        <w:t xml:space="preserve">), 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>их супруг (супругов) и</w:t>
      </w:r>
      <w:proofErr w:type="gramEnd"/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не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совершеннолетних детей (далее – 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характера), в информаци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>онно-телекоммуникационной сети «Интернет»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AA382E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0F6592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«Ангарский» 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официальный сайт) 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>и предоставлению этих сведений средствам массовой информации для опубликования в связи с их запросами.</w:t>
      </w:r>
    </w:p>
    <w:p w:rsidR="002F5D85" w:rsidRPr="0059735C" w:rsidRDefault="006457A7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>2. На официальном сайте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2F5D85" w:rsidRPr="0059735C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а) перечень объектов недвижимого имущества, принадлежащих 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F5D85" w:rsidRPr="0059735C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б) перечень транспортных средств, принадлежащих на праве собственности 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 и несовершеннолетним детям, с указанием вида и марки;</w:t>
      </w:r>
    </w:p>
    <w:p w:rsidR="00CE6FF9" w:rsidRPr="0059735C" w:rsidRDefault="002F5D85" w:rsidP="00CE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в) декларированный годовой доход 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 и несовершеннолетних детей;</w:t>
      </w:r>
    </w:p>
    <w:p w:rsidR="002F5D85" w:rsidRPr="0059735C" w:rsidRDefault="002F5D85" w:rsidP="00CE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г) сведения об источниках получения средств, за счет которых </w:t>
      </w:r>
      <w:r w:rsidR="000F0C19" w:rsidRPr="0059735C">
        <w:rPr>
          <w:rFonts w:ascii="Arial" w:eastAsia="Times New Roman" w:hAnsi="Arial" w:cs="Arial"/>
          <w:sz w:val="24"/>
          <w:szCs w:val="24"/>
          <w:lang w:eastAsia="ru-RU"/>
        </w:rPr>
        <w:t>в течение календарного года, предшествующего году представления сведений</w:t>
      </w:r>
      <w:r w:rsidR="00DC0866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отчетный период), муниципальным служащим, его супругой (супругом) и (или) несовершеннолетними детьми 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совершены сделки </w:t>
      </w:r>
      <w:r w:rsidR="00DD7DDE" w:rsidRPr="0059735C">
        <w:rPr>
          <w:rFonts w:ascii="Arial" w:hAnsi="Arial" w:cs="Arial"/>
          <w:sz w:val="24"/>
          <w:szCs w:val="24"/>
        </w:rPr>
        <w:t xml:space="preserve">(совершена сделка) </w:t>
      </w:r>
      <w:r w:rsidR="00BE1D03" w:rsidRPr="0059735C">
        <w:rPr>
          <w:rFonts w:ascii="Arial" w:hAnsi="Arial" w:cs="Arial"/>
          <w:sz w:val="24"/>
          <w:szCs w:val="24"/>
        </w:rPr>
        <w:t>по приобретению земельного участка, другого объекта недвижимо</w:t>
      </w:r>
      <w:r w:rsidR="00CE6FF9" w:rsidRPr="0059735C">
        <w:rPr>
          <w:rFonts w:ascii="Arial" w:hAnsi="Arial" w:cs="Arial"/>
          <w:sz w:val="24"/>
          <w:szCs w:val="24"/>
        </w:rPr>
        <w:t>го имущества</w:t>
      </w:r>
      <w:r w:rsidR="00BE1D03" w:rsidRPr="0059735C">
        <w:rPr>
          <w:rFonts w:ascii="Arial" w:hAnsi="Arial" w:cs="Arial"/>
          <w:sz w:val="24"/>
          <w:szCs w:val="24"/>
        </w:rPr>
        <w:t>, трансп</w:t>
      </w:r>
      <w:r w:rsidR="00027C80" w:rsidRPr="0059735C">
        <w:rPr>
          <w:rFonts w:ascii="Arial" w:hAnsi="Arial" w:cs="Arial"/>
          <w:sz w:val="24"/>
          <w:szCs w:val="24"/>
        </w:rPr>
        <w:t xml:space="preserve">ортного средства, ценных бумаг </w:t>
      </w:r>
      <w:r w:rsidR="000F0C19" w:rsidRPr="0059735C">
        <w:rPr>
          <w:rFonts w:ascii="Arial" w:hAnsi="Arial" w:cs="Arial"/>
          <w:sz w:val="24"/>
          <w:szCs w:val="24"/>
        </w:rPr>
        <w:t>(долей участия, паев в уставных (складочных) капиталах организаций)</w:t>
      </w:r>
      <w:r w:rsidR="000F0C19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A1E2A" w:rsidRPr="0059735C">
        <w:rPr>
          <w:rFonts w:ascii="Arial" w:hAnsi="Arial" w:cs="Arial"/>
          <w:sz w:val="24"/>
          <w:szCs w:val="24"/>
        </w:rPr>
        <w:t xml:space="preserve">цифровых финансовых активов, цифровой валюты, </w:t>
      </w:r>
      <w:r w:rsidR="000F0C19" w:rsidRPr="0059735C">
        <w:rPr>
          <w:rFonts w:ascii="Arial" w:eastAsia="Times New Roman" w:hAnsi="Arial" w:cs="Arial"/>
          <w:sz w:val="24"/>
          <w:szCs w:val="24"/>
          <w:lang w:eastAsia="ru-RU"/>
        </w:rPr>
        <w:t>есл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>и общая</w:t>
      </w:r>
      <w:proofErr w:type="gramEnd"/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сумма таких </w:t>
      </w:r>
      <w:r w:rsidRPr="00A72475">
        <w:rPr>
          <w:rFonts w:ascii="Arial" w:eastAsia="Times New Roman" w:hAnsi="Arial" w:cs="Arial"/>
          <w:sz w:val="24"/>
          <w:szCs w:val="24"/>
          <w:lang w:eastAsia="ru-RU"/>
        </w:rPr>
        <w:t xml:space="preserve">сделок </w:t>
      </w:r>
      <w:r w:rsidR="008A1E2A" w:rsidRPr="00A72475">
        <w:rPr>
          <w:rFonts w:ascii="Arial" w:hAnsi="Arial" w:cs="Arial"/>
          <w:bCs/>
          <w:sz w:val="24"/>
          <w:szCs w:val="24"/>
        </w:rPr>
        <w:t xml:space="preserve">(сумма такой сделки) </w:t>
      </w:r>
      <w:r w:rsidRPr="00A72475">
        <w:rPr>
          <w:rFonts w:ascii="Arial" w:eastAsia="Times New Roman" w:hAnsi="Arial" w:cs="Arial"/>
          <w:sz w:val="24"/>
          <w:szCs w:val="24"/>
          <w:lang w:eastAsia="ru-RU"/>
        </w:rPr>
        <w:t>превышает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общий доход 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и его супруги (супруга) за три последних года, предшествующих отчетному периоду.</w:t>
      </w:r>
    </w:p>
    <w:p w:rsidR="002F5D85" w:rsidRPr="0059735C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В размещаемых на официальн</w:t>
      </w:r>
      <w:r w:rsidR="00A97706" w:rsidRPr="0059735C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A97706" w:rsidRPr="0059735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F5D85" w:rsidRPr="0059735C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9735C">
        <w:rPr>
          <w:rFonts w:ascii="Arial" w:eastAsia="Times New Roman" w:hAnsi="Arial" w:cs="Arial"/>
          <w:sz w:val="24"/>
          <w:szCs w:val="24"/>
          <w:lang w:eastAsia="ru-RU"/>
        </w:rPr>
        <w:t>а) иные сведения (кроме у</w:t>
      </w:r>
      <w:r w:rsidR="00443938" w:rsidRPr="0059735C">
        <w:rPr>
          <w:rFonts w:ascii="Arial" w:eastAsia="Times New Roman" w:hAnsi="Arial" w:cs="Arial"/>
          <w:sz w:val="24"/>
          <w:szCs w:val="24"/>
          <w:lang w:eastAsia="ru-RU"/>
        </w:rPr>
        <w:t>казанных в пункте 2 настоящего П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орядка) о доходах 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F5D85" w:rsidRPr="0059735C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б) персональные данные супруги (супруга), детей и иных членов семьи 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F5D85" w:rsidRPr="0059735C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</w:t>
      </w:r>
      <w:r w:rsidR="008220A7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идуальные средства коммуникации 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(супруга), детей и иных членов семьи;</w:t>
      </w:r>
    </w:p>
    <w:p w:rsidR="002F5D85" w:rsidRPr="0059735C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г) данные, позволяющие определить местонахождение объектов недвижимого имущества, принадлежащих </w:t>
      </w:r>
      <w:r w:rsidR="006457A7" w:rsidRPr="0059735C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576BBA" w:rsidRPr="0059735C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 в соответствии с законодательством.</w:t>
      </w:r>
    </w:p>
    <w:p w:rsidR="00576BBA" w:rsidRPr="0059735C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59735C">
        <w:rPr>
          <w:rFonts w:ascii="Arial" w:hAnsi="Arial" w:cs="Arial"/>
          <w:sz w:val="24"/>
          <w:szCs w:val="24"/>
        </w:rPr>
        <w:t>Размещение на официальн</w:t>
      </w:r>
      <w:r w:rsidR="00A97706" w:rsidRPr="0059735C">
        <w:rPr>
          <w:rFonts w:ascii="Arial" w:hAnsi="Arial" w:cs="Arial"/>
          <w:sz w:val="24"/>
          <w:szCs w:val="24"/>
        </w:rPr>
        <w:t>ом</w:t>
      </w:r>
      <w:r w:rsidRPr="0059735C">
        <w:rPr>
          <w:rFonts w:ascii="Arial" w:hAnsi="Arial" w:cs="Arial"/>
          <w:sz w:val="24"/>
          <w:szCs w:val="24"/>
        </w:rPr>
        <w:t xml:space="preserve"> сайт</w:t>
      </w:r>
      <w:r w:rsidR="00A97706" w:rsidRPr="0059735C">
        <w:rPr>
          <w:rFonts w:ascii="Arial" w:hAnsi="Arial" w:cs="Arial"/>
          <w:sz w:val="24"/>
          <w:szCs w:val="24"/>
        </w:rPr>
        <w:t>е</w:t>
      </w:r>
      <w:r w:rsidRPr="0059735C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указанных в 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>пункте 2 настоящего Порядка</w:t>
      </w:r>
      <w:r w:rsidR="008220A7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>обесп</w:t>
      </w:r>
      <w:r w:rsidR="00E100A3">
        <w:rPr>
          <w:rFonts w:ascii="Arial" w:eastAsia="Times New Roman" w:hAnsi="Arial" w:cs="Arial"/>
          <w:sz w:val="24"/>
          <w:szCs w:val="24"/>
          <w:lang w:eastAsia="ru-RU"/>
        </w:rPr>
        <w:t>ечивается уполномоченным должностным лицом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60589" w:rsidRPr="0059735C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у</w:t>
      </w:r>
      <w:r w:rsidR="00443938" w:rsidRPr="0059735C">
        <w:rPr>
          <w:rFonts w:ascii="Arial" w:eastAsia="Times New Roman" w:hAnsi="Arial" w:cs="Arial"/>
          <w:sz w:val="24"/>
          <w:szCs w:val="24"/>
          <w:lang w:eastAsia="ru-RU"/>
        </w:rPr>
        <w:t>казанные в пункте 2 настоящего П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орядка, за весь период замещения </w:t>
      </w:r>
      <w:r w:rsidR="00443938" w:rsidRPr="0059735C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7B5E" w:rsidRPr="0059735C">
        <w:rPr>
          <w:rFonts w:ascii="Arial" w:eastAsia="Times New Roman" w:hAnsi="Arial" w:cs="Arial"/>
          <w:sz w:val="24"/>
          <w:szCs w:val="24"/>
          <w:lang w:eastAsia="ru-RU"/>
        </w:rPr>
        <w:t>должност</w:t>
      </w:r>
      <w:r w:rsidR="000F0C19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ей </w:t>
      </w:r>
      <w:r w:rsidR="00807B5E" w:rsidRPr="0059735C">
        <w:rPr>
          <w:rFonts w:ascii="Arial" w:eastAsia="Times New Roman" w:hAnsi="Arial" w:cs="Arial"/>
          <w:sz w:val="24"/>
          <w:szCs w:val="24"/>
          <w:lang w:eastAsia="ru-RU"/>
        </w:rPr>
        <w:t>муниципальной сл</w:t>
      </w:r>
      <w:r w:rsidR="000F0C19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ужбы, </w:t>
      </w:r>
      <w:r w:rsidR="000F0C19" w:rsidRPr="0059735C">
        <w:rPr>
          <w:rFonts w:ascii="Arial" w:hAnsi="Arial" w:cs="Arial"/>
          <w:sz w:val="24"/>
          <w:szCs w:val="24"/>
        </w:rPr>
        <w:t xml:space="preserve">замещение которых влечет за собой размещение таких сведений, </w:t>
      </w:r>
      <w:r w:rsidR="000F0C19" w:rsidRPr="0059735C">
        <w:rPr>
          <w:rFonts w:ascii="Arial" w:eastAsia="Times New Roman" w:hAnsi="Arial" w:cs="Arial"/>
          <w:sz w:val="24"/>
          <w:szCs w:val="24"/>
          <w:lang w:eastAsia="ru-RU"/>
        </w:rPr>
        <w:t>нах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>одятся на официальном сайте</w:t>
      </w:r>
      <w:r w:rsidR="008220A7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и ежегодно обновляются в течение 14 рабочих дней со дня истечения </w:t>
      </w:r>
      <w:r w:rsidR="0045411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срока, установленного </w:t>
      </w:r>
      <w:r w:rsidR="004E483C" w:rsidRPr="0059735C">
        <w:rPr>
          <w:rFonts w:ascii="Arial" w:eastAsia="Times New Roman" w:hAnsi="Arial" w:cs="Arial"/>
          <w:sz w:val="24"/>
          <w:szCs w:val="24"/>
          <w:lang w:eastAsia="ru-RU"/>
        </w:rPr>
        <w:t>для их подачи</w:t>
      </w:r>
      <w:r w:rsidR="00C60589" w:rsidRPr="0059735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2F5D85" w:rsidRPr="0059735C" w:rsidRDefault="00C60589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9735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E483C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представления муниципальным служащим в установленном порядке уточненных сведений о доходах, расходах, об имуществе и обязательствах имущественного характера 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обновляются на официальном сайте </w:t>
      </w:r>
      <w:r w:rsidR="004E483C" w:rsidRPr="0059735C">
        <w:rPr>
          <w:rFonts w:ascii="Arial" w:eastAsia="Times New Roman" w:hAnsi="Arial" w:cs="Arial"/>
          <w:sz w:val="24"/>
          <w:szCs w:val="24"/>
          <w:lang w:eastAsia="ru-RU"/>
        </w:rPr>
        <w:t>течение 14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E483C" w:rsidRPr="0059735C">
        <w:rPr>
          <w:rFonts w:ascii="Arial" w:eastAsia="Times New Roman" w:hAnsi="Arial" w:cs="Arial"/>
          <w:sz w:val="24"/>
          <w:szCs w:val="24"/>
          <w:lang w:eastAsia="ru-RU"/>
        </w:rPr>
        <w:t>рабочих дней со дня представления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 служащим соответствующих уточненных сведений.</w:t>
      </w:r>
      <w:proofErr w:type="gramEnd"/>
    </w:p>
    <w:p w:rsidR="002F5D85" w:rsidRPr="0059735C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>. Размещение на официальн</w:t>
      </w:r>
      <w:r w:rsidR="00A97706" w:rsidRPr="0059735C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A97706" w:rsidRPr="0059735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 супруг (супругов) и несовершеннолетних детей </w:t>
      </w:r>
      <w:r w:rsidR="00443938" w:rsidRPr="0059735C">
        <w:rPr>
          <w:rFonts w:ascii="Arial" w:eastAsia="Times New Roman" w:hAnsi="Arial" w:cs="Arial"/>
          <w:sz w:val="24"/>
          <w:szCs w:val="24"/>
          <w:lang w:eastAsia="ru-RU"/>
        </w:rPr>
        <w:t>муниципальных служащих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соответствии с требованиями законодательства Российской Федерации о персональных данных.</w:t>
      </w:r>
    </w:p>
    <w:p w:rsidR="002F5D85" w:rsidRPr="0059735C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увольнения </w:t>
      </w:r>
      <w:r w:rsidR="00443938" w:rsidRPr="0059735C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="00443938" w:rsidRPr="0059735C">
        <w:rPr>
          <w:rFonts w:ascii="Arial" w:eastAsia="Times New Roman" w:hAnsi="Arial" w:cs="Arial"/>
          <w:sz w:val="24"/>
          <w:szCs w:val="24"/>
          <w:lang w:eastAsia="ru-RU"/>
        </w:rPr>
        <w:t>муниципальной службы</w:t>
      </w:r>
      <w:r w:rsidR="00FB68CE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перевода муниципального служащего на должность муниципальной службы, замещение которой не </w:t>
      </w:r>
      <w:r w:rsidR="00FB68CE" w:rsidRPr="0059735C">
        <w:rPr>
          <w:rFonts w:ascii="Arial" w:hAnsi="Arial" w:cs="Arial"/>
          <w:sz w:val="24"/>
          <w:szCs w:val="24"/>
        </w:rPr>
        <w:t>влечет за собой размещение</w:t>
      </w:r>
      <w:r w:rsidR="00FB68CE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>сведени</w:t>
      </w:r>
      <w:r w:rsidR="00FB68CE" w:rsidRPr="0059735C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</w:t>
      </w:r>
      <w:r w:rsidR="00D614DA" w:rsidRPr="0059735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B68CE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14DA" w:rsidRPr="0059735C">
        <w:rPr>
          <w:rFonts w:ascii="Arial" w:eastAsia="Times New Roman" w:hAnsi="Arial" w:cs="Arial"/>
          <w:sz w:val="24"/>
          <w:szCs w:val="24"/>
          <w:lang w:eastAsia="ru-RU"/>
        </w:rPr>
        <w:t>указанны</w:t>
      </w:r>
      <w:r w:rsidR="00FB68CE" w:rsidRPr="0059735C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D614DA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в пункте 2 настоящего Порядка,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68CE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</w:t>
      </w:r>
      <w:r w:rsidR="00FB1EEA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муниципального служащего, его супруги (супруга) и несовершеннолетних детей 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исключаются </w:t>
      </w:r>
      <w:r w:rsidR="007C69FC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proofErr w:type="gramEnd"/>
      <w:r w:rsidR="007C69FC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должностным лицом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с официального сайта в течение </w:t>
      </w:r>
      <w:r w:rsidR="00457F58" w:rsidRPr="0059735C">
        <w:rPr>
          <w:rFonts w:ascii="Arial" w:eastAsia="Times New Roman" w:hAnsi="Arial" w:cs="Arial"/>
          <w:sz w:val="24"/>
          <w:szCs w:val="24"/>
          <w:lang w:eastAsia="ru-RU"/>
        </w:rPr>
        <w:t>трех</w:t>
      </w:r>
      <w:r w:rsidR="00053910" w:rsidRPr="0059735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2F5D85" w:rsidRPr="0059735C">
        <w:rPr>
          <w:rFonts w:ascii="Arial" w:eastAsia="Times New Roman" w:hAnsi="Arial" w:cs="Arial"/>
          <w:sz w:val="24"/>
          <w:szCs w:val="24"/>
          <w:lang w:eastAsia="ru-RU"/>
        </w:rPr>
        <w:t>рабочих дней со дня увольнения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служащего</w:t>
      </w:r>
      <w:r w:rsidR="00FB68CE" w:rsidRPr="0059735C">
        <w:rPr>
          <w:rFonts w:ascii="Arial" w:eastAsia="Times New Roman" w:hAnsi="Arial" w:cs="Arial"/>
          <w:sz w:val="24"/>
          <w:szCs w:val="24"/>
          <w:lang w:eastAsia="ru-RU"/>
        </w:rPr>
        <w:t>, его перевода на соответствующую должность муниципальной службы.</w:t>
      </w:r>
    </w:p>
    <w:p w:rsidR="002F5D85" w:rsidRPr="0059735C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>8. Сведения о доходах, расходах, об имуществе и обязательствах имущественного характера, у</w:t>
      </w:r>
      <w:r w:rsidR="00443938" w:rsidRPr="0059735C">
        <w:rPr>
          <w:rFonts w:ascii="Arial" w:eastAsia="Times New Roman" w:hAnsi="Arial" w:cs="Arial"/>
          <w:sz w:val="24"/>
          <w:szCs w:val="24"/>
          <w:lang w:eastAsia="ru-RU"/>
        </w:rPr>
        <w:t>казанные в пункте 2 настоящего П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орядка, 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</w:t>
      </w:r>
      <w:r w:rsidR="00A97706" w:rsidRPr="0059735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>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443938" w:rsidRPr="0059735C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E100A3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</w:t>
      </w:r>
      <w:r w:rsidR="00443938" w:rsidRPr="0059735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F5D85" w:rsidRPr="0059735C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>а) в течение трех рабочих дней со дня поступления запроса от сред</w:t>
      </w:r>
      <w:r w:rsidR="008220A7" w:rsidRPr="0059735C">
        <w:rPr>
          <w:rFonts w:ascii="Arial" w:eastAsia="Times New Roman" w:hAnsi="Arial" w:cs="Arial"/>
          <w:sz w:val="24"/>
          <w:szCs w:val="24"/>
          <w:lang w:eastAsia="ru-RU"/>
        </w:rPr>
        <w:t>ства массовой информации сообщае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т о нем </w:t>
      </w:r>
      <w:r w:rsidR="00443938" w:rsidRPr="0059735C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>, в отношении которого поступил запрос;</w:t>
      </w:r>
    </w:p>
    <w:p w:rsidR="002F5D85" w:rsidRPr="0059735C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>б) в течение семи рабочих дней со дня поступления запроса от средства массовой информац</w:t>
      </w:r>
      <w:r w:rsidR="008220A7" w:rsidRPr="0059735C">
        <w:rPr>
          <w:rFonts w:ascii="Arial" w:eastAsia="Times New Roman" w:hAnsi="Arial" w:cs="Arial"/>
          <w:sz w:val="24"/>
          <w:szCs w:val="24"/>
          <w:lang w:eastAsia="ru-RU"/>
        </w:rPr>
        <w:t>ии обеспечивае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>т предоставление ему сведений о доходах, расходах, об имуществе и обязательствах имущественного характера, у</w:t>
      </w:r>
      <w:r w:rsidR="008220A7" w:rsidRPr="0059735C">
        <w:rPr>
          <w:rFonts w:ascii="Arial" w:eastAsia="Times New Roman" w:hAnsi="Arial" w:cs="Arial"/>
          <w:sz w:val="24"/>
          <w:szCs w:val="24"/>
          <w:lang w:eastAsia="ru-RU"/>
        </w:rPr>
        <w:t>казанных в пункте 2 настоящего П</w:t>
      </w:r>
      <w:r w:rsidRPr="0059735C">
        <w:rPr>
          <w:rFonts w:ascii="Arial" w:eastAsia="Times New Roman" w:hAnsi="Arial" w:cs="Arial"/>
          <w:sz w:val="24"/>
          <w:szCs w:val="24"/>
          <w:lang w:eastAsia="ru-RU"/>
        </w:rPr>
        <w:t>орядка.</w:t>
      </w:r>
      <w:r w:rsidR="009A0D5E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71496" w:rsidRPr="0059735C" w:rsidRDefault="00154554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735C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71496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07B83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795988">
        <w:rPr>
          <w:rFonts w:ascii="Arial" w:eastAsia="Times New Roman" w:hAnsi="Arial" w:cs="Arial"/>
          <w:sz w:val="24"/>
          <w:szCs w:val="24"/>
          <w:lang w:eastAsia="ru-RU"/>
        </w:rPr>
        <w:t>полномоченное</w:t>
      </w:r>
      <w:r w:rsidR="00C07B83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r w:rsidR="00E71496" w:rsidRPr="0059735C">
        <w:rPr>
          <w:rFonts w:ascii="Arial" w:eastAsia="Times New Roman" w:hAnsi="Arial" w:cs="Arial"/>
          <w:sz w:val="24"/>
          <w:szCs w:val="24"/>
          <w:lang w:eastAsia="ru-RU"/>
        </w:rPr>
        <w:t>олжнос</w:t>
      </w:r>
      <w:r w:rsidR="00C07B83">
        <w:rPr>
          <w:rFonts w:ascii="Arial" w:eastAsia="Times New Roman" w:hAnsi="Arial" w:cs="Arial"/>
          <w:sz w:val="24"/>
          <w:szCs w:val="24"/>
          <w:lang w:eastAsia="ru-RU"/>
        </w:rPr>
        <w:t>тн</w:t>
      </w:r>
      <w:r w:rsidR="00795988">
        <w:rPr>
          <w:rFonts w:ascii="Arial" w:eastAsia="Times New Roman" w:hAnsi="Arial" w:cs="Arial"/>
          <w:sz w:val="24"/>
          <w:szCs w:val="24"/>
          <w:lang w:eastAsia="ru-RU"/>
        </w:rPr>
        <w:t>ое лицо, обеспечивающее</w:t>
      </w:r>
      <w:r w:rsidR="00E71496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размещение сведений о доходах, расходах, об имуществе и обязательствах имущественного характера на официальн</w:t>
      </w:r>
      <w:r w:rsidR="00A97706" w:rsidRPr="0059735C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E71496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A97706" w:rsidRPr="0059735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E71496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и их пред</w:t>
      </w:r>
      <w:r w:rsidR="00A97706" w:rsidRPr="0059735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71496" w:rsidRPr="0059735C">
        <w:rPr>
          <w:rFonts w:ascii="Arial" w:eastAsia="Times New Roman" w:hAnsi="Arial" w:cs="Arial"/>
          <w:sz w:val="24"/>
          <w:szCs w:val="24"/>
          <w:lang w:eastAsia="ru-RU"/>
        </w:rPr>
        <w:t>ставление средствам массовой инф</w:t>
      </w:r>
      <w:r w:rsidR="00795988">
        <w:rPr>
          <w:rFonts w:ascii="Arial" w:eastAsia="Times New Roman" w:hAnsi="Arial" w:cs="Arial"/>
          <w:sz w:val="24"/>
          <w:szCs w:val="24"/>
          <w:lang w:eastAsia="ru-RU"/>
        </w:rPr>
        <w:t>ормации для опубликования, несет</w:t>
      </w:r>
      <w:r w:rsidR="00E71496" w:rsidRPr="0059735C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12381" w:rsidRPr="0059735C" w:rsidRDefault="00A12381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FF"/>
          <w:sz w:val="24"/>
          <w:szCs w:val="24"/>
          <w:lang w:eastAsia="ru-RU"/>
        </w:rPr>
      </w:pPr>
      <w:bookmarkStart w:id="2" w:name="_GoBack"/>
      <w:bookmarkEnd w:id="2"/>
    </w:p>
    <w:sectPr w:rsidR="00A12381" w:rsidRPr="0059735C" w:rsidSect="00872EF3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5B" w:rsidRDefault="00E2135B" w:rsidP="000D711F">
      <w:pPr>
        <w:spacing w:after="0" w:line="240" w:lineRule="auto"/>
      </w:pPr>
      <w:r>
        <w:separator/>
      </w:r>
    </w:p>
  </w:endnote>
  <w:endnote w:type="continuationSeparator" w:id="0">
    <w:p w:rsidR="00E2135B" w:rsidRDefault="00E2135B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1F" w:rsidRPr="0061441F" w:rsidRDefault="0061441F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61441F" w:rsidRDefault="006144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5B" w:rsidRDefault="00E2135B" w:rsidP="000D711F">
      <w:pPr>
        <w:spacing w:after="0" w:line="240" w:lineRule="auto"/>
      </w:pPr>
      <w:r>
        <w:separator/>
      </w:r>
    </w:p>
  </w:footnote>
  <w:footnote w:type="continuationSeparator" w:id="0">
    <w:p w:rsidR="00E2135B" w:rsidRDefault="00E2135B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4B" w:rsidRDefault="00A9704B" w:rsidP="00CE6FF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F3" w:rsidRPr="006B48C0" w:rsidRDefault="00872EF3" w:rsidP="006B48C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AD" w:rsidRDefault="002D09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7DD1"/>
    <w:rsid w:val="0001416B"/>
    <w:rsid w:val="00015B96"/>
    <w:rsid w:val="00027C80"/>
    <w:rsid w:val="00053910"/>
    <w:rsid w:val="000D711F"/>
    <w:rsid w:val="000E7018"/>
    <w:rsid w:val="000F0C19"/>
    <w:rsid w:val="000F6592"/>
    <w:rsid w:val="00104009"/>
    <w:rsid w:val="0011431E"/>
    <w:rsid w:val="001146CD"/>
    <w:rsid w:val="001506A1"/>
    <w:rsid w:val="00154554"/>
    <w:rsid w:val="001642E8"/>
    <w:rsid w:val="00164EBD"/>
    <w:rsid w:val="0017362E"/>
    <w:rsid w:val="001931D2"/>
    <w:rsid w:val="00196F98"/>
    <w:rsid w:val="001E7032"/>
    <w:rsid w:val="00222802"/>
    <w:rsid w:val="00231731"/>
    <w:rsid w:val="00272CE5"/>
    <w:rsid w:val="002A470F"/>
    <w:rsid w:val="002D09AD"/>
    <w:rsid w:val="002E2DC5"/>
    <w:rsid w:val="002F28F7"/>
    <w:rsid w:val="002F5D85"/>
    <w:rsid w:val="0033311C"/>
    <w:rsid w:val="00373861"/>
    <w:rsid w:val="00385192"/>
    <w:rsid w:val="00386878"/>
    <w:rsid w:val="004038D2"/>
    <w:rsid w:val="004205E0"/>
    <w:rsid w:val="00443938"/>
    <w:rsid w:val="00454115"/>
    <w:rsid w:val="00457F58"/>
    <w:rsid w:val="00483391"/>
    <w:rsid w:val="00484E98"/>
    <w:rsid w:val="00486B43"/>
    <w:rsid w:val="004A33E3"/>
    <w:rsid w:val="004B621C"/>
    <w:rsid w:val="004C0862"/>
    <w:rsid w:val="004E483C"/>
    <w:rsid w:val="004E6315"/>
    <w:rsid w:val="00545AEB"/>
    <w:rsid w:val="00546904"/>
    <w:rsid w:val="00563645"/>
    <w:rsid w:val="00576BBA"/>
    <w:rsid w:val="0058594E"/>
    <w:rsid w:val="005926EF"/>
    <w:rsid w:val="00593B08"/>
    <w:rsid w:val="0059735C"/>
    <w:rsid w:val="005A1CED"/>
    <w:rsid w:val="005E1B93"/>
    <w:rsid w:val="005E6F03"/>
    <w:rsid w:val="0061441F"/>
    <w:rsid w:val="00635AC7"/>
    <w:rsid w:val="00642A70"/>
    <w:rsid w:val="006457A7"/>
    <w:rsid w:val="00645BD5"/>
    <w:rsid w:val="00675B4F"/>
    <w:rsid w:val="00686D88"/>
    <w:rsid w:val="006B0E88"/>
    <w:rsid w:val="006B48C0"/>
    <w:rsid w:val="007121B2"/>
    <w:rsid w:val="00723AFE"/>
    <w:rsid w:val="00795988"/>
    <w:rsid w:val="007B522A"/>
    <w:rsid w:val="007B6107"/>
    <w:rsid w:val="007C69FC"/>
    <w:rsid w:val="007E5660"/>
    <w:rsid w:val="008009CF"/>
    <w:rsid w:val="00807B5E"/>
    <w:rsid w:val="00815104"/>
    <w:rsid w:val="008220A7"/>
    <w:rsid w:val="00837A46"/>
    <w:rsid w:val="008501C3"/>
    <w:rsid w:val="008530F0"/>
    <w:rsid w:val="008600FA"/>
    <w:rsid w:val="00872EF3"/>
    <w:rsid w:val="008A1E2A"/>
    <w:rsid w:val="008D40EA"/>
    <w:rsid w:val="008E4ACE"/>
    <w:rsid w:val="008E5589"/>
    <w:rsid w:val="00905FBF"/>
    <w:rsid w:val="00913332"/>
    <w:rsid w:val="0095211D"/>
    <w:rsid w:val="00975D97"/>
    <w:rsid w:val="00980BE8"/>
    <w:rsid w:val="009A0D5E"/>
    <w:rsid w:val="009A6525"/>
    <w:rsid w:val="00A07208"/>
    <w:rsid w:val="00A12381"/>
    <w:rsid w:val="00A348EE"/>
    <w:rsid w:val="00A427FE"/>
    <w:rsid w:val="00A434F1"/>
    <w:rsid w:val="00A72475"/>
    <w:rsid w:val="00A937AB"/>
    <w:rsid w:val="00A9704B"/>
    <w:rsid w:val="00A97706"/>
    <w:rsid w:val="00AA0FD0"/>
    <w:rsid w:val="00AA382E"/>
    <w:rsid w:val="00AB27E4"/>
    <w:rsid w:val="00AC02E3"/>
    <w:rsid w:val="00AD06E1"/>
    <w:rsid w:val="00B045D3"/>
    <w:rsid w:val="00B63F8D"/>
    <w:rsid w:val="00B8547C"/>
    <w:rsid w:val="00BE1D03"/>
    <w:rsid w:val="00BF782B"/>
    <w:rsid w:val="00C07B83"/>
    <w:rsid w:val="00C201A6"/>
    <w:rsid w:val="00C21900"/>
    <w:rsid w:val="00C60589"/>
    <w:rsid w:val="00CA290D"/>
    <w:rsid w:val="00CE6FF9"/>
    <w:rsid w:val="00D07882"/>
    <w:rsid w:val="00D14F5A"/>
    <w:rsid w:val="00D23C14"/>
    <w:rsid w:val="00D27631"/>
    <w:rsid w:val="00D33427"/>
    <w:rsid w:val="00D614DA"/>
    <w:rsid w:val="00DC0866"/>
    <w:rsid w:val="00DC7ED1"/>
    <w:rsid w:val="00DD7DDE"/>
    <w:rsid w:val="00E044FD"/>
    <w:rsid w:val="00E100A3"/>
    <w:rsid w:val="00E14DFA"/>
    <w:rsid w:val="00E2135B"/>
    <w:rsid w:val="00E644D4"/>
    <w:rsid w:val="00E71496"/>
    <w:rsid w:val="00E74724"/>
    <w:rsid w:val="00EB1622"/>
    <w:rsid w:val="00ED01CD"/>
    <w:rsid w:val="00EE4A5E"/>
    <w:rsid w:val="00F131EE"/>
    <w:rsid w:val="00F179F0"/>
    <w:rsid w:val="00F26646"/>
    <w:rsid w:val="00F41210"/>
    <w:rsid w:val="00F51276"/>
    <w:rsid w:val="00F807B2"/>
    <w:rsid w:val="00F93B22"/>
    <w:rsid w:val="00FB1EEA"/>
    <w:rsid w:val="00FB43D9"/>
    <w:rsid w:val="00FB68CE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A434F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434F1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A1E2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1E2A"/>
    <w:rPr>
      <w:rFonts w:ascii="Calibri" w:hAnsi="Calibri"/>
      <w:sz w:val="16"/>
      <w:szCs w:val="16"/>
    </w:rPr>
  </w:style>
  <w:style w:type="character" w:customStyle="1" w:styleId="10">
    <w:name w:val="Заголовок 1 Знак"/>
    <w:basedOn w:val="a0"/>
    <w:link w:val="1"/>
    <w:rsid w:val="00A434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434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196F98"/>
    <w:pPr>
      <w:ind w:left="720"/>
      <w:contextualSpacing/>
    </w:pPr>
  </w:style>
  <w:style w:type="paragraph" w:customStyle="1" w:styleId="ConsPlusNormal">
    <w:name w:val="ConsPlusNormal"/>
    <w:rsid w:val="00642A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A434F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434F1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A1E2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1E2A"/>
    <w:rPr>
      <w:rFonts w:ascii="Calibri" w:hAnsi="Calibri"/>
      <w:sz w:val="16"/>
      <w:szCs w:val="16"/>
    </w:rPr>
  </w:style>
  <w:style w:type="character" w:customStyle="1" w:styleId="10">
    <w:name w:val="Заголовок 1 Знак"/>
    <w:basedOn w:val="a0"/>
    <w:link w:val="1"/>
    <w:rsid w:val="00A434F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434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196F98"/>
    <w:pPr>
      <w:ind w:left="720"/>
      <w:contextualSpacing/>
    </w:pPr>
  </w:style>
  <w:style w:type="paragraph" w:customStyle="1" w:styleId="ConsPlusNormal">
    <w:name w:val="ConsPlusNormal"/>
    <w:rsid w:val="00642A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7A87-DBAE-453B-BEA3-D8BE8ECE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29</cp:revision>
  <cp:lastPrinted>2022-11-18T01:41:00Z</cp:lastPrinted>
  <dcterms:created xsi:type="dcterms:W3CDTF">2021-01-14T02:05:00Z</dcterms:created>
  <dcterms:modified xsi:type="dcterms:W3CDTF">2022-11-18T01:42:00Z</dcterms:modified>
</cp:coreProperties>
</file>