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30" w:rsidRDefault="00076919" w:rsidP="00306630">
      <w:pPr>
        <w:pStyle w:val="1"/>
        <w:spacing w:line="240" w:lineRule="auto"/>
        <w:ind w:left="-18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08.02.2017 г. №10</w:t>
      </w:r>
    </w:p>
    <w:p w:rsidR="00306630" w:rsidRDefault="00306630" w:rsidP="0030663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306630" w:rsidRDefault="00306630" w:rsidP="0030663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306630" w:rsidRDefault="00306630" w:rsidP="00306630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306630" w:rsidRPr="00306630" w:rsidRDefault="00306630" w:rsidP="0030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306630" w:rsidRDefault="00306630" w:rsidP="0030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06630" w:rsidRDefault="00306630" w:rsidP="0030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06630" w:rsidRPr="00306630" w:rsidRDefault="00306630" w:rsidP="0030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06630" w:rsidRDefault="00306630" w:rsidP="00306630">
      <w:pPr>
        <w:ind w:right="-7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РАЗМЕЩЕНИЯ ИНФОРМАЦИИ О СРЕДНЕМЕСЯЧНО</w:t>
      </w:r>
      <w:r w:rsidR="00D559A6">
        <w:rPr>
          <w:rFonts w:ascii="Arial" w:hAnsi="Arial" w:cs="Arial"/>
          <w:b/>
          <w:sz w:val="32"/>
          <w:szCs w:val="32"/>
        </w:rPr>
        <w:t>Й ЗАРАБОТНОЙ ПЛАТЕ РУКОВОДИТЕЛЯ, ЕГО ЗАМЕСТИТЕЛЯ И ГЛАВНОГО БУХГАЛТЕРА</w:t>
      </w:r>
      <w:r>
        <w:rPr>
          <w:rFonts w:ascii="Arial" w:hAnsi="Arial" w:cs="Arial"/>
          <w:b/>
          <w:sz w:val="32"/>
          <w:szCs w:val="32"/>
        </w:rPr>
        <w:t xml:space="preserve"> МУНИЦИПАЛЬНОГО БЮДЖЕТНОГО УЧРЕЖДЕНИЯ КУЛЬТУРЫ «ИНФОРМАЦИОННО-КУЛЬТУРНЫЙ ЦЕНТР МО «АНГАРСКИЙ» В ИНФОРМАЦИОННО-ТЕЛЕКОММУНИКАЦИОННОЙ СЕТИ «ИНТЕРНЕТ»</w:t>
      </w:r>
    </w:p>
    <w:p w:rsidR="00306630" w:rsidRDefault="00306630" w:rsidP="00306630">
      <w:pPr>
        <w:rPr>
          <w:rFonts w:ascii="Arial" w:hAnsi="Arial" w:cs="Arial"/>
          <w:sz w:val="24"/>
          <w:szCs w:val="24"/>
        </w:rPr>
      </w:pPr>
    </w:p>
    <w:p w:rsidR="00306630" w:rsidRPr="00D559A6" w:rsidRDefault="00306630" w:rsidP="0030663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59A6">
        <w:rPr>
          <w:rFonts w:ascii="Arial" w:hAnsi="Arial" w:cs="Arial"/>
          <w:spacing w:val="20"/>
          <w:sz w:val="24"/>
          <w:szCs w:val="24"/>
        </w:rPr>
        <w:t>В соответствии</w:t>
      </w:r>
      <w:r w:rsidRPr="00D559A6">
        <w:rPr>
          <w:rFonts w:ascii="Arial" w:hAnsi="Arial" w:cs="Arial"/>
          <w:sz w:val="24"/>
          <w:szCs w:val="24"/>
        </w:rPr>
        <w:t xml:space="preserve"> со статьей 349.5 Трудового кодекса Российской Федерации, руководствуясь Уставом муниципального образования «Ангарский»,</w:t>
      </w:r>
    </w:p>
    <w:p w:rsidR="00306630" w:rsidRPr="00D559A6" w:rsidRDefault="00306630" w:rsidP="00306630">
      <w:pPr>
        <w:pStyle w:val="a5"/>
        <w:tabs>
          <w:tab w:val="center" w:pos="7513"/>
        </w:tabs>
        <w:rPr>
          <w:rFonts w:ascii="Arial" w:hAnsi="Arial" w:cs="Arial"/>
          <w:spacing w:val="20"/>
          <w:sz w:val="24"/>
          <w:szCs w:val="24"/>
        </w:rPr>
      </w:pPr>
    </w:p>
    <w:p w:rsidR="00306630" w:rsidRPr="00D559A6" w:rsidRDefault="00306630" w:rsidP="00306630">
      <w:pPr>
        <w:pStyle w:val="a5"/>
        <w:tabs>
          <w:tab w:val="center" w:pos="7513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559A6">
        <w:rPr>
          <w:rFonts w:ascii="Arial" w:hAnsi="Arial" w:cs="Arial"/>
          <w:b/>
          <w:spacing w:val="20"/>
          <w:sz w:val="24"/>
          <w:szCs w:val="24"/>
        </w:rPr>
        <w:t>ПОСТАНОВЛЯЮ:</w:t>
      </w:r>
    </w:p>
    <w:p w:rsidR="00306630" w:rsidRPr="00D559A6" w:rsidRDefault="00306630" w:rsidP="00306630">
      <w:pPr>
        <w:pStyle w:val="a5"/>
        <w:tabs>
          <w:tab w:val="center" w:pos="7513"/>
        </w:tabs>
        <w:jc w:val="both"/>
        <w:rPr>
          <w:rFonts w:ascii="Arial" w:hAnsi="Arial" w:cs="Arial"/>
          <w:spacing w:val="20"/>
          <w:sz w:val="24"/>
          <w:szCs w:val="24"/>
        </w:rPr>
      </w:pPr>
    </w:p>
    <w:p w:rsidR="00306630" w:rsidRPr="00D559A6" w:rsidRDefault="00306630" w:rsidP="0030663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59A6">
        <w:rPr>
          <w:rFonts w:ascii="Arial" w:hAnsi="Arial" w:cs="Arial"/>
          <w:sz w:val="24"/>
          <w:szCs w:val="24"/>
        </w:rPr>
        <w:t>1. Утвердить Порядок размещения информации о рассчитываемой за календарный год среднемесячной заработной плате ру</w:t>
      </w:r>
      <w:r w:rsidR="00D559A6">
        <w:rPr>
          <w:rFonts w:ascii="Arial" w:hAnsi="Arial" w:cs="Arial"/>
          <w:sz w:val="24"/>
          <w:szCs w:val="24"/>
        </w:rPr>
        <w:t>ководителя, его заместителя и главного</w:t>
      </w:r>
      <w:r w:rsidRPr="00D559A6">
        <w:rPr>
          <w:rFonts w:ascii="Arial" w:hAnsi="Arial" w:cs="Arial"/>
          <w:sz w:val="24"/>
          <w:szCs w:val="24"/>
        </w:rPr>
        <w:t xml:space="preserve"> бухгалтер</w:t>
      </w:r>
      <w:r w:rsidR="00D559A6">
        <w:rPr>
          <w:rFonts w:ascii="Arial" w:hAnsi="Arial" w:cs="Arial"/>
          <w:sz w:val="24"/>
          <w:szCs w:val="24"/>
        </w:rPr>
        <w:t>а</w:t>
      </w:r>
      <w:r w:rsidRPr="00D559A6">
        <w:rPr>
          <w:rFonts w:ascii="Arial" w:hAnsi="Arial" w:cs="Arial"/>
          <w:sz w:val="24"/>
          <w:szCs w:val="24"/>
        </w:rPr>
        <w:t xml:space="preserve"> муниципального бюджетного учреждения культуры «Информационно-культурный центр МО «Ангарский» в информационно-телекоммуникационной сети «Интернет» (Приложение).</w:t>
      </w:r>
    </w:p>
    <w:p w:rsidR="00306630" w:rsidRPr="00D559A6" w:rsidRDefault="00306630" w:rsidP="00306630">
      <w:pPr>
        <w:pStyle w:val="a4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D559A6">
        <w:rPr>
          <w:rFonts w:ascii="Arial" w:hAnsi="Arial" w:cs="Arial"/>
        </w:rPr>
        <w:t>2. Главе администрации МО «Ангарский»</w:t>
      </w:r>
      <w:r w:rsidRPr="00D559A6">
        <w:rPr>
          <w:rFonts w:ascii="Arial" w:hAnsi="Arial" w:cs="Arial"/>
          <w:color w:val="000000"/>
        </w:rPr>
        <w:t>, осуществляющему функции и полномочия учредителя по заключению, изменению и прекращению в установленном порядке трудового договор</w:t>
      </w:r>
      <w:r w:rsidR="00D559A6">
        <w:rPr>
          <w:rFonts w:ascii="Arial" w:hAnsi="Arial" w:cs="Arial"/>
          <w:color w:val="000000"/>
        </w:rPr>
        <w:t>а с руководителем</w:t>
      </w:r>
      <w:r w:rsidR="00D559A6" w:rsidRPr="00D559A6">
        <w:rPr>
          <w:rFonts w:ascii="Arial" w:hAnsi="Arial" w:cs="Arial"/>
          <w:color w:val="000000"/>
        </w:rPr>
        <w:t xml:space="preserve"> муниципального учреждения</w:t>
      </w:r>
      <w:r w:rsidRPr="00D559A6">
        <w:rPr>
          <w:rFonts w:ascii="Arial" w:hAnsi="Arial" w:cs="Arial"/>
          <w:color w:val="000000"/>
        </w:rPr>
        <w:t xml:space="preserve"> обеспечить реализацию статьи 349.5 Трудового кодекса Российской Федерации в соответствии с настоящим Порядком.</w:t>
      </w:r>
    </w:p>
    <w:p w:rsidR="00306630" w:rsidRPr="00D559A6" w:rsidRDefault="00306630" w:rsidP="00306630">
      <w:pPr>
        <w:pStyle w:val="a5"/>
        <w:tabs>
          <w:tab w:val="center" w:pos="7513"/>
        </w:tabs>
        <w:ind w:firstLine="720"/>
        <w:jc w:val="both"/>
        <w:rPr>
          <w:rFonts w:ascii="Arial" w:hAnsi="Arial" w:cs="Arial"/>
          <w:spacing w:val="20"/>
          <w:sz w:val="24"/>
          <w:szCs w:val="24"/>
        </w:rPr>
      </w:pPr>
      <w:r w:rsidRPr="00D559A6">
        <w:rPr>
          <w:rFonts w:ascii="Arial" w:hAnsi="Arial" w:cs="Arial"/>
          <w:sz w:val="24"/>
          <w:szCs w:val="24"/>
        </w:rPr>
        <w:t xml:space="preserve">3. Разместить данное постановление с приложением на </w:t>
      </w:r>
      <w:r w:rsidR="00D559A6" w:rsidRPr="00D559A6">
        <w:rPr>
          <w:rFonts w:ascii="Arial" w:hAnsi="Arial" w:cs="Arial"/>
          <w:sz w:val="24"/>
          <w:szCs w:val="24"/>
        </w:rPr>
        <w:t>странице МО «Ангарский» официального сайта</w:t>
      </w:r>
      <w:r w:rsidRPr="00D559A6">
        <w:rPr>
          <w:rFonts w:ascii="Arial" w:hAnsi="Arial" w:cs="Arial"/>
          <w:sz w:val="24"/>
          <w:szCs w:val="24"/>
        </w:rPr>
        <w:t xml:space="preserve"> </w:t>
      </w:r>
      <w:r w:rsidR="00D559A6" w:rsidRPr="00D559A6">
        <w:rPr>
          <w:rFonts w:ascii="Arial" w:hAnsi="Arial" w:cs="Arial"/>
          <w:sz w:val="24"/>
          <w:szCs w:val="24"/>
        </w:rPr>
        <w:t>администрации МО «Ангарский» в сети «Интернет»</w:t>
      </w:r>
      <w:r w:rsidRPr="00D559A6">
        <w:rPr>
          <w:rFonts w:ascii="Arial" w:hAnsi="Arial" w:cs="Arial"/>
          <w:spacing w:val="20"/>
          <w:sz w:val="24"/>
          <w:szCs w:val="24"/>
        </w:rPr>
        <w:t>.</w:t>
      </w:r>
    </w:p>
    <w:p w:rsidR="00306630" w:rsidRPr="00D559A6" w:rsidRDefault="00D559A6" w:rsidP="00076919">
      <w:pPr>
        <w:pStyle w:val="ConsPlusNormal"/>
        <w:widowControl/>
        <w:ind w:firstLine="709"/>
        <w:jc w:val="both"/>
        <w:rPr>
          <w:rFonts w:ascii="Arial" w:hAnsi="Arial" w:cs="Arial"/>
          <w:szCs w:val="24"/>
        </w:rPr>
      </w:pPr>
      <w:r w:rsidRPr="00D559A6">
        <w:rPr>
          <w:rFonts w:ascii="Arial" w:hAnsi="Arial" w:cs="Arial"/>
          <w:szCs w:val="24"/>
        </w:rPr>
        <w:t xml:space="preserve">4. </w:t>
      </w:r>
      <w:r w:rsidR="00306630" w:rsidRPr="00D559A6">
        <w:rPr>
          <w:rFonts w:ascii="Arial" w:hAnsi="Arial" w:cs="Arial"/>
          <w:szCs w:val="24"/>
        </w:rPr>
        <w:t>Контроль за исполнением</w:t>
      </w:r>
      <w:r>
        <w:rPr>
          <w:rFonts w:ascii="Arial" w:hAnsi="Arial" w:cs="Arial"/>
          <w:szCs w:val="24"/>
        </w:rPr>
        <w:t xml:space="preserve"> </w:t>
      </w:r>
      <w:r w:rsidRPr="00D559A6">
        <w:rPr>
          <w:rFonts w:ascii="Arial" w:hAnsi="Arial" w:cs="Arial"/>
          <w:szCs w:val="24"/>
        </w:rPr>
        <w:t>данного постановления оставляю за собой</w:t>
      </w:r>
      <w:r w:rsidR="00306630" w:rsidRPr="00D559A6">
        <w:rPr>
          <w:rFonts w:ascii="Arial" w:hAnsi="Arial" w:cs="Arial"/>
          <w:szCs w:val="24"/>
        </w:rPr>
        <w:t>.</w:t>
      </w:r>
    </w:p>
    <w:p w:rsidR="00306630" w:rsidRPr="00D559A6" w:rsidRDefault="00306630" w:rsidP="00076919">
      <w:pPr>
        <w:pStyle w:val="ConsPlusNormal"/>
        <w:widowControl/>
        <w:ind w:firstLine="709"/>
        <w:jc w:val="both"/>
        <w:rPr>
          <w:rFonts w:ascii="Arial" w:hAnsi="Arial" w:cs="Arial"/>
          <w:szCs w:val="24"/>
        </w:rPr>
      </w:pPr>
      <w:r w:rsidRPr="00D559A6">
        <w:rPr>
          <w:rFonts w:ascii="Arial" w:hAnsi="Arial" w:cs="Arial"/>
          <w:szCs w:val="24"/>
        </w:rPr>
        <w:t>5. Настоящее постановление вступает в силу с 01.01.2017г.</w:t>
      </w:r>
    </w:p>
    <w:p w:rsidR="00306630" w:rsidRPr="00D559A6" w:rsidRDefault="00306630" w:rsidP="00306630">
      <w:pPr>
        <w:pStyle w:val="a5"/>
        <w:tabs>
          <w:tab w:val="center" w:pos="7513"/>
        </w:tabs>
        <w:jc w:val="both"/>
        <w:rPr>
          <w:rFonts w:ascii="Arial" w:hAnsi="Arial" w:cs="Arial"/>
          <w:spacing w:val="20"/>
          <w:sz w:val="24"/>
          <w:szCs w:val="24"/>
        </w:rPr>
      </w:pPr>
    </w:p>
    <w:p w:rsidR="00306630" w:rsidRPr="00D559A6" w:rsidRDefault="00306630" w:rsidP="00306630">
      <w:pPr>
        <w:pStyle w:val="a5"/>
        <w:tabs>
          <w:tab w:val="center" w:pos="7513"/>
        </w:tabs>
        <w:jc w:val="both"/>
        <w:rPr>
          <w:rFonts w:ascii="Arial" w:hAnsi="Arial" w:cs="Arial"/>
          <w:spacing w:val="20"/>
          <w:sz w:val="24"/>
          <w:szCs w:val="24"/>
        </w:rPr>
      </w:pPr>
    </w:p>
    <w:p w:rsidR="00306630" w:rsidRPr="00D559A6" w:rsidRDefault="00D559A6" w:rsidP="00D559A6">
      <w:pPr>
        <w:tabs>
          <w:tab w:val="left" w:pos="6461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D559A6">
        <w:rPr>
          <w:rFonts w:ascii="Arial" w:hAnsi="Arial" w:cs="Arial"/>
          <w:bCs/>
          <w:iCs/>
          <w:sz w:val="24"/>
          <w:szCs w:val="24"/>
        </w:rPr>
        <w:t>Глава МО «</w:t>
      </w:r>
      <w:proofErr w:type="gramStart"/>
      <w:r w:rsidRPr="00D559A6">
        <w:rPr>
          <w:rFonts w:ascii="Arial" w:hAnsi="Arial" w:cs="Arial"/>
          <w:bCs/>
          <w:iCs/>
          <w:sz w:val="24"/>
          <w:szCs w:val="24"/>
        </w:rPr>
        <w:t>Ангарский»</w:t>
      </w:r>
      <w:r w:rsidRPr="00D559A6">
        <w:rPr>
          <w:rFonts w:ascii="Arial" w:hAnsi="Arial" w:cs="Arial"/>
          <w:bCs/>
          <w:iCs/>
          <w:sz w:val="24"/>
          <w:szCs w:val="24"/>
        </w:rPr>
        <w:tab/>
      </w:r>
      <w:proofErr w:type="spellStart"/>
      <w:proofErr w:type="gramEnd"/>
      <w:r w:rsidRPr="00D559A6">
        <w:rPr>
          <w:rFonts w:ascii="Arial" w:hAnsi="Arial" w:cs="Arial"/>
          <w:bCs/>
          <w:iCs/>
          <w:sz w:val="24"/>
          <w:szCs w:val="24"/>
        </w:rPr>
        <w:t>Т.М.Середкина</w:t>
      </w:r>
      <w:proofErr w:type="spellEnd"/>
    </w:p>
    <w:p w:rsidR="00306630" w:rsidRDefault="00306630" w:rsidP="00306630">
      <w:pPr>
        <w:jc w:val="both"/>
        <w:rPr>
          <w:rFonts w:ascii="Arial" w:hAnsi="Arial" w:cs="Arial"/>
          <w:bCs/>
          <w:iCs/>
        </w:rPr>
      </w:pPr>
    </w:p>
    <w:p w:rsidR="00306630" w:rsidRDefault="00D559A6" w:rsidP="00306630">
      <w:pPr>
        <w:pStyle w:val="3"/>
        <w:ind w:left="539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D559A6" w:rsidRDefault="00D559A6" w:rsidP="00306630">
      <w:pPr>
        <w:pStyle w:val="3"/>
        <w:ind w:left="539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главы </w:t>
      </w:r>
    </w:p>
    <w:p w:rsidR="00306630" w:rsidRDefault="00D559A6" w:rsidP="00306630">
      <w:pPr>
        <w:pStyle w:val="3"/>
        <w:ind w:left="539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МО «Ангарский»</w:t>
      </w:r>
    </w:p>
    <w:p w:rsidR="00306630" w:rsidRDefault="004B2C47" w:rsidP="00306630">
      <w:pPr>
        <w:autoSpaceDE w:val="0"/>
        <w:autoSpaceDN w:val="0"/>
        <w:adjustRightInd w:val="0"/>
        <w:ind w:left="5398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t>от 08.02.2017 № 10</w:t>
      </w:r>
    </w:p>
    <w:p w:rsidR="00306630" w:rsidRDefault="00306630" w:rsidP="00306630">
      <w:pPr>
        <w:autoSpaceDE w:val="0"/>
        <w:autoSpaceDN w:val="0"/>
        <w:adjustRightInd w:val="0"/>
        <w:ind w:left="5398"/>
        <w:jc w:val="both"/>
        <w:rPr>
          <w:rFonts w:ascii="Arial" w:hAnsi="Arial" w:cs="Arial"/>
        </w:rPr>
      </w:pPr>
    </w:p>
    <w:p w:rsidR="00D559A6" w:rsidRPr="00D559A6" w:rsidRDefault="00D559A6" w:rsidP="00D559A6">
      <w:pPr>
        <w:ind w:right="-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</w:t>
      </w:r>
      <w:r w:rsidRPr="00D559A6">
        <w:rPr>
          <w:rFonts w:ascii="Arial" w:hAnsi="Arial" w:cs="Arial"/>
          <w:b/>
          <w:sz w:val="24"/>
          <w:szCs w:val="24"/>
        </w:rPr>
        <w:t>РАЗМЕЩЕНИЯ ИНФОРМАЦИИ О СРЕДНЕМЕСЯЧНО</w:t>
      </w:r>
      <w:r>
        <w:rPr>
          <w:rFonts w:ascii="Arial" w:hAnsi="Arial" w:cs="Arial"/>
          <w:b/>
          <w:sz w:val="24"/>
          <w:szCs w:val="24"/>
        </w:rPr>
        <w:t>Й ЗАРАБОТНОЙ ПЛАТЕ РУКОВОДИТЕЛЯ, ЕГО ЗАМЕСТИТЕЛЯ И ГЛАВНОГО БУХГАЛТЕРА</w:t>
      </w:r>
      <w:r w:rsidRPr="00D559A6">
        <w:rPr>
          <w:rFonts w:ascii="Arial" w:hAnsi="Arial" w:cs="Arial"/>
          <w:b/>
          <w:sz w:val="24"/>
          <w:szCs w:val="24"/>
        </w:rPr>
        <w:t xml:space="preserve"> МУНИЦИПАЛЬНОГО БЮДЖЕТНОГО УЧРЕЖДЕНИЯ КУЛЬТУРЫ «ИНФОРМАЦИОННО-КУЛЬТУРНЫЙ ЦЕНТР МО «АНГАРСКИЙ» В ИНФОРМАЦИОННО-ТЕЛЕКОММУНИКАЦИОННОЙ СЕТИ «ИНТЕРНЕТ»</w:t>
      </w:r>
    </w:p>
    <w:p w:rsidR="00306630" w:rsidRDefault="00306630" w:rsidP="00306630">
      <w:pPr>
        <w:autoSpaceDE w:val="0"/>
        <w:autoSpaceDN w:val="0"/>
        <w:adjustRightInd w:val="0"/>
        <w:ind w:left="5398"/>
        <w:jc w:val="both"/>
        <w:rPr>
          <w:rFonts w:ascii="Arial" w:hAnsi="Arial" w:cs="Arial"/>
          <w:sz w:val="24"/>
          <w:szCs w:val="24"/>
        </w:rPr>
      </w:pPr>
    </w:p>
    <w:p w:rsidR="00306630" w:rsidRDefault="00306630" w:rsidP="00306630">
      <w:pPr>
        <w:pStyle w:val="formattexttopleveltext"/>
        <w:numPr>
          <w:ilvl w:val="0"/>
          <w:numId w:val="1"/>
        </w:numPr>
        <w:spacing w:before="0" w:beforeAutospacing="0" w:after="0" w:afterAutospacing="0" w:line="0" w:lineRule="atLeast"/>
        <w:ind w:left="0"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Настоящий Порядок устанавливает условия размещения информации о рассчитываемой за календарный год среднемесячно</w:t>
      </w:r>
      <w:r w:rsidR="00D559A6">
        <w:rPr>
          <w:rFonts w:ascii="Arial" w:hAnsi="Arial" w:cs="Arial"/>
        </w:rPr>
        <w:t>й заработной плате руководителя, его заместителя и главного бухгалтера</w:t>
      </w:r>
      <w:r>
        <w:rPr>
          <w:rFonts w:ascii="Arial" w:hAnsi="Arial" w:cs="Arial"/>
        </w:rPr>
        <w:t xml:space="preserve"> </w:t>
      </w:r>
      <w:r w:rsidR="00D559A6" w:rsidRPr="00D559A6">
        <w:rPr>
          <w:rFonts w:ascii="Arial" w:hAnsi="Arial" w:cs="Arial"/>
        </w:rPr>
        <w:t xml:space="preserve">муниципального бюджетного учреждения культуры «Информационно-культурный центр МО «Ангарский» </w:t>
      </w:r>
      <w:r>
        <w:rPr>
          <w:rFonts w:ascii="Arial" w:hAnsi="Arial" w:cs="Arial"/>
        </w:rPr>
        <w:t xml:space="preserve">(далее соответственно - </w:t>
      </w:r>
      <w:r w:rsidR="00D559A6">
        <w:rPr>
          <w:rFonts w:ascii="Arial" w:hAnsi="Arial" w:cs="Arial"/>
        </w:rPr>
        <w:t>Порядок, МБУК «ИКЦ МО «Ангарский»</w:t>
      </w:r>
      <w:r>
        <w:rPr>
          <w:rFonts w:ascii="Arial" w:hAnsi="Arial" w:cs="Arial"/>
        </w:rPr>
        <w:t>) в соответствии с</w:t>
      </w:r>
      <w:r>
        <w:rPr>
          <w:rStyle w:val="apple-converted-space"/>
          <w:rFonts w:ascii="Arial" w:hAnsi="Arial" w:cs="Arial"/>
        </w:rPr>
        <w:t> </w:t>
      </w:r>
      <w:hyperlink r:id="rId5" w:history="1">
        <w:r>
          <w:rPr>
            <w:rStyle w:val="a3"/>
            <w:rFonts w:ascii="Arial" w:hAnsi="Arial" w:cs="Arial"/>
          </w:rPr>
          <w:t>Трудовым кодексом Российской Федерации</w:t>
        </w:r>
      </w:hyperlink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и определяет процедуру размещения информации о рассчитываемой за календарный год среднемесячной заработной плате в информационно-телекоммуникационной сети Интернет.</w:t>
      </w:r>
    </w:p>
    <w:p w:rsidR="00306630" w:rsidRDefault="00306630" w:rsidP="00306630">
      <w:pPr>
        <w:pStyle w:val="formattexttopleveltext"/>
        <w:spacing w:before="0" w:beforeAutospacing="0" w:after="0" w:afterAutospacing="0" w:line="0" w:lineRule="atLeast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Информация, указанная в пункте 1 настоящего Порядка, рассчитывается за календарный год и размещается в информационно-телекоммуникацион</w:t>
      </w:r>
      <w:r w:rsidR="00D559A6">
        <w:rPr>
          <w:rFonts w:ascii="Arial" w:hAnsi="Arial" w:cs="Arial"/>
        </w:rPr>
        <w:t>ной сети Интернет на странице администрации МО «Ангарский» официального сайта МО «</w:t>
      </w:r>
      <w:proofErr w:type="spellStart"/>
      <w:r w:rsidR="00D559A6">
        <w:rPr>
          <w:rFonts w:ascii="Arial" w:hAnsi="Arial" w:cs="Arial"/>
        </w:rPr>
        <w:t>Аларский</w:t>
      </w:r>
      <w:proofErr w:type="spellEnd"/>
      <w:r w:rsidR="00D559A6">
        <w:rPr>
          <w:rFonts w:ascii="Arial" w:hAnsi="Arial" w:cs="Arial"/>
        </w:rPr>
        <w:t xml:space="preserve"> район», осуществляющей</w:t>
      </w:r>
      <w:r>
        <w:rPr>
          <w:rFonts w:ascii="Arial" w:hAnsi="Arial" w:cs="Arial"/>
        </w:rPr>
        <w:t xml:space="preserve"> функции и полномочия учредителя (далее - учредитель), в доступном режиме для всех пользователей не позднее 1 апреля года, следующего за отчетным, по форме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Порядку.</w:t>
      </w:r>
    </w:p>
    <w:p w:rsidR="00306630" w:rsidRDefault="00306630" w:rsidP="00306630">
      <w:pPr>
        <w:pStyle w:val="formattexttopleveltext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3. В целях своевременного размещения информации, указанной в пункте 1 настоящего </w:t>
      </w:r>
      <w:r w:rsidR="00613409">
        <w:rPr>
          <w:rFonts w:ascii="Arial" w:hAnsi="Arial" w:cs="Arial"/>
        </w:rPr>
        <w:t>Порядка, МБУК «ИКЦ МО «Ангарский» обеспечивае</w:t>
      </w:r>
      <w:r>
        <w:rPr>
          <w:rFonts w:ascii="Arial" w:hAnsi="Arial" w:cs="Arial"/>
        </w:rPr>
        <w:t xml:space="preserve">т </w:t>
      </w:r>
      <w:r w:rsidR="00613409">
        <w:rPr>
          <w:rFonts w:ascii="Arial" w:hAnsi="Arial" w:cs="Arial"/>
        </w:rPr>
        <w:t xml:space="preserve">ее </w:t>
      </w:r>
      <w:proofErr w:type="gramStart"/>
      <w:r w:rsidR="00613409">
        <w:rPr>
          <w:rFonts w:ascii="Arial" w:hAnsi="Arial" w:cs="Arial"/>
        </w:rPr>
        <w:t>представление  учредителю</w:t>
      </w:r>
      <w:proofErr w:type="gramEnd"/>
      <w:r>
        <w:rPr>
          <w:rFonts w:ascii="Arial" w:hAnsi="Arial" w:cs="Arial"/>
        </w:rPr>
        <w:t xml:space="preserve"> не позднее 20 марта года, следующего за отчетным периодом, по форме согласно приложению к настоящему Порядку.</w:t>
      </w:r>
    </w:p>
    <w:p w:rsidR="00306630" w:rsidRDefault="00306630" w:rsidP="00306630">
      <w:pPr>
        <w:pStyle w:val="formattexttopleveltext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4. 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306630" w:rsidRDefault="00306630" w:rsidP="00306630">
      <w:pPr>
        <w:pStyle w:val="formattexttopleveltext"/>
        <w:spacing w:before="0" w:beforeAutospacing="0" w:after="0" w:afterAutospacing="0" w:line="315" w:lineRule="atLeast"/>
        <w:ind w:left="4860"/>
        <w:textAlignment w:val="baseline"/>
        <w:rPr>
          <w:rFonts w:ascii="Arial" w:hAnsi="Arial" w:cs="Arial"/>
        </w:rPr>
      </w:pPr>
    </w:p>
    <w:p w:rsidR="004B2C47" w:rsidRDefault="004B2C47" w:rsidP="00306630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06630" w:rsidRDefault="00306630" w:rsidP="00306630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br/>
        <w:t>к Порядку размещения информации</w:t>
      </w:r>
      <w:r>
        <w:rPr>
          <w:rFonts w:ascii="Courier New" w:hAnsi="Courier New" w:cs="Courier New"/>
          <w:sz w:val="22"/>
          <w:szCs w:val="22"/>
        </w:rPr>
        <w:br/>
        <w:t>о среднемесячно</w:t>
      </w:r>
      <w:r w:rsidR="00613409">
        <w:rPr>
          <w:rFonts w:ascii="Courier New" w:hAnsi="Courier New" w:cs="Courier New"/>
          <w:sz w:val="22"/>
          <w:szCs w:val="22"/>
        </w:rPr>
        <w:t>й заработной плате</w:t>
      </w:r>
      <w:r w:rsidR="00613409">
        <w:rPr>
          <w:rFonts w:ascii="Courier New" w:hAnsi="Courier New" w:cs="Courier New"/>
          <w:sz w:val="22"/>
          <w:szCs w:val="22"/>
        </w:rPr>
        <w:br/>
        <w:t>руководителя, его заместителя</w:t>
      </w:r>
      <w:r w:rsidR="00613409">
        <w:rPr>
          <w:rFonts w:ascii="Courier New" w:hAnsi="Courier New" w:cs="Courier New"/>
          <w:sz w:val="22"/>
          <w:szCs w:val="22"/>
        </w:rPr>
        <w:br/>
        <w:t>и главного бухгалтера</w:t>
      </w:r>
      <w:r w:rsidR="00613409" w:rsidRPr="00613409">
        <w:rPr>
          <w:rFonts w:ascii="Arial" w:hAnsi="Arial" w:cs="Arial"/>
        </w:rPr>
        <w:t xml:space="preserve"> </w:t>
      </w:r>
      <w:r w:rsidR="00613409" w:rsidRPr="00613409">
        <w:rPr>
          <w:rFonts w:ascii="Courier New" w:hAnsi="Courier New" w:cs="Courier New"/>
          <w:sz w:val="22"/>
          <w:szCs w:val="22"/>
        </w:rPr>
        <w:t>муниципального бюджетного учреждения культуры «Информационно-культурный центр МО «</w:t>
      </w:r>
      <w:proofErr w:type="gramStart"/>
      <w:r w:rsidR="00613409" w:rsidRPr="00613409">
        <w:rPr>
          <w:rFonts w:ascii="Courier New" w:hAnsi="Courier New" w:cs="Courier New"/>
          <w:sz w:val="22"/>
          <w:szCs w:val="22"/>
        </w:rPr>
        <w:t xml:space="preserve">Ангарский» </w:t>
      </w:r>
      <w:r w:rsidRPr="00613409">
        <w:rPr>
          <w:rFonts w:ascii="Courier New" w:hAnsi="Courier New" w:cs="Courier New"/>
          <w:sz w:val="22"/>
          <w:szCs w:val="22"/>
        </w:rPr>
        <w:t xml:space="preserve"> в</w:t>
      </w:r>
      <w:proofErr w:type="gramEnd"/>
      <w:r w:rsidRPr="00613409">
        <w:rPr>
          <w:rFonts w:ascii="Courier New" w:hAnsi="Courier New" w:cs="Courier New"/>
          <w:sz w:val="22"/>
          <w:szCs w:val="22"/>
        </w:rPr>
        <w:t xml:space="preserve"> информационно-</w:t>
      </w:r>
      <w:r>
        <w:rPr>
          <w:rFonts w:ascii="Courier New" w:hAnsi="Courier New" w:cs="Courier New"/>
          <w:sz w:val="22"/>
          <w:szCs w:val="22"/>
        </w:rPr>
        <w:t>телекоммуникационной</w:t>
      </w:r>
      <w:r>
        <w:rPr>
          <w:rFonts w:ascii="Courier New" w:hAnsi="Courier New" w:cs="Courier New"/>
          <w:sz w:val="22"/>
          <w:szCs w:val="22"/>
        </w:rPr>
        <w:br/>
        <w:t>сети Интернет</w:t>
      </w:r>
    </w:p>
    <w:p w:rsidR="00306630" w:rsidRDefault="00306630" w:rsidP="00306630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Arial" w:hAnsi="Arial" w:cs="Arial"/>
        </w:rPr>
      </w:pPr>
    </w:p>
    <w:p w:rsidR="00306630" w:rsidRDefault="00306630" w:rsidP="00306630">
      <w:pPr>
        <w:pStyle w:val="headertexttopleveltextcentertext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ИНФОРМАЦИЯ О СРЕДНЕМЕСЯЧНОЙ ЗАРАБОТНОЙ ПЛАТЕ РУКОВОДИТЕЛЕЙ, ИХ ЗАМЕСТИТЕЛЕЙ И ГЛАВНЫХ БУХГАЛТЕРОВ</w:t>
      </w:r>
    </w:p>
    <w:p w:rsidR="00306630" w:rsidRDefault="00306630" w:rsidP="00306630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  <w:t>(</w:t>
      </w:r>
      <w:proofErr w:type="gramEnd"/>
      <w:r>
        <w:rPr>
          <w:rFonts w:ascii="Arial" w:hAnsi="Arial" w:cs="Arial"/>
        </w:rPr>
        <w:t>наименование учреждения, предприятия)</w:t>
      </w:r>
      <w:r>
        <w:rPr>
          <w:rFonts w:ascii="Arial" w:hAnsi="Arial" w:cs="Arial"/>
        </w:rPr>
        <w:br/>
        <w:t>ЗА 20___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280"/>
        <w:gridCol w:w="2307"/>
        <w:gridCol w:w="2876"/>
      </w:tblGrid>
      <w:tr w:rsidR="00306630" w:rsidTr="00306630">
        <w:trPr>
          <w:trHeight w:val="15"/>
        </w:trPr>
        <w:tc>
          <w:tcPr>
            <w:tcW w:w="900" w:type="dxa"/>
          </w:tcPr>
          <w:p w:rsidR="00306630" w:rsidRDefault="00306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306630" w:rsidRDefault="00306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306630" w:rsidRDefault="00306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:rsidR="00306630" w:rsidRDefault="00306630">
            <w:pPr>
              <w:jc w:val="both"/>
              <w:rPr>
                <w:rFonts w:ascii="Arial" w:hAnsi="Arial" w:cs="Arial"/>
              </w:rPr>
            </w:pPr>
          </w:p>
        </w:tc>
      </w:tr>
      <w:tr w:rsidR="00306630" w:rsidTr="0030663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п/п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Среднемесячная заработная плата, рублей</w:t>
            </w:r>
          </w:p>
        </w:tc>
      </w:tr>
      <w:tr w:rsidR="00306630" w:rsidTr="0030663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630" w:rsidRDefault="003066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06630" w:rsidTr="0030663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</w:tr>
      <w:tr w:rsidR="00306630" w:rsidTr="0030663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6630" w:rsidRDefault="00306630">
            <w:pPr>
              <w:jc w:val="both"/>
              <w:rPr>
                <w:sz w:val="28"/>
                <w:szCs w:val="28"/>
              </w:rPr>
            </w:pPr>
          </w:p>
        </w:tc>
      </w:tr>
    </w:tbl>
    <w:p w:rsidR="00BE61D9" w:rsidRPr="004B2C47" w:rsidRDefault="00BE61D9" w:rsidP="004B2C47">
      <w:pPr>
        <w:pStyle w:val="a8"/>
        <w:jc w:val="left"/>
        <w:rPr>
          <w:bCs/>
          <w:iCs/>
          <w:spacing w:val="0"/>
          <w:sz w:val="28"/>
          <w:szCs w:val="24"/>
        </w:rPr>
      </w:pPr>
      <w:bookmarkStart w:id="0" w:name="_GoBack"/>
      <w:bookmarkEnd w:id="0"/>
    </w:p>
    <w:sectPr w:rsidR="00BE61D9" w:rsidRPr="004B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328DE"/>
    <w:multiLevelType w:val="hybridMultilevel"/>
    <w:tmpl w:val="A0FC6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36"/>
    <w:rsid w:val="00062336"/>
    <w:rsid w:val="00076919"/>
    <w:rsid w:val="00081CD8"/>
    <w:rsid w:val="002467D3"/>
    <w:rsid w:val="0026277A"/>
    <w:rsid w:val="00306630"/>
    <w:rsid w:val="00463C65"/>
    <w:rsid w:val="004B2C47"/>
    <w:rsid w:val="00613409"/>
    <w:rsid w:val="00B769EF"/>
    <w:rsid w:val="00BE61D9"/>
    <w:rsid w:val="00C8498E"/>
    <w:rsid w:val="00D559A6"/>
    <w:rsid w:val="00D77B8A"/>
    <w:rsid w:val="00E9335E"/>
    <w:rsid w:val="00E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2900-ADCA-4283-8505-205B5A9A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663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6630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663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B8A"/>
    <w:rPr>
      <w:color w:val="005EA5"/>
      <w:u w:val="single"/>
    </w:rPr>
  </w:style>
  <w:style w:type="paragraph" w:customStyle="1" w:styleId="pboth1">
    <w:name w:val="pboth1"/>
    <w:basedOn w:val="a"/>
    <w:rsid w:val="00D77B8A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EC79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EC7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C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7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semiHidden/>
    <w:rsid w:val="00EC79C0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C79C0"/>
    <w:rPr>
      <w:rFonts w:ascii="Times New Roman" w:hAnsi="Times New Roman" w:cs="Times New Roman" w:hint="default"/>
      <w:sz w:val="24"/>
      <w:szCs w:val="24"/>
    </w:rPr>
  </w:style>
  <w:style w:type="character" w:styleId="a7">
    <w:name w:val="Strong"/>
    <w:basedOn w:val="a0"/>
    <w:uiPriority w:val="22"/>
    <w:qFormat/>
    <w:rsid w:val="00EC79C0"/>
    <w:rPr>
      <w:b/>
      <w:bCs/>
    </w:rPr>
  </w:style>
  <w:style w:type="character" w:customStyle="1" w:styleId="10">
    <w:name w:val="Заголовок 1 Знак"/>
    <w:basedOn w:val="a0"/>
    <w:link w:val="1"/>
    <w:rsid w:val="003066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66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6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unhideWhenUsed/>
    <w:qFormat/>
    <w:rsid w:val="00306630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3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3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630"/>
  </w:style>
  <w:style w:type="paragraph" w:styleId="a9">
    <w:name w:val="Balloon Text"/>
    <w:basedOn w:val="a"/>
    <w:link w:val="aa"/>
    <w:uiPriority w:val="99"/>
    <w:semiHidden/>
    <w:unhideWhenUsed/>
    <w:rsid w:val="0026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2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2017-02-08T01:10:00Z</cp:lastPrinted>
  <dcterms:created xsi:type="dcterms:W3CDTF">2016-10-25T02:35:00Z</dcterms:created>
  <dcterms:modified xsi:type="dcterms:W3CDTF">2017-02-08T01:11:00Z</dcterms:modified>
</cp:coreProperties>
</file>