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9A1" w:rsidRPr="003869A1" w:rsidRDefault="003869A1" w:rsidP="003869A1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31.10.2017г. №3/123</w:t>
      </w:r>
      <w:r w:rsidRPr="003869A1">
        <w:rPr>
          <w:rFonts w:ascii="Arial" w:hAnsi="Arial" w:cs="Arial"/>
          <w:b/>
          <w:sz w:val="32"/>
          <w:szCs w:val="32"/>
        </w:rPr>
        <w:t>-дмо</w:t>
      </w:r>
    </w:p>
    <w:p w:rsidR="003869A1" w:rsidRPr="003869A1" w:rsidRDefault="003869A1" w:rsidP="003869A1">
      <w:pPr>
        <w:jc w:val="center"/>
        <w:rPr>
          <w:rFonts w:ascii="Arial" w:hAnsi="Arial" w:cs="Arial"/>
          <w:b/>
          <w:color w:val="000000"/>
          <w:spacing w:val="28"/>
          <w:sz w:val="32"/>
          <w:szCs w:val="32"/>
          <w:lang w:eastAsia="zh-CN"/>
        </w:rPr>
      </w:pPr>
      <w:r w:rsidRPr="003869A1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3869A1" w:rsidRPr="003869A1" w:rsidRDefault="003869A1" w:rsidP="003869A1">
      <w:pPr>
        <w:jc w:val="center"/>
        <w:rPr>
          <w:rFonts w:ascii="Arial" w:hAnsi="Arial" w:cs="Arial"/>
          <w:b/>
          <w:sz w:val="32"/>
          <w:szCs w:val="32"/>
          <w:lang w:eastAsia="x-none"/>
        </w:rPr>
      </w:pPr>
      <w:r w:rsidRPr="003869A1">
        <w:rPr>
          <w:rFonts w:ascii="Arial" w:hAnsi="Arial" w:cs="Arial"/>
          <w:b/>
          <w:sz w:val="32"/>
          <w:szCs w:val="32"/>
        </w:rPr>
        <w:t>ИРКУТСКАЯ ОБЛАСТЬ</w:t>
      </w:r>
    </w:p>
    <w:p w:rsidR="003869A1" w:rsidRPr="003869A1" w:rsidRDefault="003869A1" w:rsidP="003869A1">
      <w:pPr>
        <w:jc w:val="center"/>
        <w:rPr>
          <w:rFonts w:ascii="Arial" w:hAnsi="Arial" w:cs="Arial"/>
          <w:b/>
          <w:sz w:val="32"/>
          <w:szCs w:val="32"/>
          <w:lang w:eastAsia="ar-SA"/>
        </w:rPr>
      </w:pPr>
      <w:r w:rsidRPr="003869A1">
        <w:rPr>
          <w:rFonts w:ascii="Arial" w:hAnsi="Arial" w:cs="Arial"/>
          <w:b/>
          <w:sz w:val="32"/>
          <w:szCs w:val="32"/>
        </w:rPr>
        <w:t>АЛАРСКИЙ МУНИЦИПАЛЬНЫЙ РАЙОН</w:t>
      </w:r>
    </w:p>
    <w:p w:rsidR="003869A1" w:rsidRPr="003869A1" w:rsidRDefault="003869A1" w:rsidP="003869A1">
      <w:pPr>
        <w:pStyle w:val="2"/>
        <w:tabs>
          <w:tab w:val="left" w:pos="2040"/>
        </w:tabs>
        <w:spacing w:line="240" w:lineRule="auto"/>
        <w:rPr>
          <w:rFonts w:ascii="Arial" w:hAnsi="Arial" w:cs="Arial"/>
          <w:szCs w:val="32"/>
        </w:rPr>
      </w:pPr>
      <w:r w:rsidRPr="003869A1">
        <w:rPr>
          <w:rFonts w:ascii="Arial" w:hAnsi="Arial" w:cs="Arial"/>
          <w:szCs w:val="32"/>
        </w:rPr>
        <w:t>МУНИЦИПАЛЬНОЕ ОБРАЗОВАНИЕ «АНГАРСКИЙ»</w:t>
      </w:r>
    </w:p>
    <w:p w:rsidR="003869A1" w:rsidRPr="003869A1" w:rsidRDefault="003869A1" w:rsidP="003869A1">
      <w:pPr>
        <w:pStyle w:val="2"/>
        <w:tabs>
          <w:tab w:val="left" w:pos="2040"/>
        </w:tabs>
        <w:spacing w:line="240" w:lineRule="auto"/>
        <w:rPr>
          <w:rFonts w:ascii="Arial" w:hAnsi="Arial" w:cs="Arial"/>
          <w:szCs w:val="32"/>
        </w:rPr>
      </w:pPr>
      <w:r w:rsidRPr="003869A1">
        <w:rPr>
          <w:rFonts w:ascii="Arial" w:hAnsi="Arial" w:cs="Arial"/>
          <w:szCs w:val="32"/>
        </w:rPr>
        <w:t>ДУМА</w:t>
      </w:r>
    </w:p>
    <w:p w:rsidR="003869A1" w:rsidRPr="003869A1" w:rsidRDefault="003869A1" w:rsidP="003869A1">
      <w:pPr>
        <w:jc w:val="center"/>
        <w:rPr>
          <w:rFonts w:ascii="Arial" w:hAnsi="Arial" w:cs="Arial"/>
          <w:b/>
          <w:sz w:val="32"/>
          <w:szCs w:val="32"/>
        </w:rPr>
      </w:pPr>
      <w:r w:rsidRPr="003869A1">
        <w:rPr>
          <w:rFonts w:ascii="Arial" w:hAnsi="Arial" w:cs="Arial"/>
          <w:b/>
          <w:sz w:val="32"/>
          <w:szCs w:val="32"/>
        </w:rPr>
        <w:t>РЕШЕНИЕ</w:t>
      </w:r>
    </w:p>
    <w:p w:rsidR="00C34AEC" w:rsidRDefault="00C34AEC" w:rsidP="00C34AEC">
      <w:pPr>
        <w:rPr>
          <w:sz w:val="22"/>
          <w:szCs w:val="24"/>
        </w:rPr>
      </w:pPr>
    </w:p>
    <w:p w:rsidR="00C34AEC" w:rsidRDefault="003869A1" w:rsidP="003869A1">
      <w:pPr>
        <w:jc w:val="center"/>
        <w:rPr>
          <w:sz w:val="22"/>
          <w:szCs w:val="24"/>
        </w:rPr>
      </w:pPr>
      <w:r>
        <w:rPr>
          <w:rFonts w:ascii="Arial" w:hAnsi="Arial" w:cs="Arial"/>
          <w:b/>
          <w:sz w:val="32"/>
          <w:szCs w:val="32"/>
        </w:rPr>
        <w:t>О ВНЕСЕНИИ ИЗМЕНЕНИЙ В РЕШЕНИЕ ДУМЫ «О БЮДЖЕТЕ МУНИЦИПАЛЬНОГО ОБРАЗОВАНИЯ «АНГАРСКИЙ» НА 2017 ГОД И НА ПЛАНОВЫЙ ПЕРИОД 2018</w:t>
      </w:r>
      <w:proofErr w:type="gramStart"/>
      <w:r>
        <w:rPr>
          <w:rFonts w:ascii="Arial" w:hAnsi="Arial" w:cs="Arial"/>
          <w:b/>
          <w:sz w:val="32"/>
          <w:szCs w:val="32"/>
        </w:rPr>
        <w:t xml:space="preserve"> И</w:t>
      </w:r>
      <w:proofErr w:type="gramEnd"/>
      <w:r>
        <w:rPr>
          <w:rFonts w:ascii="Arial" w:hAnsi="Arial" w:cs="Arial"/>
          <w:b/>
          <w:sz w:val="32"/>
          <w:szCs w:val="32"/>
        </w:rPr>
        <w:t xml:space="preserve"> 2019 ГОДОВ</w:t>
      </w:r>
    </w:p>
    <w:p w:rsidR="00C34AEC" w:rsidRDefault="00C34AEC" w:rsidP="00C34AEC">
      <w:pPr>
        <w:pStyle w:val="3"/>
        <w:rPr>
          <w:sz w:val="22"/>
          <w:szCs w:val="24"/>
        </w:rPr>
      </w:pPr>
    </w:p>
    <w:p w:rsidR="004F5264" w:rsidRDefault="004F5264" w:rsidP="004F5264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соответствии с пунктом 1 статьи 185 Бюджетного кодекса Российской Федерации, статей 47,63 Устава Муниципального образования «Ангарский», Дума муниципального образования «Ангарский»</w:t>
      </w:r>
    </w:p>
    <w:p w:rsidR="00C34AEC" w:rsidRDefault="00C34AEC" w:rsidP="00C34AEC">
      <w:pPr>
        <w:pStyle w:val="3"/>
        <w:rPr>
          <w:sz w:val="22"/>
          <w:szCs w:val="24"/>
        </w:rPr>
      </w:pPr>
    </w:p>
    <w:p w:rsidR="004F5264" w:rsidRDefault="004F5264" w:rsidP="004F5264">
      <w:pPr>
        <w:pStyle w:val="3"/>
        <w:jc w:val="center"/>
        <w:rPr>
          <w:rFonts w:ascii="Arial" w:hAnsi="Arial" w:cs="Arial"/>
          <w:b/>
          <w:sz w:val="32"/>
          <w:szCs w:val="32"/>
        </w:rPr>
      </w:pPr>
      <w:r w:rsidRPr="004F5264">
        <w:rPr>
          <w:rFonts w:ascii="Arial" w:hAnsi="Arial" w:cs="Arial"/>
          <w:b/>
          <w:sz w:val="32"/>
          <w:szCs w:val="32"/>
        </w:rPr>
        <w:t>РЕШИЛА:</w:t>
      </w:r>
    </w:p>
    <w:p w:rsidR="004F5264" w:rsidRPr="004F5264" w:rsidRDefault="004F5264" w:rsidP="004F5264">
      <w:pPr>
        <w:pStyle w:val="3"/>
        <w:jc w:val="center"/>
        <w:rPr>
          <w:rFonts w:ascii="Arial" w:hAnsi="Arial" w:cs="Arial"/>
          <w:b/>
          <w:sz w:val="32"/>
          <w:szCs w:val="32"/>
        </w:rPr>
      </w:pPr>
    </w:p>
    <w:p w:rsidR="00C34AEC" w:rsidRPr="004F5264" w:rsidRDefault="00C34AEC" w:rsidP="004F5264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F5264">
        <w:rPr>
          <w:rFonts w:ascii="Arial" w:hAnsi="Arial" w:cs="Arial"/>
          <w:sz w:val="24"/>
          <w:szCs w:val="24"/>
        </w:rPr>
        <w:t>1. Утвердить основные характеристики бюджета муниципального образования «Ангарский» (далее-местного бюджета) на 2017 год:</w:t>
      </w:r>
    </w:p>
    <w:p w:rsidR="00C34AEC" w:rsidRPr="004F5264" w:rsidRDefault="00C34AEC" w:rsidP="004F5264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F5264">
        <w:rPr>
          <w:rFonts w:ascii="Arial" w:hAnsi="Arial" w:cs="Arial"/>
          <w:sz w:val="24"/>
          <w:szCs w:val="24"/>
        </w:rPr>
        <w:t>прогнозируемый общий объем доходов местного бюджета в сумме 5084,7 тыс. рублей, из них объем межбюджетных трансфертов, получаемых из других бюджетов бюджетной системы Российской Федерации, в сумме 3983,0 тыс. рублей;</w:t>
      </w:r>
    </w:p>
    <w:p w:rsidR="00C34AEC" w:rsidRPr="004F5264" w:rsidRDefault="00C34AEC" w:rsidP="004F5264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F5264">
        <w:rPr>
          <w:rFonts w:ascii="Arial" w:hAnsi="Arial" w:cs="Arial"/>
          <w:sz w:val="24"/>
          <w:szCs w:val="24"/>
        </w:rPr>
        <w:t>общий объем расходов местного бюджета в сумме 5139,8 тыс. рублей;</w:t>
      </w:r>
    </w:p>
    <w:p w:rsidR="00C34AEC" w:rsidRPr="004F5264" w:rsidRDefault="00C34AEC" w:rsidP="004F5264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F5264">
        <w:rPr>
          <w:rFonts w:ascii="Arial" w:hAnsi="Arial" w:cs="Arial"/>
          <w:sz w:val="24"/>
          <w:szCs w:val="24"/>
        </w:rPr>
        <w:t xml:space="preserve">размер дефицита местного бюджета </w:t>
      </w:r>
      <w:r w:rsidR="004F5264" w:rsidRPr="004F5264">
        <w:rPr>
          <w:rFonts w:ascii="Arial" w:hAnsi="Arial" w:cs="Arial"/>
          <w:sz w:val="24"/>
          <w:szCs w:val="24"/>
        </w:rPr>
        <w:t>в сумме 55,1 тыс. рублей, или 5</w:t>
      </w:r>
      <w:r w:rsidRPr="004F5264">
        <w:rPr>
          <w:rFonts w:ascii="Arial" w:hAnsi="Arial" w:cs="Arial"/>
          <w:sz w:val="24"/>
          <w:szCs w:val="24"/>
        </w:rPr>
        <w:t>% утвержденного общего годового объема доходов местного бюджета без учета утвержденного объема безвозмездных поступлений.</w:t>
      </w:r>
    </w:p>
    <w:p w:rsidR="00C34AEC" w:rsidRPr="004F5264" w:rsidRDefault="00C34AEC" w:rsidP="004F5264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F5264">
        <w:rPr>
          <w:rFonts w:ascii="Arial" w:hAnsi="Arial" w:cs="Arial"/>
          <w:sz w:val="24"/>
          <w:szCs w:val="24"/>
        </w:rPr>
        <w:t xml:space="preserve">2. Установить источники внутреннего финансирования дефицита бюджета МО «Ангарский» </w:t>
      </w:r>
      <w:r w:rsidR="004F5264" w:rsidRPr="004F5264">
        <w:rPr>
          <w:rFonts w:ascii="Arial" w:hAnsi="Arial" w:cs="Arial"/>
          <w:sz w:val="24"/>
          <w:szCs w:val="24"/>
        </w:rPr>
        <w:t>на 2017 год согласно приложению</w:t>
      </w:r>
      <w:r w:rsidRPr="004F5264">
        <w:rPr>
          <w:rFonts w:ascii="Arial" w:hAnsi="Arial" w:cs="Arial"/>
          <w:sz w:val="24"/>
          <w:szCs w:val="24"/>
        </w:rPr>
        <w:t xml:space="preserve"> 11 к настоящему Решению.</w:t>
      </w:r>
    </w:p>
    <w:p w:rsidR="00C34AEC" w:rsidRPr="004F5264" w:rsidRDefault="00C34AEC" w:rsidP="004F5264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F5264">
        <w:rPr>
          <w:rFonts w:ascii="Arial" w:hAnsi="Arial" w:cs="Arial"/>
          <w:sz w:val="24"/>
          <w:szCs w:val="24"/>
        </w:rPr>
        <w:t>3. Установить прогнозируемые доходы местного бюджета на 2017 год по классификации доходов бюджетов Российско</w:t>
      </w:r>
      <w:r w:rsidR="004F5264" w:rsidRPr="004F5264">
        <w:rPr>
          <w:rFonts w:ascii="Arial" w:hAnsi="Arial" w:cs="Arial"/>
          <w:sz w:val="24"/>
          <w:szCs w:val="24"/>
        </w:rPr>
        <w:t xml:space="preserve">й Федерации согласно приложению 1 </w:t>
      </w:r>
      <w:r w:rsidRPr="004F5264">
        <w:rPr>
          <w:rFonts w:ascii="Arial" w:hAnsi="Arial" w:cs="Arial"/>
          <w:sz w:val="24"/>
          <w:szCs w:val="24"/>
        </w:rPr>
        <w:t>к настоящему Решению.</w:t>
      </w:r>
    </w:p>
    <w:p w:rsidR="00C34AEC" w:rsidRPr="004F5264" w:rsidRDefault="00C34AEC" w:rsidP="004F5264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F5264">
        <w:rPr>
          <w:rFonts w:ascii="Arial" w:hAnsi="Arial" w:cs="Arial"/>
          <w:sz w:val="24"/>
          <w:szCs w:val="24"/>
        </w:rPr>
        <w:t>4. Утвердить:</w:t>
      </w:r>
    </w:p>
    <w:p w:rsidR="00C34AEC" w:rsidRPr="004F5264" w:rsidRDefault="00C34AEC" w:rsidP="004F5264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F5264">
        <w:rPr>
          <w:rFonts w:ascii="Arial" w:hAnsi="Arial" w:cs="Arial"/>
          <w:sz w:val="24"/>
          <w:szCs w:val="24"/>
        </w:rPr>
        <w:t>- распределение бюдж</w:t>
      </w:r>
      <w:r w:rsidR="004F5264" w:rsidRPr="004F5264">
        <w:rPr>
          <w:rFonts w:ascii="Arial" w:hAnsi="Arial" w:cs="Arial"/>
          <w:sz w:val="24"/>
          <w:szCs w:val="24"/>
        </w:rPr>
        <w:t xml:space="preserve">етных ассигнований на 2017 год </w:t>
      </w:r>
      <w:r w:rsidRPr="004F5264">
        <w:rPr>
          <w:rFonts w:ascii="Arial" w:hAnsi="Arial" w:cs="Arial"/>
          <w:sz w:val="24"/>
          <w:szCs w:val="24"/>
        </w:rPr>
        <w:t>по разделам и подразделам классификации расход</w:t>
      </w:r>
      <w:r w:rsidR="004F5264" w:rsidRPr="004F5264">
        <w:rPr>
          <w:rFonts w:ascii="Arial" w:hAnsi="Arial" w:cs="Arial"/>
          <w:sz w:val="24"/>
          <w:szCs w:val="24"/>
        </w:rPr>
        <w:t xml:space="preserve">ов бюджетов согласно приложению 5 </w:t>
      </w:r>
      <w:r w:rsidRPr="004F5264">
        <w:rPr>
          <w:rFonts w:ascii="Arial" w:hAnsi="Arial" w:cs="Arial"/>
          <w:sz w:val="24"/>
          <w:szCs w:val="24"/>
        </w:rPr>
        <w:t>к настоящему Решению;</w:t>
      </w:r>
    </w:p>
    <w:p w:rsidR="00C34AEC" w:rsidRPr="004F5264" w:rsidRDefault="00C34AEC" w:rsidP="004F5264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F5264">
        <w:rPr>
          <w:rFonts w:ascii="Arial" w:hAnsi="Arial" w:cs="Arial"/>
          <w:sz w:val="24"/>
          <w:szCs w:val="24"/>
        </w:rPr>
        <w:t xml:space="preserve">- распределение бюджетных ассигнований по целевым статьям, группам видов расходов, разделам, подразделам классификации расходов бюджетов </w:t>
      </w:r>
      <w:r w:rsidR="004F5264" w:rsidRPr="004F5264">
        <w:rPr>
          <w:rFonts w:ascii="Arial" w:hAnsi="Arial" w:cs="Arial"/>
          <w:sz w:val="24"/>
          <w:szCs w:val="24"/>
        </w:rPr>
        <w:t>на 2017 год согласно приложению</w:t>
      </w:r>
      <w:r w:rsidRPr="004F5264">
        <w:rPr>
          <w:rFonts w:ascii="Arial" w:hAnsi="Arial" w:cs="Arial"/>
          <w:sz w:val="24"/>
          <w:szCs w:val="24"/>
        </w:rPr>
        <w:t xml:space="preserve"> 7 к настоящему Решению;</w:t>
      </w:r>
    </w:p>
    <w:p w:rsidR="00C34AEC" w:rsidRPr="004F5264" w:rsidRDefault="00C34AEC" w:rsidP="004F5264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F5264">
        <w:rPr>
          <w:rFonts w:ascii="Arial" w:hAnsi="Arial" w:cs="Arial"/>
          <w:sz w:val="24"/>
          <w:szCs w:val="24"/>
        </w:rPr>
        <w:t>- ве</w:t>
      </w:r>
      <w:r w:rsidR="004F5264" w:rsidRPr="004F5264">
        <w:rPr>
          <w:rFonts w:ascii="Arial" w:hAnsi="Arial" w:cs="Arial"/>
          <w:sz w:val="24"/>
          <w:szCs w:val="24"/>
        </w:rPr>
        <w:t xml:space="preserve">домственную структуру расходов </w:t>
      </w:r>
      <w:r w:rsidRPr="004F5264">
        <w:rPr>
          <w:rFonts w:ascii="Arial" w:hAnsi="Arial" w:cs="Arial"/>
          <w:sz w:val="24"/>
          <w:szCs w:val="24"/>
        </w:rPr>
        <w:t>бюджета МО «Ангарский» на 2017 год согласно прило</w:t>
      </w:r>
      <w:r w:rsidR="004F5264" w:rsidRPr="004F5264">
        <w:rPr>
          <w:rFonts w:ascii="Arial" w:hAnsi="Arial" w:cs="Arial"/>
          <w:sz w:val="24"/>
          <w:szCs w:val="24"/>
        </w:rPr>
        <w:t>жению</w:t>
      </w:r>
      <w:r w:rsidRPr="004F5264">
        <w:rPr>
          <w:rFonts w:ascii="Arial" w:hAnsi="Arial" w:cs="Arial"/>
          <w:sz w:val="24"/>
          <w:szCs w:val="24"/>
        </w:rPr>
        <w:t xml:space="preserve"> 9 к настоящему Решению. </w:t>
      </w:r>
    </w:p>
    <w:p w:rsidR="00C34AEC" w:rsidRPr="004F5264" w:rsidRDefault="00C34AEC" w:rsidP="004F5264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F5264">
        <w:rPr>
          <w:rFonts w:ascii="Arial" w:hAnsi="Arial" w:cs="Arial"/>
          <w:sz w:val="24"/>
          <w:szCs w:val="24"/>
        </w:rPr>
        <w:t xml:space="preserve">5. Опубликовать настоящее Решение в информационном бюллетене </w:t>
      </w:r>
      <w:r w:rsidR="004F5264" w:rsidRPr="004F5264">
        <w:rPr>
          <w:rFonts w:ascii="Arial" w:hAnsi="Arial" w:cs="Arial"/>
          <w:sz w:val="24"/>
          <w:szCs w:val="24"/>
        </w:rPr>
        <w:t>«Ангарский вестник</w:t>
      </w:r>
      <w:r w:rsidRPr="004F5264">
        <w:rPr>
          <w:rFonts w:ascii="Arial" w:hAnsi="Arial" w:cs="Arial"/>
          <w:sz w:val="24"/>
          <w:szCs w:val="24"/>
        </w:rPr>
        <w:t>»</w:t>
      </w:r>
      <w:r w:rsidR="004F5264" w:rsidRPr="004F5264">
        <w:rPr>
          <w:rFonts w:ascii="Arial" w:hAnsi="Arial" w:cs="Arial"/>
          <w:sz w:val="24"/>
          <w:szCs w:val="24"/>
        </w:rPr>
        <w:t>.</w:t>
      </w:r>
    </w:p>
    <w:p w:rsidR="00C34AEC" w:rsidRPr="004F5264" w:rsidRDefault="00C34AEC" w:rsidP="004F5264">
      <w:pPr>
        <w:shd w:val="clear" w:color="auto" w:fill="FFFFFF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34AEC" w:rsidRPr="004F5264" w:rsidRDefault="00C34AEC" w:rsidP="004F5264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4F5264" w:rsidRPr="004F5264" w:rsidRDefault="004F5264" w:rsidP="004F5264">
      <w:pPr>
        <w:ind w:firstLine="709"/>
        <w:rPr>
          <w:rFonts w:ascii="Arial" w:hAnsi="Arial" w:cs="Arial"/>
          <w:sz w:val="24"/>
          <w:szCs w:val="24"/>
        </w:rPr>
      </w:pPr>
      <w:r w:rsidRPr="004F5264">
        <w:rPr>
          <w:rFonts w:ascii="Arial" w:hAnsi="Arial" w:cs="Arial"/>
          <w:sz w:val="24"/>
          <w:szCs w:val="24"/>
        </w:rPr>
        <w:t>Председатель Думы муниципального образования «Ангарский»,</w:t>
      </w:r>
    </w:p>
    <w:p w:rsidR="004F5264" w:rsidRPr="004F5264" w:rsidRDefault="004F5264" w:rsidP="004F5264">
      <w:pPr>
        <w:ind w:firstLine="709"/>
        <w:rPr>
          <w:rFonts w:ascii="Arial" w:hAnsi="Arial" w:cs="Arial"/>
          <w:sz w:val="24"/>
          <w:szCs w:val="24"/>
        </w:rPr>
      </w:pPr>
      <w:r w:rsidRPr="004F5264">
        <w:rPr>
          <w:rFonts w:ascii="Arial" w:hAnsi="Arial" w:cs="Arial"/>
          <w:sz w:val="24"/>
          <w:szCs w:val="24"/>
        </w:rPr>
        <w:lastRenderedPageBreak/>
        <w:t>г</w:t>
      </w:r>
      <w:r w:rsidR="00C34AEC" w:rsidRPr="004F5264">
        <w:rPr>
          <w:rFonts w:ascii="Arial" w:hAnsi="Arial" w:cs="Arial"/>
          <w:sz w:val="24"/>
          <w:szCs w:val="24"/>
        </w:rPr>
        <w:t>лава муниципальн</w:t>
      </w:r>
      <w:r w:rsidRPr="004F5264">
        <w:rPr>
          <w:rFonts w:ascii="Arial" w:hAnsi="Arial" w:cs="Arial"/>
          <w:sz w:val="24"/>
          <w:szCs w:val="24"/>
        </w:rPr>
        <w:t>ого образования «Ангарский»:</w:t>
      </w:r>
    </w:p>
    <w:p w:rsidR="00C34AEC" w:rsidRPr="004F5264" w:rsidRDefault="00C34AEC" w:rsidP="004F5264">
      <w:pPr>
        <w:ind w:firstLine="709"/>
        <w:rPr>
          <w:rFonts w:ascii="Arial" w:hAnsi="Arial" w:cs="Arial"/>
          <w:sz w:val="24"/>
          <w:szCs w:val="24"/>
        </w:rPr>
      </w:pPr>
      <w:r w:rsidRPr="004F5264">
        <w:rPr>
          <w:rFonts w:ascii="Arial" w:hAnsi="Arial" w:cs="Arial"/>
          <w:sz w:val="24"/>
          <w:szCs w:val="24"/>
        </w:rPr>
        <w:t>Середкина</w:t>
      </w:r>
      <w:r w:rsidR="004F5264" w:rsidRPr="004F5264">
        <w:rPr>
          <w:rFonts w:ascii="Arial" w:hAnsi="Arial" w:cs="Arial"/>
          <w:sz w:val="24"/>
          <w:szCs w:val="24"/>
        </w:rPr>
        <w:t xml:space="preserve"> Т.М.</w:t>
      </w:r>
    </w:p>
    <w:p w:rsidR="004F5264" w:rsidRPr="004F5264" w:rsidRDefault="004F5264" w:rsidP="004F5264">
      <w:pPr>
        <w:ind w:firstLine="709"/>
        <w:rPr>
          <w:rFonts w:ascii="Arial" w:hAnsi="Arial" w:cs="Arial"/>
          <w:sz w:val="24"/>
          <w:szCs w:val="24"/>
        </w:rPr>
      </w:pPr>
    </w:p>
    <w:p w:rsidR="004F5264" w:rsidRPr="004F5264" w:rsidRDefault="004F5264" w:rsidP="004F5264">
      <w:pPr>
        <w:jc w:val="right"/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</w:pPr>
      <w:r w:rsidRPr="004F5264"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  <w:t>Приложение 1</w:t>
      </w:r>
    </w:p>
    <w:p w:rsidR="004F5264" w:rsidRPr="004F5264" w:rsidRDefault="004F5264" w:rsidP="004F5264">
      <w:pPr>
        <w:jc w:val="right"/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</w:pPr>
      <w:r w:rsidRPr="004F5264"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  <w:t>к решению Думы МО "Ангарский"</w:t>
      </w:r>
    </w:p>
    <w:p w:rsidR="004F5264" w:rsidRPr="004F5264" w:rsidRDefault="004F5264" w:rsidP="004F5264">
      <w:pPr>
        <w:jc w:val="right"/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</w:pPr>
      <w:r w:rsidRPr="004F5264"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  <w:t>"О бюджете МО "Ангарский" на 2017 год и</w:t>
      </w:r>
    </w:p>
    <w:p w:rsidR="004F5264" w:rsidRPr="004F5264" w:rsidRDefault="004F5264" w:rsidP="004F5264">
      <w:pPr>
        <w:jc w:val="right"/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</w:pPr>
      <w:r w:rsidRPr="004F5264"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  <w:t>на плановый период 2018 и 2019 г."</w:t>
      </w:r>
    </w:p>
    <w:p w:rsidR="005C595F" w:rsidRPr="004F5264" w:rsidRDefault="004F5264" w:rsidP="004F5264">
      <w:pPr>
        <w:jc w:val="right"/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</w:pPr>
      <w:r w:rsidRPr="004F5264"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  <w:t>от 31.10.2017 г. № 3/123 –</w:t>
      </w:r>
      <w:proofErr w:type="spellStart"/>
      <w:r w:rsidRPr="004F5264"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  <w:t>дмо</w:t>
      </w:r>
      <w:proofErr w:type="spellEnd"/>
    </w:p>
    <w:p w:rsidR="004F5264" w:rsidRDefault="004F5264" w:rsidP="00C34AEC">
      <w:pPr>
        <w:jc w:val="center"/>
        <w:rPr>
          <w:sz w:val="22"/>
          <w:szCs w:val="24"/>
        </w:rPr>
      </w:pPr>
    </w:p>
    <w:p w:rsidR="004F5264" w:rsidRDefault="004F5264" w:rsidP="00C34AE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ПРОГНОЗИРУЕМЫ ДОХОДЫ БЮДЖЕТА МУНИЦИПАЛЬНОГО ОБРАЗОВАНИЯ «АНГАРСКИЙ» НА 2017 Г.</w:t>
      </w:r>
    </w:p>
    <w:p w:rsidR="004F5264" w:rsidRPr="004F5264" w:rsidRDefault="004F5264" w:rsidP="00C34AEC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73"/>
        <w:gridCol w:w="1909"/>
        <w:gridCol w:w="1751"/>
        <w:gridCol w:w="1381"/>
      </w:tblGrid>
      <w:tr w:rsidR="005C595F" w:rsidTr="008243B4">
        <w:trPr>
          <w:trHeight w:val="223"/>
        </w:trPr>
        <w:tc>
          <w:tcPr>
            <w:tcW w:w="232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14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30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3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(</w:t>
            </w:r>
            <w:proofErr w:type="spellStart"/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.)</w:t>
            </w:r>
          </w:p>
        </w:tc>
      </w:tr>
      <w:tr w:rsidR="005C595F" w:rsidTr="008243B4">
        <w:trPr>
          <w:trHeight w:val="458"/>
        </w:trPr>
        <w:tc>
          <w:tcPr>
            <w:tcW w:w="232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944" w:type="pct"/>
            <w:gridSpan w:val="2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73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Сумма</w:t>
            </w:r>
          </w:p>
        </w:tc>
      </w:tr>
      <w:tr w:rsidR="005C595F" w:rsidTr="008243B4">
        <w:trPr>
          <w:trHeight w:val="890"/>
        </w:trPr>
        <w:tc>
          <w:tcPr>
            <w:tcW w:w="232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14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главного администратора доходов</w:t>
            </w:r>
          </w:p>
        </w:tc>
        <w:tc>
          <w:tcPr>
            <w:tcW w:w="1663" w:type="pct"/>
            <w:gridSpan w:val="2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доходов местного бюджета</w:t>
            </w:r>
          </w:p>
        </w:tc>
      </w:tr>
      <w:tr w:rsidR="005C595F" w:rsidTr="008243B4">
        <w:trPr>
          <w:trHeight w:val="223"/>
        </w:trPr>
        <w:tc>
          <w:tcPr>
            <w:tcW w:w="232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НАЛОГОВЫЕ И НЕНАЛОГОВЫЕ ДОХОДЫ</w:t>
            </w:r>
          </w:p>
        </w:tc>
        <w:tc>
          <w:tcPr>
            <w:tcW w:w="1014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930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1 00 00000 00 0000 000</w:t>
            </w:r>
          </w:p>
        </w:tc>
        <w:tc>
          <w:tcPr>
            <w:tcW w:w="73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1101,7</w:t>
            </w:r>
          </w:p>
        </w:tc>
      </w:tr>
      <w:tr w:rsidR="005C595F" w:rsidTr="008243B4">
        <w:trPr>
          <w:trHeight w:val="223"/>
        </w:trPr>
        <w:tc>
          <w:tcPr>
            <w:tcW w:w="232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НАЛОГИ НА ПРИБЫЛЬ,</w:t>
            </w:r>
            <w:r w:rsidR="008243B4" w:rsidRPr="008243B4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8243B4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ДОХОДЫ</w:t>
            </w:r>
          </w:p>
        </w:tc>
        <w:tc>
          <w:tcPr>
            <w:tcW w:w="1014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930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1 01 00000 00 0000 000</w:t>
            </w:r>
          </w:p>
        </w:tc>
        <w:tc>
          <w:tcPr>
            <w:tcW w:w="73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177,0</w:t>
            </w:r>
          </w:p>
        </w:tc>
      </w:tr>
      <w:tr w:rsidR="005C595F" w:rsidTr="008243B4">
        <w:trPr>
          <w:trHeight w:val="223"/>
        </w:trPr>
        <w:tc>
          <w:tcPr>
            <w:tcW w:w="232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Налог на доходы физических лиц</w:t>
            </w:r>
          </w:p>
        </w:tc>
        <w:tc>
          <w:tcPr>
            <w:tcW w:w="1014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 xml:space="preserve">182 </w:t>
            </w:r>
          </w:p>
        </w:tc>
        <w:tc>
          <w:tcPr>
            <w:tcW w:w="930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1 01 02000 01 0000 110</w:t>
            </w:r>
          </w:p>
        </w:tc>
        <w:tc>
          <w:tcPr>
            <w:tcW w:w="73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177,0</w:t>
            </w:r>
          </w:p>
        </w:tc>
      </w:tr>
      <w:tr w:rsidR="005C595F" w:rsidTr="008243B4">
        <w:trPr>
          <w:trHeight w:val="1334"/>
        </w:trPr>
        <w:tc>
          <w:tcPr>
            <w:tcW w:w="232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Налог на доходы физических лиц с доходов,</w:t>
            </w:r>
            <w:r w:rsidR="008243B4"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ст.227, 227.1 и 228 Налогового кодекса РФ</w:t>
            </w:r>
          </w:p>
        </w:tc>
        <w:tc>
          <w:tcPr>
            <w:tcW w:w="1014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930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1 01 02010 01 1000 110</w:t>
            </w:r>
          </w:p>
        </w:tc>
        <w:tc>
          <w:tcPr>
            <w:tcW w:w="73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177,0</w:t>
            </w:r>
          </w:p>
        </w:tc>
      </w:tr>
      <w:tr w:rsidR="005C595F" w:rsidTr="008243B4">
        <w:trPr>
          <w:trHeight w:val="667"/>
        </w:trPr>
        <w:tc>
          <w:tcPr>
            <w:tcW w:w="2323" w:type="pct"/>
            <w:shd w:val="solid" w:color="FFFFFF" w:fill="auto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014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930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1 03 00000 00 0000 000</w:t>
            </w:r>
          </w:p>
        </w:tc>
        <w:tc>
          <w:tcPr>
            <w:tcW w:w="73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458,1</w:t>
            </w:r>
          </w:p>
        </w:tc>
      </w:tr>
      <w:tr w:rsidR="005C595F" w:rsidTr="008243B4">
        <w:trPr>
          <w:trHeight w:val="667"/>
        </w:trPr>
        <w:tc>
          <w:tcPr>
            <w:tcW w:w="232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Доходы от уплаты акцизов на дизельное топливо, зачисляемые в консолидированные бюджеты субъектов РФ</w:t>
            </w:r>
          </w:p>
        </w:tc>
        <w:tc>
          <w:tcPr>
            <w:tcW w:w="1014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30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1 03 02230 01 0000 110</w:t>
            </w:r>
          </w:p>
        </w:tc>
        <w:tc>
          <w:tcPr>
            <w:tcW w:w="73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169,6</w:t>
            </w:r>
          </w:p>
        </w:tc>
      </w:tr>
      <w:tr w:rsidR="005C595F" w:rsidTr="008243B4">
        <w:trPr>
          <w:trHeight w:val="890"/>
        </w:trPr>
        <w:tc>
          <w:tcPr>
            <w:tcW w:w="232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инжекторных</w:t>
            </w:r>
            <w:proofErr w:type="spellEnd"/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) двигателей, зачисляемые в консолидированные бюджеты субъектов РФ</w:t>
            </w:r>
          </w:p>
        </w:tc>
        <w:tc>
          <w:tcPr>
            <w:tcW w:w="1014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30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1 03 02240 01 0000 110</w:t>
            </w:r>
          </w:p>
        </w:tc>
        <w:tc>
          <w:tcPr>
            <w:tcW w:w="73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1,6</w:t>
            </w:r>
          </w:p>
        </w:tc>
      </w:tr>
      <w:tr w:rsidR="005C595F" w:rsidTr="008243B4">
        <w:trPr>
          <w:trHeight w:val="890"/>
        </w:trPr>
        <w:tc>
          <w:tcPr>
            <w:tcW w:w="232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Доходы от уплаты акцизов на автомобильный бензин, производимый на территории РФ, зачисляемые в консолидированные бюджеты субъектов РФ.</w:t>
            </w:r>
          </w:p>
        </w:tc>
        <w:tc>
          <w:tcPr>
            <w:tcW w:w="1014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30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1 03 02250 01 0000 110</w:t>
            </w:r>
          </w:p>
        </w:tc>
        <w:tc>
          <w:tcPr>
            <w:tcW w:w="73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315,6</w:t>
            </w:r>
          </w:p>
        </w:tc>
      </w:tr>
      <w:tr w:rsidR="005C595F" w:rsidTr="008243B4">
        <w:trPr>
          <w:trHeight w:val="444"/>
        </w:trPr>
        <w:tc>
          <w:tcPr>
            <w:tcW w:w="232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Доходы от уплаты акцизов на пр</w:t>
            </w:r>
            <w:r w:rsid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я</w:t>
            </w: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могонный бензин,  производимый на территории РФ</w:t>
            </w:r>
          </w:p>
        </w:tc>
        <w:tc>
          <w:tcPr>
            <w:tcW w:w="1014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30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1 03 02260 01 0000 110</w:t>
            </w:r>
          </w:p>
        </w:tc>
        <w:tc>
          <w:tcPr>
            <w:tcW w:w="73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-28,7</w:t>
            </w:r>
          </w:p>
        </w:tc>
      </w:tr>
      <w:tr w:rsidR="005C595F" w:rsidTr="008243B4">
        <w:trPr>
          <w:trHeight w:val="223"/>
        </w:trPr>
        <w:tc>
          <w:tcPr>
            <w:tcW w:w="232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НАЛОГИ НА СОВОКУПНЫЙ ДОХОД</w:t>
            </w:r>
          </w:p>
        </w:tc>
        <w:tc>
          <w:tcPr>
            <w:tcW w:w="1014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930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1 05 00000 00 0000 000</w:t>
            </w:r>
          </w:p>
        </w:tc>
        <w:tc>
          <w:tcPr>
            <w:tcW w:w="73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140,0</w:t>
            </w:r>
          </w:p>
        </w:tc>
      </w:tr>
      <w:tr w:rsidR="005C595F" w:rsidTr="008243B4">
        <w:trPr>
          <w:trHeight w:val="223"/>
        </w:trPr>
        <w:tc>
          <w:tcPr>
            <w:tcW w:w="232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 xml:space="preserve">Единый сельскохозяйственный </w:t>
            </w: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lastRenderedPageBreak/>
              <w:t>налог</w:t>
            </w:r>
          </w:p>
        </w:tc>
        <w:tc>
          <w:tcPr>
            <w:tcW w:w="1014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lastRenderedPageBreak/>
              <w:t>182</w:t>
            </w:r>
          </w:p>
        </w:tc>
        <w:tc>
          <w:tcPr>
            <w:tcW w:w="930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 xml:space="preserve">1 05 03000 </w:t>
            </w: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lastRenderedPageBreak/>
              <w:t>01 1000 110</w:t>
            </w:r>
          </w:p>
        </w:tc>
        <w:tc>
          <w:tcPr>
            <w:tcW w:w="73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lastRenderedPageBreak/>
              <w:t>140,0</w:t>
            </w:r>
          </w:p>
        </w:tc>
      </w:tr>
      <w:tr w:rsidR="005C595F" w:rsidTr="008243B4">
        <w:trPr>
          <w:trHeight w:val="223"/>
        </w:trPr>
        <w:tc>
          <w:tcPr>
            <w:tcW w:w="232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lastRenderedPageBreak/>
              <w:t>НАЛОГИ НА ИМУЩЕСТВО</w:t>
            </w:r>
          </w:p>
        </w:tc>
        <w:tc>
          <w:tcPr>
            <w:tcW w:w="1014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930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1 06 00000 00 0000 000</w:t>
            </w:r>
          </w:p>
        </w:tc>
        <w:tc>
          <w:tcPr>
            <w:tcW w:w="73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322,0</w:t>
            </w:r>
          </w:p>
        </w:tc>
      </w:tr>
      <w:tr w:rsidR="005C595F" w:rsidTr="008243B4">
        <w:trPr>
          <w:trHeight w:val="823"/>
        </w:trPr>
        <w:tc>
          <w:tcPr>
            <w:tcW w:w="232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расположенных в границах поселений</w:t>
            </w:r>
          </w:p>
        </w:tc>
        <w:tc>
          <w:tcPr>
            <w:tcW w:w="1014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930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1 06 01030 10 1000 110</w:t>
            </w:r>
          </w:p>
        </w:tc>
        <w:tc>
          <w:tcPr>
            <w:tcW w:w="73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2,0</w:t>
            </w:r>
          </w:p>
        </w:tc>
      </w:tr>
      <w:tr w:rsidR="005C595F" w:rsidTr="008243B4">
        <w:trPr>
          <w:trHeight w:val="223"/>
        </w:trPr>
        <w:tc>
          <w:tcPr>
            <w:tcW w:w="232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Земельный налог</w:t>
            </w:r>
          </w:p>
        </w:tc>
        <w:tc>
          <w:tcPr>
            <w:tcW w:w="1014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930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1 06 06000 00 0000 110</w:t>
            </w:r>
          </w:p>
        </w:tc>
        <w:tc>
          <w:tcPr>
            <w:tcW w:w="73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320,0</w:t>
            </w:r>
          </w:p>
        </w:tc>
      </w:tr>
      <w:tr w:rsidR="005C595F" w:rsidTr="008243B4">
        <w:trPr>
          <w:trHeight w:val="667"/>
        </w:trPr>
        <w:tc>
          <w:tcPr>
            <w:tcW w:w="232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Земельный налог с организаций, обладающих земельным участком, расположенным в границах поселений</w:t>
            </w:r>
          </w:p>
        </w:tc>
        <w:tc>
          <w:tcPr>
            <w:tcW w:w="1014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930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1 06 06033 10 1000 110</w:t>
            </w:r>
          </w:p>
        </w:tc>
        <w:tc>
          <w:tcPr>
            <w:tcW w:w="73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50,00</w:t>
            </w:r>
          </w:p>
        </w:tc>
      </w:tr>
      <w:tr w:rsidR="005C595F" w:rsidTr="008243B4">
        <w:trPr>
          <w:trHeight w:val="667"/>
        </w:trPr>
        <w:tc>
          <w:tcPr>
            <w:tcW w:w="232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Земельный налог с физических лиц, обладающих земельным участком, расположенным в границах поселений</w:t>
            </w:r>
          </w:p>
        </w:tc>
        <w:tc>
          <w:tcPr>
            <w:tcW w:w="1014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930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1 06 06043 10 1000 110</w:t>
            </w:r>
          </w:p>
        </w:tc>
        <w:tc>
          <w:tcPr>
            <w:tcW w:w="73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270,0</w:t>
            </w:r>
          </w:p>
        </w:tc>
      </w:tr>
      <w:tr w:rsidR="005C595F" w:rsidTr="008243B4">
        <w:trPr>
          <w:trHeight w:val="667"/>
        </w:trPr>
        <w:tc>
          <w:tcPr>
            <w:tcW w:w="232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014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930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1 11 00000 00 0000 000</w:t>
            </w:r>
          </w:p>
        </w:tc>
        <w:tc>
          <w:tcPr>
            <w:tcW w:w="73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1,0</w:t>
            </w:r>
          </w:p>
        </w:tc>
      </w:tr>
      <w:tr w:rsidR="005C595F" w:rsidTr="008243B4">
        <w:trPr>
          <w:trHeight w:val="1584"/>
        </w:trPr>
        <w:tc>
          <w:tcPr>
            <w:tcW w:w="232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поселений</w:t>
            </w:r>
          </w:p>
        </w:tc>
        <w:tc>
          <w:tcPr>
            <w:tcW w:w="1014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067</w:t>
            </w:r>
          </w:p>
        </w:tc>
        <w:tc>
          <w:tcPr>
            <w:tcW w:w="930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1 11 05325 10 0000 120</w:t>
            </w:r>
          </w:p>
        </w:tc>
        <w:tc>
          <w:tcPr>
            <w:tcW w:w="73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1,0</w:t>
            </w:r>
          </w:p>
        </w:tc>
      </w:tr>
      <w:tr w:rsidR="005C595F" w:rsidTr="008243B4">
        <w:trPr>
          <w:trHeight w:val="444"/>
        </w:trPr>
        <w:tc>
          <w:tcPr>
            <w:tcW w:w="232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014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930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1 13 00000 00 0000 000</w:t>
            </w:r>
          </w:p>
        </w:tc>
        <w:tc>
          <w:tcPr>
            <w:tcW w:w="73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3,6</w:t>
            </w:r>
          </w:p>
        </w:tc>
      </w:tr>
      <w:tr w:rsidR="005C595F" w:rsidTr="008243B4">
        <w:trPr>
          <w:trHeight w:val="444"/>
        </w:trPr>
        <w:tc>
          <w:tcPr>
            <w:tcW w:w="232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 xml:space="preserve">Прочие доходы от оказания платных услуг получателями средств бюджетов поселений </w:t>
            </w:r>
          </w:p>
        </w:tc>
        <w:tc>
          <w:tcPr>
            <w:tcW w:w="1014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067</w:t>
            </w:r>
          </w:p>
        </w:tc>
        <w:tc>
          <w:tcPr>
            <w:tcW w:w="930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1 13 01995 10 0000 130</w:t>
            </w:r>
          </w:p>
        </w:tc>
        <w:tc>
          <w:tcPr>
            <w:tcW w:w="73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3,6</w:t>
            </w:r>
          </w:p>
        </w:tc>
      </w:tr>
      <w:tr w:rsidR="005C595F" w:rsidTr="008243B4">
        <w:trPr>
          <w:trHeight w:val="223"/>
        </w:trPr>
        <w:tc>
          <w:tcPr>
            <w:tcW w:w="232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БЕЗВОЗМЕЗДНЫЕ ПОСТУПЛЕНИЯ</w:t>
            </w:r>
          </w:p>
        </w:tc>
        <w:tc>
          <w:tcPr>
            <w:tcW w:w="1014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 xml:space="preserve">000 </w:t>
            </w:r>
          </w:p>
        </w:tc>
        <w:tc>
          <w:tcPr>
            <w:tcW w:w="930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2 02 00000 00 0000 000</w:t>
            </w:r>
          </w:p>
        </w:tc>
        <w:tc>
          <w:tcPr>
            <w:tcW w:w="73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3983,0</w:t>
            </w:r>
          </w:p>
        </w:tc>
      </w:tr>
      <w:tr w:rsidR="005C595F" w:rsidTr="008243B4">
        <w:trPr>
          <w:trHeight w:val="444"/>
        </w:trPr>
        <w:tc>
          <w:tcPr>
            <w:tcW w:w="232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014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045</w:t>
            </w:r>
          </w:p>
        </w:tc>
        <w:tc>
          <w:tcPr>
            <w:tcW w:w="930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2 02 15000 00 0000 151</w:t>
            </w:r>
          </w:p>
        </w:tc>
        <w:tc>
          <w:tcPr>
            <w:tcW w:w="73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3713,4</w:t>
            </w:r>
          </w:p>
        </w:tc>
      </w:tr>
      <w:tr w:rsidR="005C595F" w:rsidTr="008243B4">
        <w:trPr>
          <w:trHeight w:val="444"/>
        </w:trPr>
        <w:tc>
          <w:tcPr>
            <w:tcW w:w="232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Дотации на выравнивание бюджетной обеспеченности</w:t>
            </w:r>
          </w:p>
        </w:tc>
        <w:tc>
          <w:tcPr>
            <w:tcW w:w="1014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045</w:t>
            </w:r>
          </w:p>
        </w:tc>
        <w:tc>
          <w:tcPr>
            <w:tcW w:w="930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2 02 15001 00 0000 151</w:t>
            </w:r>
          </w:p>
        </w:tc>
        <w:tc>
          <w:tcPr>
            <w:tcW w:w="73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3713,4</w:t>
            </w:r>
          </w:p>
        </w:tc>
      </w:tr>
      <w:tr w:rsidR="005C595F" w:rsidTr="008243B4">
        <w:trPr>
          <w:trHeight w:val="444"/>
        </w:trPr>
        <w:tc>
          <w:tcPr>
            <w:tcW w:w="232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014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045</w:t>
            </w:r>
          </w:p>
        </w:tc>
        <w:tc>
          <w:tcPr>
            <w:tcW w:w="930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2 02 15001 10 0000 151</w:t>
            </w:r>
          </w:p>
        </w:tc>
        <w:tc>
          <w:tcPr>
            <w:tcW w:w="73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3713,4</w:t>
            </w:r>
          </w:p>
        </w:tc>
      </w:tr>
      <w:tr w:rsidR="005C595F" w:rsidTr="008243B4">
        <w:trPr>
          <w:trHeight w:val="444"/>
        </w:trPr>
        <w:tc>
          <w:tcPr>
            <w:tcW w:w="232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014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045</w:t>
            </w:r>
          </w:p>
        </w:tc>
        <w:tc>
          <w:tcPr>
            <w:tcW w:w="930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2 02 20000 00 0000 151</w:t>
            </w:r>
          </w:p>
        </w:tc>
        <w:tc>
          <w:tcPr>
            <w:tcW w:w="73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178,3</w:t>
            </w:r>
          </w:p>
        </w:tc>
      </w:tr>
      <w:tr w:rsidR="005C595F" w:rsidTr="008243B4">
        <w:trPr>
          <w:trHeight w:val="223"/>
        </w:trPr>
        <w:tc>
          <w:tcPr>
            <w:tcW w:w="232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 xml:space="preserve">Прочие субсидии </w:t>
            </w:r>
          </w:p>
        </w:tc>
        <w:tc>
          <w:tcPr>
            <w:tcW w:w="1014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045</w:t>
            </w:r>
          </w:p>
        </w:tc>
        <w:tc>
          <w:tcPr>
            <w:tcW w:w="930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2 02 29999 00 0000 151</w:t>
            </w:r>
          </w:p>
        </w:tc>
        <w:tc>
          <w:tcPr>
            <w:tcW w:w="73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178,3</w:t>
            </w:r>
          </w:p>
        </w:tc>
      </w:tr>
      <w:tr w:rsidR="005C595F" w:rsidTr="008243B4">
        <w:trPr>
          <w:trHeight w:val="223"/>
        </w:trPr>
        <w:tc>
          <w:tcPr>
            <w:tcW w:w="232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Прочие субсидии бюджетам поселений</w:t>
            </w:r>
          </w:p>
        </w:tc>
        <w:tc>
          <w:tcPr>
            <w:tcW w:w="1014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045</w:t>
            </w:r>
          </w:p>
        </w:tc>
        <w:tc>
          <w:tcPr>
            <w:tcW w:w="930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2 02 29999 10 0000 151</w:t>
            </w:r>
          </w:p>
        </w:tc>
        <w:tc>
          <w:tcPr>
            <w:tcW w:w="73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178,3</w:t>
            </w:r>
          </w:p>
        </w:tc>
      </w:tr>
      <w:tr w:rsidR="005C595F" w:rsidTr="008243B4">
        <w:trPr>
          <w:trHeight w:val="444"/>
        </w:trPr>
        <w:tc>
          <w:tcPr>
            <w:tcW w:w="232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 xml:space="preserve">Субвенции бюджетам субъектов Российской Федерации и </w:t>
            </w: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lastRenderedPageBreak/>
              <w:t>муниципальных образований</w:t>
            </w:r>
          </w:p>
        </w:tc>
        <w:tc>
          <w:tcPr>
            <w:tcW w:w="1014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lastRenderedPageBreak/>
              <w:t>045</w:t>
            </w:r>
          </w:p>
        </w:tc>
        <w:tc>
          <w:tcPr>
            <w:tcW w:w="930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2 02 30000 00 0000 151</w:t>
            </w:r>
          </w:p>
        </w:tc>
        <w:tc>
          <w:tcPr>
            <w:tcW w:w="73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91,3</w:t>
            </w:r>
          </w:p>
        </w:tc>
      </w:tr>
      <w:tr w:rsidR="005C595F" w:rsidTr="008243B4">
        <w:trPr>
          <w:trHeight w:val="667"/>
        </w:trPr>
        <w:tc>
          <w:tcPr>
            <w:tcW w:w="232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lastRenderedPageBreak/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14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045</w:t>
            </w:r>
          </w:p>
        </w:tc>
        <w:tc>
          <w:tcPr>
            <w:tcW w:w="930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2 02 35118 00 0000 151</w:t>
            </w:r>
          </w:p>
        </w:tc>
        <w:tc>
          <w:tcPr>
            <w:tcW w:w="73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58,3</w:t>
            </w:r>
          </w:p>
        </w:tc>
      </w:tr>
      <w:tr w:rsidR="005C595F" w:rsidTr="008243B4">
        <w:trPr>
          <w:trHeight w:val="667"/>
        </w:trPr>
        <w:tc>
          <w:tcPr>
            <w:tcW w:w="232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14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045</w:t>
            </w:r>
          </w:p>
        </w:tc>
        <w:tc>
          <w:tcPr>
            <w:tcW w:w="930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2 02 35118 10 0000 151</w:t>
            </w:r>
          </w:p>
        </w:tc>
        <w:tc>
          <w:tcPr>
            <w:tcW w:w="73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58,3</w:t>
            </w:r>
          </w:p>
        </w:tc>
      </w:tr>
      <w:tr w:rsidR="005C595F" w:rsidTr="008243B4">
        <w:trPr>
          <w:trHeight w:val="667"/>
        </w:trPr>
        <w:tc>
          <w:tcPr>
            <w:tcW w:w="232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014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930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2 02 30024 00 0000 151</w:t>
            </w:r>
          </w:p>
        </w:tc>
        <w:tc>
          <w:tcPr>
            <w:tcW w:w="73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33,0</w:t>
            </w:r>
          </w:p>
        </w:tc>
      </w:tr>
      <w:tr w:rsidR="005C595F" w:rsidTr="008243B4">
        <w:trPr>
          <w:trHeight w:val="667"/>
        </w:trPr>
        <w:tc>
          <w:tcPr>
            <w:tcW w:w="232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014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045</w:t>
            </w:r>
          </w:p>
        </w:tc>
        <w:tc>
          <w:tcPr>
            <w:tcW w:w="930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2 02 30024 10 0000 151</w:t>
            </w:r>
          </w:p>
        </w:tc>
        <w:tc>
          <w:tcPr>
            <w:tcW w:w="73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33,0</w:t>
            </w:r>
          </w:p>
        </w:tc>
      </w:tr>
      <w:tr w:rsidR="005C595F" w:rsidTr="008243B4">
        <w:trPr>
          <w:trHeight w:val="288"/>
        </w:trPr>
        <w:tc>
          <w:tcPr>
            <w:tcW w:w="232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ВСЕГО ДОХОДОВ</w:t>
            </w:r>
          </w:p>
        </w:tc>
        <w:tc>
          <w:tcPr>
            <w:tcW w:w="1014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30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33" w:type="pct"/>
          </w:tcPr>
          <w:p w:rsidR="005C595F" w:rsidRPr="008243B4" w:rsidRDefault="005C595F" w:rsidP="008243B4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243B4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5084,7</w:t>
            </w:r>
          </w:p>
        </w:tc>
      </w:tr>
    </w:tbl>
    <w:p w:rsidR="008243B4" w:rsidRDefault="008243B4" w:rsidP="008243B4">
      <w:pPr>
        <w:jc w:val="right"/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</w:pPr>
    </w:p>
    <w:p w:rsidR="008243B4" w:rsidRPr="004F5264" w:rsidRDefault="008243B4" w:rsidP="008243B4">
      <w:pPr>
        <w:jc w:val="right"/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</w:pPr>
      <w:r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  <w:t>Приложение 5</w:t>
      </w:r>
    </w:p>
    <w:p w:rsidR="008243B4" w:rsidRPr="004F5264" w:rsidRDefault="008243B4" w:rsidP="008243B4">
      <w:pPr>
        <w:jc w:val="right"/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</w:pPr>
      <w:r w:rsidRPr="004F5264"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  <w:t>к решению Думы МО "Ангарский"</w:t>
      </w:r>
    </w:p>
    <w:p w:rsidR="008243B4" w:rsidRPr="004F5264" w:rsidRDefault="008243B4" w:rsidP="008243B4">
      <w:pPr>
        <w:jc w:val="right"/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</w:pPr>
      <w:r w:rsidRPr="004F5264"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  <w:t>"О бюджете МО "Ангарский" на 2017 год и</w:t>
      </w:r>
    </w:p>
    <w:p w:rsidR="008243B4" w:rsidRPr="004F5264" w:rsidRDefault="008243B4" w:rsidP="008243B4">
      <w:pPr>
        <w:jc w:val="right"/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</w:pPr>
      <w:r w:rsidRPr="004F5264"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  <w:t>на плановый период 2018 и 2019 г."</w:t>
      </w:r>
    </w:p>
    <w:p w:rsidR="008243B4" w:rsidRPr="004F5264" w:rsidRDefault="008243B4" w:rsidP="008243B4">
      <w:pPr>
        <w:jc w:val="right"/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</w:pPr>
      <w:r w:rsidRPr="004F5264"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  <w:t>от 31.10.2017 г. № 3/123 –</w:t>
      </w:r>
      <w:proofErr w:type="spellStart"/>
      <w:r w:rsidRPr="004F5264"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  <w:t>дмо</w:t>
      </w:r>
      <w:proofErr w:type="spellEnd"/>
    </w:p>
    <w:p w:rsidR="005C595F" w:rsidRDefault="005C595F" w:rsidP="005C595F">
      <w:pPr>
        <w:jc w:val="both"/>
        <w:rPr>
          <w:sz w:val="22"/>
          <w:szCs w:val="24"/>
        </w:rPr>
      </w:pPr>
    </w:p>
    <w:p w:rsidR="008243B4" w:rsidRDefault="008243B4" w:rsidP="008243B4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РАСПРЕДЕЛЕНИЕ БЮДЖЕТНЫХ АССИГНОВАНИЙ НА 2017 ГОД ПО РАЗДЕЛАМ И ПОДРАЗДЕЛАМ КЛАССИФИКАЦИИ РАСХОДОВ БЮДЖЕТОВ</w:t>
      </w:r>
    </w:p>
    <w:p w:rsidR="008243B4" w:rsidRPr="008243B4" w:rsidRDefault="008243B4" w:rsidP="008243B4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5"/>
        <w:gridCol w:w="1419"/>
        <w:gridCol w:w="1486"/>
        <w:gridCol w:w="1960"/>
      </w:tblGrid>
      <w:tr w:rsidR="008243B4" w:rsidRPr="001A5722" w:rsidTr="008243B4">
        <w:trPr>
          <w:trHeight w:val="315"/>
        </w:trPr>
        <w:tc>
          <w:tcPr>
            <w:tcW w:w="2441" w:type="pct"/>
            <w:shd w:val="clear" w:color="auto" w:fill="auto"/>
            <w:noWrap/>
            <w:vAlign w:val="bottom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82" w:type="pct"/>
            <w:shd w:val="clear" w:color="auto" w:fill="auto"/>
            <w:noWrap/>
            <w:vAlign w:val="bottom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30" w:type="pct"/>
            <w:shd w:val="clear" w:color="auto" w:fill="auto"/>
            <w:noWrap/>
            <w:vAlign w:val="bottom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 w:rsidRPr="008243B4">
              <w:rPr>
                <w:rFonts w:ascii="Courier New" w:hAnsi="Courier New" w:cs="Courier New"/>
                <w:sz w:val="22"/>
                <w:szCs w:val="22"/>
              </w:rPr>
              <w:t>тыс</w:t>
            </w:r>
            <w:proofErr w:type="gramStart"/>
            <w:r w:rsidRPr="008243B4">
              <w:rPr>
                <w:rFonts w:ascii="Courier New" w:hAnsi="Courier New" w:cs="Courier New"/>
                <w:sz w:val="22"/>
                <w:szCs w:val="22"/>
              </w:rPr>
              <w:t>.р</w:t>
            </w:r>
            <w:proofErr w:type="gramEnd"/>
            <w:r w:rsidRPr="008243B4">
              <w:rPr>
                <w:rFonts w:ascii="Courier New" w:hAnsi="Courier New" w:cs="Courier New"/>
                <w:sz w:val="22"/>
                <w:szCs w:val="22"/>
              </w:rPr>
              <w:t>уб</w:t>
            </w:r>
            <w:proofErr w:type="spellEnd"/>
            <w:r w:rsidRPr="008243B4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</w:tr>
      <w:tr w:rsidR="008243B4" w:rsidRPr="001A5722" w:rsidTr="008243B4">
        <w:trPr>
          <w:trHeight w:val="660"/>
        </w:trPr>
        <w:tc>
          <w:tcPr>
            <w:tcW w:w="2441" w:type="pct"/>
            <w:vMerge w:val="restart"/>
            <w:shd w:val="clear" w:color="auto" w:fill="auto"/>
            <w:noWrap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529" w:type="pct"/>
            <w:gridSpan w:val="2"/>
            <w:shd w:val="clear" w:color="auto" w:fill="auto"/>
            <w:vAlign w:val="bottom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Коды ведомственной классификации</w:t>
            </w:r>
          </w:p>
        </w:tc>
        <w:tc>
          <w:tcPr>
            <w:tcW w:w="1030" w:type="pct"/>
            <w:vMerge w:val="restar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сумма</w:t>
            </w:r>
          </w:p>
        </w:tc>
      </w:tr>
      <w:tr w:rsidR="008243B4" w:rsidRPr="001A5722" w:rsidTr="008243B4">
        <w:trPr>
          <w:trHeight w:val="555"/>
        </w:trPr>
        <w:tc>
          <w:tcPr>
            <w:tcW w:w="2441" w:type="pct"/>
            <w:vMerge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47" w:type="pct"/>
            <w:shd w:val="clear" w:color="auto" w:fill="auto"/>
            <w:noWrap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 w:rsidRPr="008243B4">
              <w:rPr>
                <w:rFonts w:ascii="Courier New" w:hAnsi="Courier New" w:cs="Courier New"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82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 w:rsidRPr="008243B4">
              <w:rPr>
                <w:rFonts w:ascii="Courier New" w:hAnsi="Courier New" w:cs="Courier New"/>
                <w:sz w:val="22"/>
                <w:szCs w:val="22"/>
              </w:rPr>
              <w:t>ПРз</w:t>
            </w:r>
            <w:proofErr w:type="spellEnd"/>
          </w:p>
        </w:tc>
        <w:tc>
          <w:tcPr>
            <w:tcW w:w="1030" w:type="pct"/>
            <w:vMerge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8243B4" w:rsidRPr="001A5722" w:rsidTr="008243B4">
        <w:trPr>
          <w:trHeight w:val="315"/>
        </w:trPr>
        <w:tc>
          <w:tcPr>
            <w:tcW w:w="2441" w:type="pct"/>
            <w:shd w:val="clear" w:color="auto" w:fill="auto"/>
            <w:noWrap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747" w:type="pct"/>
            <w:shd w:val="clear" w:color="auto" w:fill="auto"/>
            <w:noWrap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782" w:type="pct"/>
            <w:shd w:val="clear" w:color="auto" w:fill="auto"/>
            <w:noWrap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030" w:type="pct"/>
            <w:shd w:val="clear" w:color="auto" w:fill="auto"/>
            <w:noWrap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</w:tr>
      <w:tr w:rsidR="008243B4" w:rsidRPr="001A5722" w:rsidTr="008243B4">
        <w:trPr>
          <w:trHeight w:val="477"/>
        </w:trPr>
        <w:tc>
          <w:tcPr>
            <w:tcW w:w="2441" w:type="pct"/>
            <w:shd w:val="clear" w:color="auto" w:fill="auto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47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782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0" w:type="pct"/>
            <w:shd w:val="clear" w:color="auto" w:fill="auto"/>
            <w:noWrap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2 269,9</w:t>
            </w:r>
          </w:p>
        </w:tc>
      </w:tr>
      <w:tr w:rsidR="008243B4" w:rsidRPr="001A5722" w:rsidTr="008243B4">
        <w:trPr>
          <w:trHeight w:val="315"/>
        </w:trPr>
        <w:tc>
          <w:tcPr>
            <w:tcW w:w="2441" w:type="pct"/>
            <w:shd w:val="clear" w:color="auto" w:fill="auto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47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782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243B4" w:rsidRPr="001A5722" w:rsidTr="008243B4">
        <w:trPr>
          <w:trHeight w:val="630"/>
        </w:trPr>
        <w:tc>
          <w:tcPr>
            <w:tcW w:w="2441" w:type="pct"/>
            <w:shd w:val="clear" w:color="auto" w:fill="auto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7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82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478,5</w:t>
            </w:r>
          </w:p>
        </w:tc>
      </w:tr>
      <w:tr w:rsidR="008243B4" w:rsidRPr="001A5722" w:rsidTr="008243B4">
        <w:trPr>
          <w:trHeight w:val="975"/>
        </w:trPr>
        <w:tc>
          <w:tcPr>
            <w:tcW w:w="2441" w:type="pct"/>
            <w:shd w:val="clear" w:color="auto" w:fill="auto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747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82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030" w:type="pct"/>
            <w:shd w:val="clear" w:color="auto" w:fill="auto"/>
            <w:noWrap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0,5</w:t>
            </w:r>
          </w:p>
        </w:tc>
      </w:tr>
      <w:tr w:rsidR="008243B4" w:rsidRPr="001A5722" w:rsidTr="008243B4">
        <w:trPr>
          <w:trHeight w:val="945"/>
        </w:trPr>
        <w:tc>
          <w:tcPr>
            <w:tcW w:w="2441" w:type="pct"/>
            <w:shd w:val="clear" w:color="auto" w:fill="auto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7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82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030" w:type="pct"/>
            <w:shd w:val="clear" w:color="auto" w:fill="auto"/>
            <w:noWrap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1 254,9</w:t>
            </w:r>
          </w:p>
        </w:tc>
      </w:tr>
      <w:tr w:rsidR="008243B4" w:rsidRPr="001A5722" w:rsidTr="008243B4">
        <w:trPr>
          <w:trHeight w:val="1050"/>
        </w:trPr>
        <w:tc>
          <w:tcPr>
            <w:tcW w:w="2441" w:type="pct"/>
            <w:shd w:val="clear" w:color="auto" w:fill="auto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lastRenderedPageBreak/>
              <w:t>Обеспечение деятельности финансовых, налоговых и таможенных органов и органов фина</w:t>
            </w:r>
            <w:r>
              <w:rPr>
                <w:rFonts w:ascii="Courier New" w:hAnsi="Courier New" w:cs="Courier New"/>
                <w:sz w:val="22"/>
                <w:szCs w:val="22"/>
              </w:rPr>
              <w:t>н</w:t>
            </w:r>
            <w:r w:rsidRPr="008243B4">
              <w:rPr>
                <w:rFonts w:ascii="Courier New" w:hAnsi="Courier New" w:cs="Courier New"/>
                <w:sz w:val="22"/>
                <w:szCs w:val="22"/>
              </w:rPr>
              <w:t xml:space="preserve">сового </w:t>
            </w:r>
            <w:r>
              <w:rPr>
                <w:rFonts w:ascii="Courier New" w:hAnsi="Courier New" w:cs="Courier New"/>
                <w:sz w:val="22"/>
                <w:szCs w:val="22"/>
              </w:rPr>
              <w:t>(финансово-бюджетного) надзора</w:t>
            </w:r>
          </w:p>
        </w:tc>
        <w:tc>
          <w:tcPr>
            <w:tcW w:w="747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82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06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383,3</w:t>
            </w:r>
          </w:p>
        </w:tc>
      </w:tr>
      <w:tr w:rsidR="008243B4" w:rsidRPr="001A5722" w:rsidTr="008243B4">
        <w:trPr>
          <w:trHeight w:val="435"/>
        </w:trPr>
        <w:tc>
          <w:tcPr>
            <w:tcW w:w="2441" w:type="pct"/>
            <w:shd w:val="clear" w:color="auto" w:fill="auto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747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82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030" w:type="pct"/>
            <w:shd w:val="clear" w:color="auto" w:fill="auto"/>
            <w:noWrap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8243B4" w:rsidRPr="001A5722" w:rsidTr="008243B4">
        <w:trPr>
          <w:trHeight w:val="450"/>
        </w:trPr>
        <w:tc>
          <w:tcPr>
            <w:tcW w:w="2441" w:type="pct"/>
            <w:shd w:val="clear" w:color="auto" w:fill="auto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747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82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8243B4" w:rsidRPr="001A5722" w:rsidTr="008243B4">
        <w:trPr>
          <w:trHeight w:val="315"/>
        </w:trPr>
        <w:tc>
          <w:tcPr>
            <w:tcW w:w="2441" w:type="pct"/>
            <w:shd w:val="clear" w:color="auto" w:fill="auto"/>
            <w:noWrap/>
            <w:vAlign w:val="bottom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47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82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8243B4" w:rsidRPr="001A5722" w:rsidTr="008243B4">
        <w:trPr>
          <w:trHeight w:val="300"/>
        </w:trPr>
        <w:tc>
          <w:tcPr>
            <w:tcW w:w="2441" w:type="pct"/>
            <w:shd w:val="clear" w:color="auto" w:fill="auto"/>
            <w:vAlign w:val="bottom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747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782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030" w:type="pct"/>
            <w:shd w:val="clear" w:color="auto" w:fill="auto"/>
            <w:noWrap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b/>
                <w:bCs/>
                <w:sz w:val="22"/>
                <w:szCs w:val="22"/>
              </w:rPr>
              <w:t>58,3</w:t>
            </w:r>
          </w:p>
        </w:tc>
      </w:tr>
      <w:tr w:rsidR="008243B4" w:rsidRPr="001A5722" w:rsidTr="008243B4">
        <w:trPr>
          <w:trHeight w:val="690"/>
        </w:trPr>
        <w:tc>
          <w:tcPr>
            <w:tcW w:w="2441" w:type="pct"/>
            <w:shd w:val="clear" w:color="auto" w:fill="auto"/>
            <w:vAlign w:val="bottom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47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82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030" w:type="pct"/>
            <w:shd w:val="clear" w:color="auto" w:fill="auto"/>
            <w:noWrap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58,3</w:t>
            </w:r>
          </w:p>
        </w:tc>
      </w:tr>
      <w:tr w:rsidR="008243B4" w:rsidRPr="001A5722" w:rsidTr="008243B4">
        <w:trPr>
          <w:trHeight w:val="495"/>
        </w:trPr>
        <w:tc>
          <w:tcPr>
            <w:tcW w:w="2441" w:type="pct"/>
            <w:shd w:val="clear" w:color="auto" w:fill="auto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47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782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b/>
                <w:bCs/>
                <w:sz w:val="22"/>
                <w:szCs w:val="22"/>
              </w:rPr>
              <w:t>5,0</w:t>
            </w:r>
          </w:p>
        </w:tc>
      </w:tr>
      <w:tr w:rsidR="008243B4" w:rsidRPr="001A5722" w:rsidTr="008243B4">
        <w:trPr>
          <w:trHeight w:val="315"/>
        </w:trPr>
        <w:tc>
          <w:tcPr>
            <w:tcW w:w="2441" w:type="pct"/>
            <w:shd w:val="clear" w:color="auto" w:fill="auto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7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82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8243B4" w:rsidRPr="001A5722" w:rsidTr="008243B4">
        <w:trPr>
          <w:trHeight w:val="315"/>
        </w:trPr>
        <w:tc>
          <w:tcPr>
            <w:tcW w:w="2441" w:type="pct"/>
            <w:shd w:val="clear" w:color="auto" w:fill="auto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47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782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b/>
                <w:bCs/>
                <w:sz w:val="22"/>
                <w:szCs w:val="22"/>
              </w:rPr>
              <w:t>863,7</w:t>
            </w:r>
          </w:p>
        </w:tc>
      </w:tr>
      <w:tr w:rsidR="008243B4" w:rsidRPr="001A5722" w:rsidTr="008243B4">
        <w:trPr>
          <w:trHeight w:val="315"/>
        </w:trPr>
        <w:tc>
          <w:tcPr>
            <w:tcW w:w="2441" w:type="pct"/>
            <w:shd w:val="clear" w:color="auto" w:fill="auto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747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82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</w:tr>
      <w:tr w:rsidR="008243B4" w:rsidRPr="001A5722" w:rsidTr="008243B4">
        <w:trPr>
          <w:trHeight w:val="510"/>
        </w:trPr>
        <w:tc>
          <w:tcPr>
            <w:tcW w:w="2441" w:type="pct"/>
            <w:shd w:val="clear" w:color="auto" w:fill="auto"/>
            <w:vAlign w:val="bottom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Дорожное хозяйство</w:t>
            </w:r>
          </w:p>
        </w:tc>
        <w:tc>
          <w:tcPr>
            <w:tcW w:w="747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82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831,4</w:t>
            </w:r>
          </w:p>
        </w:tc>
      </w:tr>
      <w:tr w:rsidR="008243B4" w:rsidRPr="001A5722" w:rsidTr="008243B4">
        <w:trPr>
          <w:trHeight w:val="379"/>
        </w:trPr>
        <w:tc>
          <w:tcPr>
            <w:tcW w:w="2441" w:type="pct"/>
            <w:shd w:val="clear" w:color="auto" w:fill="auto"/>
            <w:vAlign w:val="bottom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47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82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12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243B4" w:rsidRPr="001A5722" w:rsidTr="008243B4">
        <w:trPr>
          <w:trHeight w:val="510"/>
        </w:trPr>
        <w:tc>
          <w:tcPr>
            <w:tcW w:w="2441" w:type="pct"/>
            <w:shd w:val="clear" w:color="auto" w:fill="auto"/>
            <w:vAlign w:val="bottom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47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782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0" w:type="pct"/>
            <w:shd w:val="clear" w:color="auto" w:fill="auto"/>
            <w:noWrap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b/>
                <w:bCs/>
                <w:sz w:val="22"/>
                <w:szCs w:val="22"/>
              </w:rPr>
              <w:t>172,1</w:t>
            </w:r>
          </w:p>
        </w:tc>
      </w:tr>
      <w:tr w:rsidR="008243B4" w:rsidRPr="001A5722" w:rsidTr="008243B4">
        <w:trPr>
          <w:trHeight w:val="285"/>
        </w:trPr>
        <w:tc>
          <w:tcPr>
            <w:tcW w:w="2441" w:type="pct"/>
            <w:shd w:val="clear" w:color="auto" w:fill="auto"/>
            <w:vAlign w:val="bottom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747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82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99,1</w:t>
            </w:r>
          </w:p>
        </w:tc>
      </w:tr>
      <w:tr w:rsidR="008243B4" w:rsidRPr="001A5722" w:rsidTr="008243B4">
        <w:trPr>
          <w:trHeight w:val="450"/>
        </w:trPr>
        <w:tc>
          <w:tcPr>
            <w:tcW w:w="2441" w:type="pct"/>
            <w:shd w:val="clear" w:color="auto" w:fill="auto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747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82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8243B4" w:rsidRPr="001A5722" w:rsidTr="008243B4">
        <w:trPr>
          <w:trHeight w:val="330"/>
        </w:trPr>
        <w:tc>
          <w:tcPr>
            <w:tcW w:w="2441" w:type="pct"/>
            <w:shd w:val="clear" w:color="auto" w:fill="auto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Культура и кинематография</w:t>
            </w:r>
          </w:p>
        </w:tc>
        <w:tc>
          <w:tcPr>
            <w:tcW w:w="747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782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0" w:type="pct"/>
            <w:shd w:val="clear" w:color="auto" w:fill="auto"/>
            <w:noWrap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1 625,8</w:t>
            </w:r>
          </w:p>
        </w:tc>
      </w:tr>
      <w:tr w:rsidR="008243B4" w:rsidRPr="001A5722" w:rsidTr="008243B4">
        <w:trPr>
          <w:trHeight w:val="499"/>
        </w:trPr>
        <w:tc>
          <w:tcPr>
            <w:tcW w:w="2441" w:type="pct"/>
            <w:shd w:val="clear" w:color="auto" w:fill="auto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747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82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030" w:type="pct"/>
            <w:shd w:val="clear" w:color="auto" w:fill="auto"/>
            <w:noWrap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1 625,8</w:t>
            </w:r>
          </w:p>
        </w:tc>
      </w:tr>
      <w:tr w:rsidR="008243B4" w:rsidRPr="001A5722" w:rsidTr="008243B4">
        <w:trPr>
          <w:trHeight w:val="499"/>
        </w:trPr>
        <w:tc>
          <w:tcPr>
            <w:tcW w:w="2441" w:type="pct"/>
            <w:shd w:val="clear" w:color="auto" w:fill="auto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747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782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0" w:type="pct"/>
            <w:shd w:val="clear" w:color="auto" w:fill="auto"/>
            <w:noWrap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b/>
                <w:bCs/>
                <w:sz w:val="22"/>
                <w:szCs w:val="22"/>
              </w:rPr>
              <w:t>121,5</w:t>
            </w:r>
          </w:p>
        </w:tc>
      </w:tr>
      <w:tr w:rsidR="008243B4" w:rsidRPr="001A5722" w:rsidTr="008243B4">
        <w:trPr>
          <w:trHeight w:val="499"/>
        </w:trPr>
        <w:tc>
          <w:tcPr>
            <w:tcW w:w="2441" w:type="pct"/>
            <w:shd w:val="clear" w:color="auto" w:fill="auto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Пенсионное обеспечение</w:t>
            </w:r>
          </w:p>
        </w:tc>
        <w:tc>
          <w:tcPr>
            <w:tcW w:w="747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782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030" w:type="pct"/>
            <w:shd w:val="clear" w:color="auto" w:fill="auto"/>
            <w:noWrap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121,5</w:t>
            </w:r>
          </w:p>
        </w:tc>
      </w:tr>
      <w:tr w:rsidR="008243B4" w:rsidRPr="001A5722" w:rsidTr="008243B4">
        <w:trPr>
          <w:trHeight w:val="375"/>
        </w:trPr>
        <w:tc>
          <w:tcPr>
            <w:tcW w:w="2441" w:type="pct"/>
            <w:shd w:val="clear" w:color="auto" w:fill="auto"/>
            <w:vAlign w:val="bottom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47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782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b/>
                <w:bCs/>
                <w:sz w:val="22"/>
                <w:szCs w:val="22"/>
              </w:rPr>
              <w:t>2,0</w:t>
            </w:r>
          </w:p>
        </w:tc>
      </w:tr>
      <w:tr w:rsidR="008243B4" w:rsidRPr="001A5722" w:rsidTr="008243B4">
        <w:trPr>
          <w:trHeight w:val="315"/>
        </w:trPr>
        <w:tc>
          <w:tcPr>
            <w:tcW w:w="2441" w:type="pct"/>
            <w:shd w:val="clear" w:color="auto" w:fill="auto"/>
            <w:vAlign w:val="bottom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747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82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8243B4" w:rsidRPr="001A5722" w:rsidTr="008243B4">
        <w:trPr>
          <w:trHeight w:val="630"/>
        </w:trPr>
        <w:tc>
          <w:tcPr>
            <w:tcW w:w="2441" w:type="pct"/>
            <w:shd w:val="clear" w:color="auto" w:fill="auto"/>
            <w:vAlign w:val="bottom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47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782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b/>
                <w:bCs/>
                <w:sz w:val="22"/>
                <w:szCs w:val="22"/>
              </w:rPr>
              <w:t>21,50</w:t>
            </w:r>
          </w:p>
        </w:tc>
      </w:tr>
      <w:tr w:rsidR="008243B4" w:rsidRPr="001A5722" w:rsidTr="008243B4">
        <w:trPr>
          <w:trHeight w:val="315"/>
        </w:trPr>
        <w:tc>
          <w:tcPr>
            <w:tcW w:w="2441" w:type="pct"/>
            <w:shd w:val="clear" w:color="auto" w:fill="auto"/>
            <w:vAlign w:val="bottom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 xml:space="preserve">Прочие межбюджетные трансферты общего характера </w:t>
            </w:r>
          </w:p>
        </w:tc>
        <w:tc>
          <w:tcPr>
            <w:tcW w:w="747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82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sz w:val="22"/>
                <w:szCs w:val="22"/>
              </w:rPr>
              <w:t>21,50</w:t>
            </w:r>
          </w:p>
        </w:tc>
      </w:tr>
      <w:tr w:rsidR="008243B4" w:rsidRPr="001A5722" w:rsidTr="008243B4">
        <w:trPr>
          <w:trHeight w:val="315"/>
        </w:trPr>
        <w:tc>
          <w:tcPr>
            <w:tcW w:w="2441" w:type="pct"/>
            <w:shd w:val="clear" w:color="auto" w:fill="auto"/>
            <w:noWrap/>
            <w:vAlign w:val="bottom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747" w:type="pct"/>
            <w:shd w:val="clear" w:color="auto" w:fill="auto"/>
            <w:noWrap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82" w:type="pct"/>
            <w:shd w:val="clear" w:color="auto" w:fill="auto"/>
            <w:noWrap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0" w:type="pct"/>
            <w:shd w:val="clear" w:color="auto" w:fill="auto"/>
            <w:noWrap/>
            <w:vAlign w:val="center"/>
            <w:hideMark/>
          </w:tcPr>
          <w:p w:rsidR="008243B4" w:rsidRPr="008243B4" w:rsidRDefault="008243B4" w:rsidP="008243B4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243B4">
              <w:rPr>
                <w:rFonts w:ascii="Courier New" w:hAnsi="Courier New" w:cs="Courier New"/>
                <w:b/>
                <w:bCs/>
                <w:sz w:val="22"/>
                <w:szCs w:val="22"/>
              </w:rPr>
              <w:t>5 139,8</w:t>
            </w:r>
          </w:p>
        </w:tc>
      </w:tr>
    </w:tbl>
    <w:p w:rsidR="001A5722" w:rsidRDefault="001A5722" w:rsidP="005C595F">
      <w:pPr>
        <w:jc w:val="both"/>
        <w:rPr>
          <w:sz w:val="22"/>
          <w:szCs w:val="24"/>
        </w:rPr>
      </w:pPr>
    </w:p>
    <w:p w:rsidR="008243B4" w:rsidRPr="004F5264" w:rsidRDefault="008243B4" w:rsidP="008243B4">
      <w:pPr>
        <w:jc w:val="right"/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</w:pPr>
      <w:r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  <w:t>Приложение 9</w:t>
      </w:r>
    </w:p>
    <w:p w:rsidR="008243B4" w:rsidRPr="004F5264" w:rsidRDefault="008243B4" w:rsidP="008243B4">
      <w:pPr>
        <w:jc w:val="right"/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</w:pPr>
      <w:r w:rsidRPr="004F5264"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  <w:t>к решению Думы МО "Ангарский"</w:t>
      </w:r>
    </w:p>
    <w:p w:rsidR="008243B4" w:rsidRPr="004F5264" w:rsidRDefault="008243B4" w:rsidP="008243B4">
      <w:pPr>
        <w:jc w:val="right"/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</w:pPr>
      <w:r w:rsidRPr="004F5264"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  <w:t>"О бюджете МО "Ангарский" на 2017 год и</w:t>
      </w:r>
    </w:p>
    <w:p w:rsidR="008243B4" w:rsidRPr="004F5264" w:rsidRDefault="008243B4" w:rsidP="008243B4">
      <w:pPr>
        <w:jc w:val="right"/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</w:pPr>
      <w:r w:rsidRPr="004F5264"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  <w:t>на плановый период 2018 и 2019 г."</w:t>
      </w:r>
    </w:p>
    <w:p w:rsidR="008243B4" w:rsidRPr="004F5264" w:rsidRDefault="008243B4" w:rsidP="008243B4">
      <w:pPr>
        <w:jc w:val="right"/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</w:pPr>
      <w:r w:rsidRPr="004F5264"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  <w:t>от 31.10.2017 г. № 3/123 –</w:t>
      </w:r>
      <w:proofErr w:type="spellStart"/>
      <w:r w:rsidRPr="004F5264"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  <w:t>дмо</w:t>
      </w:r>
      <w:proofErr w:type="spellEnd"/>
    </w:p>
    <w:p w:rsidR="008243B4" w:rsidRDefault="008243B4" w:rsidP="005C595F">
      <w:pPr>
        <w:jc w:val="both"/>
        <w:rPr>
          <w:b/>
          <w:bCs/>
        </w:rPr>
      </w:pPr>
    </w:p>
    <w:p w:rsidR="008243B4" w:rsidRDefault="008243B4" w:rsidP="008243B4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8243B4">
        <w:rPr>
          <w:rFonts w:ascii="Arial" w:hAnsi="Arial" w:cs="Arial"/>
          <w:b/>
          <w:bCs/>
          <w:sz w:val="24"/>
          <w:szCs w:val="24"/>
        </w:rPr>
        <w:t>ВЕДОМСТВЕННАЯ СТРУКТУРА РАСХОДОВ МЕСТНОГО БЮДЖЕТА НА 2017 ГОД</w:t>
      </w:r>
      <w:r w:rsidRPr="008243B4">
        <w:rPr>
          <w:rFonts w:ascii="Arial" w:hAnsi="Arial" w:cs="Arial"/>
          <w:b/>
          <w:bCs/>
          <w:sz w:val="24"/>
          <w:szCs w:val="24"/>
        </w:rPr>
        <w:t xml:space="preserve"> </w:t>
      </w:r>
      <w:r w:rsidRPr="008243B4">
        <w:rPr>
          <w:rFonts w:ascii="Arial" w:hAnsi="Arial" w:cs="Arial"/>
          <w:b/>
          <w:bCs/>
          <w:color w:val="000000"/>
          <w:sz w:val="24"/>
          <w:szCs w:val="24"/>
        </w:rPr>
        <w:t xml:space="preserve">(ПО ГЛАВНЫМ РАСПОРЯДИТЕЛЯМ СРЕДСТВ БЮДЖЕТА МУНИЦИПАЛЬНОГО ОБРАЗОВАНИЯ, РАЗДЕЛАМ, ПОДРАЗДЕЛАМ, ЦЕЛЕВЫМ </w:t>
      </w:r>
      <w:r w:rsidRPr="008243B4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СТАТЬЯМ, ГРУППАМ </w:t>
      </w:r>
      <w:proofErr w:type="gramStart"/>
      <w:r w:rsidRPr="008243B4">
        <w:rPr>
          <w:rFonts w:ascii="Arial" w:hAnsi="Arial" w:cs="Arial"/>
          <w:b/>
          <w:bCs/>
          <w:color w:val="000000"/>
          <w:sz w:val="24"/>
          <w:szCs w:val="24"/>
        </w:rPr>
        <w:t>ВИДОВ РАСХОДОВ КЛАССИФИКАЦИИ РАСХОДОВ БЮДЖЕТОВ</w:t>
      </w:r>
      <w:proofErr w:type="gramEnd"/>
      <w:r w:rsidRPr="008243B4">
        <w:rPr>
          <w:rFonts w:ascii="Arial" w:hAnsi="Arial" w:cs="Arial"/>
          <w:b/>
          <w:bCs/>
          <w:color w:val="000000"/>
          <w:sz w:val="24"/>
          <w:szCs w:val="24"/>
        </w:rPr>
        <w:t>)</w:t>
      </w:r>
    </w:p>
    <w:p w:rsidR="008243B4" w:rsidRPr="008243B4" w:rsidRDefault="008243B4" w:rsidP="008243B4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3"/>
        <w:gridCol w:w="507"/>
        <w:gridCol w:w="798"/>
        <w:gridCol w:w="1185"/>
        <w:gridCol w:w="525"/>
        <w:gridCol w:w="912"/>
      </w:tblGrid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53" w:type="pct"/>
            <w:gridSpan w:val="2"/>
            <w:shd w:val="clear" w:color="auto" w:fill="auto"/>
            <w:noWrap/>
            <w:vAlign w:val="bottom"/>
            <w:hideMark/>
          </w:tcPr>
          <w:p w:rsidR="00762FEA" w:rsidRPr="005077BD" w:rsidRDefault="00762FEA" w:rsidP="00D0576D">
            <w:pPr>
              <w:jc w:val="both"/>
              <w:rPr>
                <w:rFonts w:ascii="Courier New" w:hAnsi="Courier New" w:cs="Courier New"/>
                <w:iCs/>
                <w:sz w:val="22"/>
                <w:szCs w:val="22"/>
              </w:rPr>
            </w:pPr>
            <w:r w:rsidRPr="005077BD">
              <w:rPr>
                <w:rFonts w:ascii="Courier New" w:hAnsi="Courier New" w:cs="Courier New"/>
                <w:iCs/>
                <w:sz w:val="22"/>
                <w:szCs w:val="22"/>
              </w:rPr>
              <w:t>(</w:t>
            </w:r>
            <w:proofErr w:type="spellStart"/>
            <w:r w:rsidRPr="005077BD">
              <w:rPr>
                <w:rFonts w:ascii="Courier New" w:hAnsi="Courier New" w:cs="Courier New"/>
                <w:iCs/>
                <w:sz w:val="22"/>
                <w:szCs w:val="22"/>
              </w:rPr>
              <w:t>тыс</w:t>
            </w:r>
            <w:proofErr w:type="gramStart"/>
            <w:r w:rsidRPr="005077BD">
              <w:rPr>
                <w:rFonts w:ascii="Courier New" w:hAnsi="Courier New" w:cs="Courier New"/>
                <w:iCs/>
                <w:sz w:val="22"/>
                <w:szCs w:val="22"/>
              </w:rPr>
              <w:t>.р</w:t>
            </w:r>
            <w:proofErr w:type="gramEnd"/>
            <w:r w:rsidRPr="005077BD">
              <w:rPr>
                <w:rFonts w:ascii="Courier New" w:hAnsi="Courier New" w:cs="Courier New"/>
                <w:iCs/>
                <w:sz w:val="22"/>
                <w:szCs w:val="22"/>
              </w:rPr>
              <w:t>ублей</w:t>
            </w:r>
            <w:proofErr w:type="spellEnd"/>
            <w:r w:rsidRPr="005077BD">
              <w:rPr>
                <w:rFonts w:ascii="Courier New" w:hAnsi="Courier New" w:cs="Courier New"/>
                <w:iCs/>
                <w:sz w:val="22"/>
                <w:szCs w:val="22"/>
              </w:rPr>
              <w:t>)</w:t>
            </w:r>
            <w:bookmarkStart w:id="0" w:name="_GoBack"/>
            <w:bookmarkEnd w:id="0"/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vMerge w:val="restar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Наименование главного распорядителя кредитов</w:t>
            </w:r>
          </w:p>
        </w:tc>
        <w:tc>
          <w:tcPr>
            <w:tcW w:w="265" w:type="pct"/>
            <w:vMerge w:val="restar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proofErr w:type="spellStart"/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Гл</w:t>
            </w:r>
            <w:proofErr w:type="spellEnd"/>
          </w:p>
        </w:tc>
        <w:tc>
          <w:tcPr>
            <w:tcW w:w="417" w:type="pct"/>
            <w:vMerge w:val="restar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proofErr w:type="spellStart"/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619" w:type="pct"/>
            <w:vMerge w:val="restar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ЦСР</w:t>
            </w:r>
          </w:p>
        </w:tc>
        <w:tc>
          <w:tcPr>
            <w:tcW w:w="265" w:type="pct"/>
            <w:vMerge w:val="restar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ВР</w:t>
            </w:r>
          </w:p>
        </w:tc>
        <w:tc>
          <w:tcPr>
            <w:tcW w:w="487" w:type="pct"/>
            <w:vMerge w:val="restar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сумма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vMerge/>
            <w:vAlign w:val="center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265" w:type="pct"/>
            <w:vMerge/>
            <w:vAlign w:val="center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619" w:type="pct"/>
            <w:vMerge/>
            <w:vAlign w:val="center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265" w:type="pct"/>
            <w:vMerge/>
            <w:vAlign w:val="center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487" w:type="pct"/>
            <w:vMerge/>
            <w:vAlign w:val="center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Финансовый отдел МО "Ангарский"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65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404,8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01 00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383,3</w:t>
            </w:r>
          </w:p>
        </w:tc>
      </w:tr>
      <w:tr w:rsidR="00762FEA" w:rsidRPr="00762FEA" w:rsidTr="00D0576D">
        <w:trPr>
          <w:trHeight w:val="76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01 06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383,3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Деятельность финансового отдела муниципального образования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01 06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4922500000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383,3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045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01 06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4922560110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382,8</w:t>
            </w:r>
          </w:p>
        </w:tc>
      </w:tr>
      <w:tr w:rsidR="00762FEA" w:rsidRPr="00762FEA" w:rsidTr="00D0576D">
        <w:trPr>
          <w:trHeight w:val="108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045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01 06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4922560110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382,8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color w:val="000000"/>
                <w:sz w:val="22"/>
                <w:szCs w:val="22"/>
              </w:rPr>
              <w:t>Расходы</w:t>
            </w:r>
            <w:r w:rsidR="008243B4" w:rsidRPr="00D0576D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на выплаты персоналу</w:t>
            </w:r>
            <w:r w:rsidRPr="00D0576D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государственных (муниципальных) органов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045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01 06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4922560110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382,8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color w:val="000000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045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01 06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4922560110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294,0</w:t>
            </w:r>
          </w:p>
        </w:tc>
      </w:tr>
      <w:tr w:rsidR="00762FEA" w:rsidRPr="00762FEA" w:rsidTr="00D0576D">
        <w:trPr>
          <w:trHeight w:val="76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color w:val="000000"/>
                <w:sz w:val="22"/>
                <w:szCs w:val="22"/>
              </w:rPr>
              <w:t>Взносы по обязат</w:t>
            </w:r>
            <w:r w:rsidR="008243B4" w:rsidRPr="00D0576D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ельному социальному страхованию </w:t>
            </w:r>
            <w:r w:rsidRPr="00D0576D">
              <w:rPr>
                <w:rFonts w:ascii="Courier New" w:hAnsi="Courier New" w:cs="Courier New"/>
                <w:color w:val="000000"/>
                <w:sz w:val="22"/>
                <w:szCs w:val="22"/>
              </w:rPr>
              <w:t>на выплаты денежного со</w:t>
            </w:r>
            <w:r w:rsidR="008243B4" w:rsidRPr="00D0576D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держания и иные выплаты </w:t>
            </w:r>
            <w:r w:rsidRPr="00D0576D">
              <w:rPr>
                <w:rFonts w:ascii="Courier New" w:hAnsi="Courier New" w:cs="Courier New"/>
                <w:color w:val="000000"/>
                <w:sz w:val="22"/>
                <w:szCs w:val="22"/>
              </w:rPr>
              <w:t>работникам государственных (муниципальных) органов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045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01 06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4922560110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88,8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045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01 06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4922560120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0,5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045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01 06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4922560120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0,5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045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01 06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4922560120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0,5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045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01 06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4922560120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0,5</w:t>
            </w:r>
          </w:p>
        </w:tc>
      </w:tr>
      <w:tr w:rsidR="00762FEA" w:rsidRPr="00762FEA" w:rsidTr="00D0576D">
        <w:trPr>
          <w:trHeight w:val="76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Межбюджетные трансферты общего ха</w:t>
            </w:r>
            <w:r w:rsidR="008243B4"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рактера бюджетам субъектов Росс</w:t>
            </w: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ийской Федерации и муниципальных образований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14 00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21,5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14 03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21,5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Межбюджетные трансферты муниципального образования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14 03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6812900000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21,5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045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14 03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6812960120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21,5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045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14 03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6812960120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21,5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045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14 03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6812960120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21,5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Дума муниципального образования "Ангарский"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0,5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</w:t>
            </w:r>
            <w:proofErr w:type="gramStart"/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</w:t>
            </w:r>
            <w:proofErr w:type="gramEnd"/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0,5</w:t>
            </w:r>
          </w:p>
        </w:tc>
      </w:tr>
      <w:tr w:rsidR="00762FEA" w:rsidRPr="00762FEA" w:rsidTr="00D0576D">
        <w:trPr>
          <w:trHeight w:val="76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01 03 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0,5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Деятельность думы муниципального образования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01 03 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4912200000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0,5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01 03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4912260120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0,5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01 03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4912260120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0,5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01 03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4912260120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0,5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01 03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4912260120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0,5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Администрация МО "Ангарский"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4734,5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01 00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1886,1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01 02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478,5</w:t>
            </w:r>
          </w:p>
        </w:tc>
      </w:tr>
      <w:tr w:rsidR="00762FEA" w:rsidRPr="00762FEA" w:rsidTr="00D0576D">
        <w:trPr>
          <w:trHeight w:val="76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Руководитель исполнительного органа муниципальной власти, замещающий муниципальную должность муниципального образования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01 02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4922300000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478,5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01 02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4922360110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478,5</w:t>
            </w:r>
          </w:p>
        </w:tc>
      </w:tr>
      <w:tr w:rsidR="00762FEA" w:rsidRPr="00762FEA" w:rsidTr="00D0576D">
        <w:trPr>
          <w:trHeight w:val="127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</w:t>
            </w:r>
            <w:r w:rsidR="00D0576D">
              <w:rPr>
                <w:rFonts w:ascii="Courier New" w:hAnsi="Courier New" w:cs="Courier New"/>
                <w:sz w:val="22"/>
                <w:szCs w:val="22"/>
              </w:rPr>
              <w:t>ами управления государственными</w:t>
            </w:r>
            <w:r w:rsidRPr="00D0576D">
              <w:rPr>
                <w:rFonts w:ascii="Courier New" w:hAnsi="Courier New" w:cs="Courier New"/>
                <w:sz w:val="22"/>
                <w:szCs w:val="22"/>
              </w:rPr>
              <w:t xml:space="preserve"> внебюджетными фондами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01 02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4922360110</w:t>
            </w:r>
          </w:p>
        </w:tc>
        <w:tc>
          <w:tcPr>
            <w:tcW w:w="265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478,5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Расходы на вы</w:t>
            </w:r>
            <w:r w:rsidR="008243B4" w:rsidRPr="00D0576D">
              <w:rPr>
                <w:rFonts w:ascii="Courier New" w:hAnsi="Courier New" w:cs="Courier New"/>
                <w:sz w:val="22"/>
                <w:szCs w:val="22"/>
              </w:rPr>
              <w:t>платы персоналу</w:t>
            </w:r>
            <w:r w:rsidRPr="00D0576D">
              <w:rPr>
                <w:rFonts w:ascii="Courier New" w:hAnsi="Courier New" w:cs="Courier New"/>
                <w:sz w:val="22"/>
                <w:szCs w:val="22"/>
              </w:rPr>
              <w:t xml:space="preserve"> государственных (муниципальных) органов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01 02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4922360110</w:t>
            </w:r>
          </w:p>
        </w:tc>
        <w:tc>
          <w:tcPr>
            <w:tcW w:w="265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478,5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01 02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4922360110</w:t>
            </w:r>
          </w:p>
        </w:tc>
        <w:tc>
          <w:tcPr>
            <w:tcW w:w="265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367,5</w:t>
            </w:r>
          </w:p>
        </w:tc>
      </w:tr>
      <w:tr w:rsidR="00762FEA" w:rsidRPr="00762FEA" w:rsidTr="00D0576D">
        <w:trPr>
          <w:trHeight w:val="76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Взносы по обязат</w:t>
            </w:r>
            <w:r w:rsidR="008243B4" w:rsidRPr="00D0576D">
              <w:rPr>
                <w:rFonts w:ascii="Courier New" w:hAnsi="Courier New" w:cs="Courier New"/>
                <w:sz w:val="22"/>
                <w:szCs w:val="22"/>
              </w:rPr>
              <w:t xml:space="preserve">ельному социальному страхованию </w:t>
            </w:r>
            <w:r w:rsidRPr="00D0576D">
              <w:rPr>
                <w:rFonts w:ascii="Courier New" w:hAnsi="Courier New" w:cs="Courier New"/>
                <w:sz w:val="22"/>
                <w:szCs w:val="22"/>
              </w:rPr>
              <w:t>на выплаты денежного содержан</w:t>
            </w:r>
            <w:r w:rsidR="008243B4" w:rsidRPr="00D0576D">
              <w:rPr>
                <w:rFonts w:ascii="Courier New" w:hAnsi="Courier New" w:cs="Courier New"/>
                <w:sz w:val="22"/>
                <w:szCs w:val="22"/>
              </w:rPr>
              <w:t xml:space="preserve">ия и иные выплаты </w:t>
            </w:r>
            <w:r w:rsidRPr="00D0576D">
              <w:rPr>
                <w:rFonts w:ascii="Courier New" w:hAnsi="Courier New" w:cs="Courier New"/>
                <w:sz w:val="22"/>
                <w:szCs w:val="22"/>
              </w:rPr>
              <w:t>работникам государственных (муниципальных) органов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01 02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4922360110</w:t>
            </w:r>
          </w:p>
        </w:tc>
        <w:tc>
          <w:tcPr>
            <w:tcW w:w="265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111,0</w:t>
            </w:r>
          </w:p>
        </w:tc>
      </w:tr>
      <w:tr w:rsidR="00762FEA" w:rsidRPr="00762FEA" w:rsidTr="00D0576D">
        <w:trPr>
          <w:trHeight w:val="102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Функционирование Правительства Российской Федерации,</w:t>
            </w:r>
            <w:r w:rsidR="008243B4"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высших исполнительных органов государственной власти субъектов Российской Федерации,</w:t>
            </w:r>
            <w:r w:rsidR="008243B4"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местных администраций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01 04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1254,9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Исполнительный орган местной администрации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01 04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4922400000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1253,6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01 04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4922460110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1253,6</w:t>
            </w:r>
          </w:p>
        </w:tc>
      </w:tr>
      <w:tr w:rsidR="00762FEA" w:rsidRPr="00762FEA" w:rsidTr="00D0576D">
        <w:trPr>
          <w:trHeight w:val="127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</w:t>
            </w:r>
            <w:r w:rsidR="00D0576D">
              <w:rPr>
                <w:rFonts w:ascii="Courier New" w:hAnsi="Courier New" w:cs="Courier New"/>
                <w:sz w:val="22"/>
                <w:szCs w:val="22"/>
              </w:rPr>
              <w:t>ами управления государственными</w:t>
            </w:r>
            <w:r w:rsidRPr="00D0576D">
              <w:rPr>
                <w:rFonts w:ascii="Courier New" w:hAnsi="Courier New" w:cs="Courier New"/>
                <w:sz w:val="22"/>
                <w:szCs w:val="22"/>
              </w:rPr>
              <w:t xml:space="preserve"> внебюджетными фондами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01 04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4922460110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949,3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8243B4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</w:t>
            </w:r>
            <w:r w:rsidR="00762FEA" w:rsidRPr="00D0576D">
              <w:rPr>
                <w:rFonts w:ascii="Courier New" w:hAnsi="Courier New" w:cs="Courier New"/>
                <w:sz w:val="22"/>
                <w:szCs w:val="22"/>
              </w:rPr>
              <w:t xml:space="preserve"> государственных (муниципальных) органов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01 04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4922460110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949,3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01 04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4922460110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729,1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01 04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4922460110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762FEA" w:rsidRPr="00762FEA" w:rsidTr="00D0576D">
        <w:trPr>
          <w:trHeight w:val="76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Взносы по обязат</w:t>
            </w:r>
            <w:r w:rsidR="008243B4" w:rsidRPr="00D0576D">
              <w:rPr>
                <w:rFonts w:ascii="Courier New" w:hAnsi="Courier New" w:cs="Courier New"/>
                <w:sz w:val="22"/>
                <w:szCs w:val="22"/>
              </w:rPr>
              <w:t xml:space="preserve">ельному социальному страхованию </w:t>
            </w:r>
            <w:r w:rsidRPr="00D0576D">
              <w:rPr>
                <w:rFonts w:ascii="Courier New" w:hAnsi="Courier New" w:cs="Courier New"/>
                <w:sz w:val="22"/>
                <w:szCs w:val="22"/>
              </w:rPr>
              <w:t>на выплаты дене</w:t>
            </w:r>
            <w:r w:rsidR="008243B4" w:rsidRPr="00D0576D">
              <w:rPr>
                <w:rFonts w:ascii="Courier New" w:hAnsi="Courier New" w:cs="Courier New"/>
                <w:sz w:val="22"/>
                <w:szCs w:val="22"/>
              </w:rPr>
              <w:t xml:space="preserve">жного содержания и иные выплаты </w:t>
            </w:r>
            <w:r w:rsidRPr="00D0576D">
              <w:rPr>
                <w:rFonts w:ascii="Courier New" w:hAnsi="Courier New" w:cs="Courier New"/>
                <w:sz w:val="22"/>
                <w:szCs w:val="22"/>
              </w:rPr>
              <w:t>работникам государственных (муниципальных) органов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01 04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4922460110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220,2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01 04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4922460120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01 04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4922460120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299,8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01 04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4922460120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299,8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01 04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4922460120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299,8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01 04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4922460120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4,5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01 04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4922460120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4,5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01 04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4922460120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2,5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01 04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4922460120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762FEA" w:rsidRPr="00762FEA" w:rsidTr="00D0576D">
        <w:trPr>
          <w:trHeight w:val="105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Муниципальная целевая программа "Мероприятия по профилактике терроризма и экстремизма на территории муниципального образования "Ангарский"</w:t>
            </w:r>
            <w:r w:rsidR="008243B4"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 2017-2019 годы"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01 04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7950160120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1,0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01 04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7950160120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01 04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7950160120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01 04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7950160120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762FEA" w:rsidRPr="00762FEA" w:rsidTr="00D0576D">
        <w:trPr>
          <w:trHeight w:val="8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Муниципальная целевая программа "Противодействия коррупции в муниципальном образовании «Ангарский» на 2015-2018 годы"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01 04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7950260120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0,3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01 04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7950260120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01 04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7950260120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01 04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7950260120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</w:tr>
      <w:tr w:rsidR="00762FEA" w:rsidRPr="00762FEA" w:rsidTr="00D0576D">
        <w:trPr>
          <w:trHeight w:val="315"/>
        </w:trPr>
        <w:tc>
          <w:tcPr>
            <w:tcW w:w="2946" w:type="pct"/>
            <w:shd w:val="clear" w:color="auto" w:fill="auto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0107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150,00</w:t>
            </w:r>
          </w:p>
        </w:tc>
      </w:tr>
      <w:tr w:rsidR="00762FEA" w:rsidRPr="00762FEA" w:rsidTr="00D0576D">
        <w:trPr>
          <w:trHeight w:val="315"/>
        </w:trPr>
        <w:tc>
          <w:tcPr>
            <w:tcW w:w="2946" w:type="pct"/>
            <w:shd w:val="clear" w:color="auto" w:fill="auto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Проведение выборов и референдумов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0107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49 2 21 00000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150,00</w:t>
            </w:r>
          </w:p>
        </w:tc>
      </w:tr>
      <w:tr w:rsidR="00762FEA" w:rsidRPr="00762FEA" w:rsidTr="00D0576D">
        <w:trPr>
          <w:trHeight w:val="315"/>
        </w:trPr>
        <w:tc>
          <w:tcPr>
            <w:tcW w:w="2946" w:type="pct"/>
            <w:shd w:val="clear" w:color="auto" w:fill="auto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0107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49 2 21 60120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150</w:t>
            </w:r>
          </w:p>
        </w:tc>
      </w:tr>
      <w:tr w:rsidR="00762FEA" w:rsidRPr="00762FEA" w:rsidTr="00D0576D">
        <w:trPr>
          <w:trHeight w:val="31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0107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49 2 21 60120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150</w:t>
            </w:r>
          </w:p>
        </w:tc>
      </w:tr>
      <w:tr w:rsidR="00762FEA" w:rsidRPr="00762FEA" w:rsidTr="00D0576D">
        <w:trPr>
          <w:trHeight w:val="31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0107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49 2 21 60120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150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01 11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2,0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01 11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4522500000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2,0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01 11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4522560120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01 11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4522560120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01 11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4522560120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01 13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0,7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Осуществление полномочий муниципальными органами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01 13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4330000000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0,7</w:t>
            </w:r>
          </w:p>
        </w:tc>
      </w:tr>
      <w:tr w:rsidR="00762FEA" w:rsidRPr="00762FEA" w:rsidTr="00D0576D">
        <w:trPr>
          <w:trHeight w:val="153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законами Иркутской области об административной ответственности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01 13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4330073150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0,7</w:t>
            </w:r>
          </w:p>
        </w:tc>
      </w:tr>
      <w:tr w:rsidR="00762FEA" w:rsidRPr="00762FEA" w:rsidTr="00D0576D">
        <w:trPr>
          <w:trHeight w:val="153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Расходы на 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01 13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4330073150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01 13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4330073150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01 13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4330073150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01 13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4330073150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</w:t>
            </w:r>
            <w:proofErr w:type="gramStart"/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2</w:t>
            </w:r>
            <w:proofErr w:type="gramEnd"/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58,3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</w:t>
            </w:r>
            <w:proofErr w:type="gramStart"/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2</w:t>
            </w:r>
            <w:proofErr w:type="gramEnd"/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03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58,3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Осуществление полномочий муниципальными органами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</w:t>
            </w:r>
            <w:proofErr w:type="gramStart"/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2</w:t>
            </w:r>
            <w:proofErr w:type="gramEnd"/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03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4330000000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58,3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02 03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4330051180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58,3</w:t>
            </w:r>
          </w:p>
        </w:tc>
      </w:tr>
      <w:tr w:rsidR="00762FEA" w:rsidRPr="00762FEA" w:rsidTr="00D0576D">
        <w:trPr>
          <w:trHeight w:val="99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02 03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4330051180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58,3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D0576D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</w:t>
            </w:r>
            <w:r w:rsidR="00762FEA" w:rsidRPr="00D0576D">
              <w:rPr>
                <w:rFonts w:ascii="Courier New" w:hAnsi="Courier New" w:cs="Courier New"/>
                <w:sz w:val="22"/>
                <w:szCs w:val="22"/>
              </w:rPr>
              <w:t xml:space="preserve"> государственных (муниципальных) органов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02 03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4330051180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58,3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02 03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4330051180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44,8</w:t>
            </w:r>
          </w:p>
        </w:tc>
      </w:tr>
      <w:tr w:rsidR="00762FEA" w:rsidRPr="00762FEA" w:rsidTr="00D0576D">
        <w:trPr>
          <w:trHeight w:val="76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Взносы по обязат</w:t>
            </w:r>
            <w:r w:rsidR="00D0576D" w:rsidRPr="00D0576D">
              <w:rPr>
                <w:rFonts w:ascii="Courier New" w:hAnsi="Courier New" w:cs="Courier New"/>
                <w:sz w:val="22"/>
                <w:szCs w:val="22"/>
              </w:rPr>
              <w:t xml:space="preserve">ельному социальному страхованию </w:t>
            </w:r>
            <w:r w:rsidRPr="00D0576D">
              <w:rPr>
                <w:rFonts w:ascii="Courier New" w:hAnsi="Courier New" w:cs="Courier New"/>
                <w:sz w:val="22"/>
                <w:szCs w:val="22"/>
              </w:rPr>
              <w:t>на выплаты денеж</w:t>
            </w:r>
            <w:r w:rsidR="00D0576D" w:rsidRPr="00D0576D">
              <w:rPr>
                <w:rFonts w:ascii="Courier New" w:hAnsi="Courier New" w:cs="Courier New"/>
                <w:sz w:val="22"/>
                <w:szCs w:val="22"/>
              </w:rPr>
              <w:t xml:space="preserve">ного содержания и иные выплаты </w:t>
            </w:r>
            <w:r w:rsidRPr="00D0576D">
              <w:rPr>
                <w:rFonts w:ascii="Courier New" w:hAnsi="Courier New" w:cs="Courier New"/>
                <w:sz w:val="22"/>
                <w:szCs w:val="22"/>
              </w:rPr>
              <w:t>работникам государственных (муниципальных) органов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02 03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4330051180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13,5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02 03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4330051180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02 03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4330051180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02 03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4330051180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03 00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5,0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03 14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5,0</w:t>
            </w:r>
          </w:p>
        </w:tc>
      </w:tr>
      <w:tr w:rsidR="00762FEA" w:rsidRPr="00762FEA" w:rsidTr="00D0576D">
        <w:trPr>
          <w:trHeight w:val="52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03 14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4682600000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5,0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03 14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4682660120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03 14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4682660120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03 14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4682660120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03 14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4682660120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762FEA" w:rsidRPr="00762FEA" w:rsidTr="00D0576D">
        <w:trPr>
          <w:trHeight w:val="76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Муниципальная целевая программа в области обеспечения пожарной безопасности на территории МО «Ангарский» на 2017-2019 годы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03 14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7950360120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0,0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03 14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7950360120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03 14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7950360120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03 14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7950360120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04 00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863,7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04 01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32,3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Осуществление полномочий муниципальными органами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04 01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4330000000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32,3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04 01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4330073110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32,3</w:t>
            </w:r>
          </w:p>
        </w:tc>
      </w:tr>
      <w:tr w:rsidR="00762FEA" w:rsidRPr="00762FEA" w:rsidTr="00D0576D">
        <w:trPr>
          <w:trHeight w:val="127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</w:t>
            </w:r>
            <w:r w:rsidR="00D0576D" w:rsidRPr="00D0576D">
              <w:rPr>
                <w:rFonts w:ascii="Courier New" w:hAnsi="Courier New" w:cs="Courier New"/>
                <w:sz w:val="22"/>
                <w:szCs w:val="22"/>
              </w:rPr>
              <w:t>ами управления государственными</w:t>
            </w:r>
            <w:r w:rsidRPr="00D0576D">
              <w:rPr>
                <w:rFonts w:ascii="Courier New" w:hAnsi="Courier New" w:cs="Courier New"/>
                <w:sz w:val="22"/>
                <w:szCs w:val="22"/>
              </w:rPr>
              <w:t xml:space="preserve"> внебюджетными фондами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04 01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4330073110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30,8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D0576D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</w:t>
            </w:r>
            <w:r w:rsidR="00762FEA" w:rsidRPr="00D0576D">
              <w:rPr>
                <w:rFonts w:ascii="Courier New" w:hAnsi="Courier New" w:cs="Courier New"/>
                <w:sz w:val="22"/>
                <w:szCs w:val="22"/>
              </w:rPr>
              <w:t xml:space="preserve"> государственных (муниципальных) органов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04 01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4330073110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30,8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04 01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4330073110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23,7</w:t>
            </w:r>
          </w:p>
        </w:tc>
      </w:tr>
      <w:tr w:rsidR="00762FEA" w:rsidRPr="00762FEA" w:rsidTr="00D0576D">
        <w:trPr>
          <w:trHeight w:val="76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Взносы по обязат</w:t>
            </w:r>
            <w:r w:rsidR="00D0576D" w:rsidRPr="00D0576D">
              <w:rPr>
                <w:rFonts w:ascii="Courier New" w:hAnsi="Courier New" w:cs="Courier New"/>
                <w:sz w:val="22"/>
                <w:szCs w:val="22"/>
              </w:rPr>
              <w:t xml:space="preserve">ельному социальному страхованию </w:t>
            </w:r>
            <w:r w:rsidRPr="00D0576D">
              <w:rPr>
                <w:rFonts w:ascii="Courier New" w:hAnsi="Courier New" w:cs="Courier New"/>
                <w:sz w:val="22"/>
                <w:szCs w:val="22"/>
              </w:rPr>
              <w:t>на выплаты дене</w:t>
            </w:r>
            <w:r w:rsidR="00D0576D" w:rsidRPr="00D0576D">
              <w:rPr>
                <w:rFonts w:ascii="Courier New" w:hAnsi="Courier New" w:cs="Courier New"/>
                <w:sz w:val="22"/>
                <w:szCs w:val="22"/>
              </w:rPr>
              <w:t xml:space="preserve">жного содержания и иные выплаты </w:t>
            </w:r>
            <w:r w:rsidRPr="00D0576D">
              <w:rPr>
                <w:rFonts w:ascii="Courier New" w:hAnsi="Courier New" w:cs="Courier New"/>
                <w:sz w:val="22"/>
                <w:szCs w:val="22"/>
              </w:rPr>
              <w:t>работникам государственных (муниципальных) органов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04 01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4330073110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7,1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04 01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4330073110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1,5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04 01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4330073110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1,5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04 01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4330073110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1,5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04 09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831,4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Содержание и управление дорожным хозяйством (дорожным фондом)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04 09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4752700000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831,4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04 09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4752760120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831,4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04 09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4752760120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831,4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04 09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4752760120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831,4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04 09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4752760120</w:t>
            </w:r>
          </w:p>
        </w:tc>
        <w:tc>
          <w:tcPr>
            <w:tcW w:w="265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831,4</w:t>
            </w:r>
          </w:p>
        </w:tc>
      </w:tr>
      <w:tr w:rsidR="00762FEA" w:rsidRPr="00762FEA" w:rsidTr="00D0576D">
        <w:trPr>
          <w:trHeight w:val="39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04 12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0,0</w:t>
            </w:r>
          </w:p>
        </w:tc>
      </w:tr>
      <w:tr w:rsidR="00762FEA" w:rsidRPr="00762FEA" w:rsidTr="00D0576D">
        <w:trPr>
          <w:trHeight w:val="49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04 12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4764400000</w:t>
            </w:r>
          </w:p>
        </w:tc>
        <w:tc>
          <w:tcPr>
            <w:tcW w:w="265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762FEA" w:rsidRPr="00762FEA" w:rsidTr="00D0576D">
        <w:trPr>
          <w:trHeight w:val="49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04 12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4764460120</w:t>
            </w:r>
          </w:p>
        </w:tc>
        <w:tc>
          <w:tcPr>
            <w:tcW w:w="265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762FEA" w:rsidRPr="00762FEA" w:rsidTr="00D0576D">
        <w:trPr>
          <w:trHeight w:val="52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04 12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4764460120</w:t>
            </w:r>
          </w:p>
        </w:tc>
        <w:tc>
          <w:tcPr>
            <w:tcW w:w="265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04 12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4764460120</w:t>
            </w:r>
          </w:p>
        </w:tc>
        <w:tc>
          <w:tcPr>
            <w:tcW w:w="265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762FEA" w:rsidRPr="00762FEA" w:rsidTr="00D0576D">
        <w:trPr>
          <w:trHeight w:val="48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04 12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4764460120</w:t>
            </w:r>
          </w:p>
        </w:tc>
        <w:tc>
          <w:tcPr>
            <w:tcW w:w="265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05 00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172,1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05 02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99,1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05 02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4812800000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4,7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 xml:space="preserve"> 05 02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4812860120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4,7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 xml:space="preserve"> 05 02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4812860120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4,7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 xml:space="preserve"> 05 02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4812860120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4,7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 xml:space="preserve"> 05 02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4812860120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4,7</w:t>
            </w:r>
          </w:p>
        </w:tc>
      </w:tr>
      <w:tr w:rsidR="00762FEA" w:rsidRPr="00762FEA" w:rsidTr="00D0576D">
        <w:trPr>
          <w:trHeight w:val="102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D0576D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Комплексная долгосрочная </w:t>
            </w:r>
            <w:r w:rsidR="00762FEA"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целевая программа "Комплексного развития систем коммунальной инфраструктуры МО «Ангарский» </w:t>
            </w:r>
            <w:proofErr w:type="spellStart"/>
            <w:r w:rsidR="00762FEA"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Аларского</w:t>
            </w:r>
            <w:proofErr w:type="spellEnd"/>
            <w:r w:rsidR="00762FEA"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района Иркутской области на период 2016-2032 гг." 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05 02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7950460120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94,4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05 02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7950460120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94,4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05 02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7950460120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94,4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05 02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7950460120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94,4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05 03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73,0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Организация и содержание мест захоронения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05 03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6904000000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5,0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05 03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6904060120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5,0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05 03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6904060120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05 03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6904060120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05 03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6904060120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Прочие мероприятия по благоустройству поселения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05 03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6904160120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5,0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обеспечение функций муниципальных органов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05 03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6904160120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5,0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05 03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6904160120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05 03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6904160120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05 03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6904160120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center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05 03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69041S2370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50,0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center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05 03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69041S2370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center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05 03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69041S2370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center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05 03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69041S2370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Организация освещения улиц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05 03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6904300000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13,0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05 03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6904360120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13,0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05 03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6904360120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05 03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6904360120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05 03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6904360120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Культура,</w:t>
            </w:r>
            <w:r w:rsidR="00D0576D"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кинематография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08 00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1625,8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08 01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1625,8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Учреждения культуры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08 01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4400000000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1625,8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Учреждения культуры и мероприятия в сфере культуры 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08 01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4409900000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1313,0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Обеспечение деятельности (оказание услуг) подведомственного учреждения культуры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08 01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4409960210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1313,0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08 01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4409960210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600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1313,0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08 01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4409960210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610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1313,0</w:t>
            </w:r>
          </w:p>
        </w:tc>
      </w:tr>
      <w:tr w:rsidR="00762FEA" w:rsidRPr="00762FEA" w:rsidTr="00D0576D">
        <w:trPr>
          <w:trHeight w:val="102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08 01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4409960210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611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1313,0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center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08 01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44099S2370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137,7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center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08 01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44099S2370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600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137,7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center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08 01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44099S2370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610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137,7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center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08 01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44099S2370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612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137,7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Библиотеки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08 01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4420000000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175,1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Обеспечение деятельности (оказание услуг) подведомственного учреждения культуры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08 01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4429960210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175,1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08 01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4429960210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600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175,1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08 01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4429960210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610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175,1</w:t>
            </w:r>
          </w:p>
        </w:tc>
      </w:tr>
      <w:tr w:rsidR="00762FEA" w:rsidRPr="00762FEA" w:rsidTr="00D0576D">
        <w:trPr>
          <w:trHeight w:val="102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Субсидии бюджетным учреждениям на финансовое обеспечение государственного (муниципального) задания на оказание</w:t>
            </w:r>
            <w:r w:rsidR="00D0576D">
              <w:rPr>
                <w:rFonts w:ascii="Courier New" w:hAnsi="Courier New" w:cs="Courier New"/>
                <w:sz w:val="22"/>
                <w:szCs w:val="22"/>
              </w:rPr>
              <w:t xml:space="preserve"> государственных (муниципальных</w:t>
            </w:r>
            <w:r w:rsidRPr="00D0576D">
              <w:rPr>
                <w:rFonts w:ascii="Courier New" w:hAnsi="Courier New" w:cs="Courier New"/>
                <w:sz w:val="22"/>
                <w:szCs w:val="22"/>
              </w:rPr>
              <w:t>) услуг (выполнение работ)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08 01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4429960210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611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175,1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10 00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121,5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10 01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121,5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Доплаты к пенсиям, дополнительное пенсионное обеспечение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10 01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4930000000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121,5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10 01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4932100000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121,5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10 01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4932160120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121,5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10 01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4932160120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320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121,5</w:t>
            </w:r>
          </w:p>
        </w:tc>
      </w:tr>
      <w:tr w:rsidR="00762FEA" w:rsidRPr="00762FEA" w:rsidTr="00D0576D">
        <w:trPr>
          <w:trHeight w:val="51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Пособия, компенсации и иные социальные выплаты, кроме публичных нормативных обязательств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10 01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4932160120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321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121,5</w:t>
            </w:r>
          </w:p>
        </w:tc>
      </w:tr>
      <w:tr w:rsidR="00762FEA" w:rsidRPr="00762FEA" w:rsidTr="00D0576D">
        <w:trPr>
          <w:trHeight w:val="25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11 00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2,0</w:t>
            </w:r>
          </w:p>
        </w:tc>
      </w:tr>
      <w:tr w:rsidR="00762FEA" w:rsidRPr="00762FEA" w:rsidTr="00D0576D">
        <w:trPr>
          <w:trHeight w:val="300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Мероприятия в области физической культуры и спорта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11 01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5029700000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2,0</w:t>
            </w:r>
          </w:p>
        </w:tc>
      </w:tr>
      <w:tr w:rsidR="00762FEA" w:rsidRPr="00762FEA" w:rsidTr="00D0576D">
        <w:trPr>
          <w:trHeight w:val="34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11 01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5029760120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2,0</w:t>
            </w:r>
          </w:p>
        </w:tc>
      </w:tr>
      <w:tr w:rsidR="00762FEA" w:rsidRPr="00762FEA" w:rsidTr="00D0576D">
        <w:trPr>
          <w:trHeight w:val="46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11 01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5029760120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762FEA" w:rsidRPr="00762FEA" w:rsidTr="00D0576D">
        <w:trPr>
          <w:trHeight w:val="43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11 01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5029760120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762FEA" w:rsidRPr="00762FEA" w:rsidTr="00D0576D">
        <w:trPr>
          <w:trHeight w:val="585"/>
        </w:trPr>
        <w:tc>
          <w:tcPr>
            <w:tcW w:w="2946" w:type="pct"/>
            <w:shd w:val="clear" w:color="auto" w:fill="auto"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067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11 01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5029760120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762FEA" w:rsidRPr="00762FEA" w:rsidTr="00D0576D">
        <w:trPr>
          <w:trHeight w:val="255"/>
        </w:trPr>
        <w:tc>
          <w:tcPr>
            <w:tcW w:w="4513" w:type="pct"/>
            <w:gridSpan w:val="5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:rsidR="00762FEA" w:rsidRPr="00D0576D" w:rsidRDefault="00762FEA" w:rsidP="00D0576D">
            <w:pPr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0576D">
              <w:rPr>
                <w:rFonts w:ascii="Courier New" w:hAnsi="Courier New" w:cs="Courier New"/>
                <w:b/>
                <w:bCs/>
                <w:sz w:val="22"/>
                <w:szCs w:val="22"/>
              </w:rPr>
              <w:t>5139,8</w:t>
            </w:r>
          </w:p>
        </w:tc>
      </w:tr>
    </w:tbl>
    <w:p w:rsidR="00D0576D" w:rsidRDefault="00D0576D" w:rsidP="00D0576D">
      <w:pPr>
        <w:jc w:val="right"/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</w:pPr>
    </w:p>
    <w:p w:rsidR="00D0576D" w:rsidRPr="004F5264" w:rsidRDefault="00D0576D" w:rsidP="00D0576D">
      <w:pPr>
        <w:jc w:val="right"/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</w:pPr>
      <w:r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  <w:t>Приложение 11</w:t>
      </w:r>
    </w:p>
    <w:p w:rsidR="00D0576D" w:rsidRPr="004F5264" w:rsidRDefault="00D0576D" w:rsidP="00D0576D">
      <w:pPr>
        <w:jc w:val="right"/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</w:pPr>
      <w:r w:rsidRPr="004F5264"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  <w:lastRenderedPageBreak/>
        <w:t>к решению Думы МО "Ангарский"</w:t>
      </w:r>
    </w:p>
    <w:p w:rsidR="00D0576D" w:rsidRPr="004F5264" w:rsidRDefault="00D0576D" w:rsidP="00D0576D">
      <w:pPr>
        <w:jc w:val="right"/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</w:pPr>
      <w:r w:rsidRPr="004F5264"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  <w:t>"О бюджете МО "Ангарский" на 2017 год и</w:t>
      </w:r>
    </w:p>
    <w:p w:rsidR="00D0576D" w:rsidRPr="004F5264" w:rsidRDefault="00D0576D" w:rsidP="00D0576D">
      <w:pPr>
        <w:jc w:val="right"/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</w:pPr>
      <w:r w:rsidRPr="004F5264"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  <w:t>на плановый период 2018 и 2019 г."</w:t>
      </w:r>
    </w:p>
    <w:p w:rsidR="00D0576D" w:rsidRPr="004F5264" w:rsidRDefault="00D0576D" w:rsidP="00D0576D">
      <w:pPr>
        <w:jc w:val="right"/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</w:pPr>
      <w:r w:rsidRPr="004F5264"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  <w:t>от 31.10.2017 г. № 3/123 –</w:t>
      </w:r>
      <w:proofErr w:type="spellStart"/>
      <w:r w:rsidRPr="004F5264">
        <w:rPr>
          <w:rFonts w:ascii="Courier New" w:eastAsiaTheme="minorHAnsi" w:hAnsi="Courier New" w:cs="Courier New"/>
          <w:color w:val="000000"/>
          <w:sz w:val="22"/>
          <w:szCs w:val="22"/>
          <w:lang w:eastAsia="en-US"/>
        </w:rPr>
        <w:t>дмо</w:t>
      </w:r>
      <w:proofErr w:type="spellEnd"/>
    </w:p>
    <w:p w:rsidR="00D0576D" w:rsidRDefault="00D0576D" w:rsidP="00D0576D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4"/>
          <w:szCs w:val="24"/>
          <w:lang w:eastAsia="en-US"/>
        </w:rPr>
      </w:pPr>
    </w:p>
    <w:p w:rsidR="00D0576D" w:rsidRPr="00D0576D" w:rsidRDefault="00D0576D" w:rsidP="00D0576D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</w:pPr>
      <w:r w:rsidRPr="00D0576D"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 xml:space="preserve">ИСТОЧНИКИ ВНУТРЕННЕГО ФИНАНСИРОВАНИЯ ДЕФИЦИТА </w:t>
      </w:r>
    </w:p>
    <w:p w:rsidR="00762FEA" w:rsidRPr="00D0576D" w:rsidRDefault="00D0576D" w:rsidP="00D0576D">
      <w:pPr>
        <w:jc w:val="both"/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</w:pPr>
      <w:r w:rsidRPr="00D0576D"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>БЮДЖЕТА МУНИЦИПАЛЬНОГО ОБРАЗОВАНИЯ "АНГАРСКИЙ" НА 2017 ГОД</w:t>
      </w:r>
    </w:p>
    <w:p w:rsidR="00D0576D" w:rsidRDefault="00D0576D" w:rsidP="00D0576D">
      <w:pPr>
        <w:jc w:val="both"/>
        <w:rPr>
          <w:sz w:val="22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48"/>
        <w:gridCol w:w="3127"/>
        <w:gridCol w:w="1939"/>
      </w:tblGrid>
      <w:tr w:rsidR="007C4EC5" w:rsidTr="00D0576D">
        <w:trPr>
          <w:trHeight w:val="305"/>
        </w:trPr>
        <w:tc>
          <w:tcPr>
            <w:tcW w:w="2309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61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30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(</w:t>
            </w:r>
            <w:proofErr w:type="spellStart"/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ублей</w:t>
            </w:r>
            <w:proofErr w:type="spellEnd"/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7C4EC5" w:rsidTr="00D0576D">
        <w:trPr>
          <w:trHeight w:val="247"/>
        </w:trPr>
        <w:tc>
          <w:tcPr>
            <w:tcW w:w="2309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661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Код бюджетной классификации</w:t>
            </w:r>
          </w:p>
        </w:tc>
        <w:tc>
          <w:tcPr>
            <w:tcW w:w="1030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Сумма</w:t>
            </w:r>
          </w:p>
        </w:tc>
      </w:tr>
      <w:tr w:rsidR="007C4EC5" w:rsidTr="00D0576D">
        <w:trPr>
          <w:trHeight w:val="247"/>
        </w:trPr>
        <w:tc>
          <w:tcPr>
            <w:tcW w:w="2309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661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30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3</w:t>
            </w:r>
          </w:p>
        </w:tc>
      </w:tr>
      <w:tr w:rsidR="007C4EC5" w:rsidTr="00D0576D">
        <w:trPr>
          <w:trHeight w:val="494"/>
        </w:trPr>
        <w:tc>
          <w:tcPr>
            <w:tcW w:w="2309" w:type="pct"/>
          </w:tcPr>
          <w:p w:rsidR="007C4EC5" w:rsidRPr="00D0576D" w:rsidRDefault="00D0576D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Источники внутреннег</w:t>
            </w:r>
            <w:r w:rsidR="007C4EC5" w:rsidRPr="00D0576D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о финансирования дефицита бюджета</w:t>
            </w:r>
          </w:p>
        </w:tc>
        <w:tc>
          <w:tcPr>
            <w:tcW w:w="1661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000 01 00 00 00 00 0000 000</w:t>
            </w:r>
          </w:p>
        </w:tc>
        <w:tc>
          <w:tcPr>
            <w:tcW w:w="1030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55,1</w:t>
            </w:r>
          </w:p>
        </w:tc>
      </w:tr>
      <w:tr w:rsidR="007C4EC5" w:rsidTr="00D0576D">
        <w:trPr>
          <w:trHeight w:val="247"/>
        </w:trPr>
        <w:tc>
          <w:tcPr>
            <w:tcW w:w="2309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в том числе</w:t>
            </w:r>
          </w:p>
        </w:tc>
        <w:tc>
          <w:tcPr>
            <w:tcW w:w="1661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30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7C4EC5" w:rsidTr="00D0576D">
        <w:trPr>
          <w:trHeight w:val="742"/>
        </w:trPr>
        <w:tc>
          <w:tcPr>
            <w:tcW w:w="2309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61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043 01 03 00 00 00 0000 000</w:t>
            </w:r>
          </w:p>
        </w:tc>
        <w:tc>
          <w:tcPr>
            <w:tcW w:w="1030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7C4EC5" w:rsidTr="00D0576D">
        <w:trPr>
          <w:trHeight w:val="989"/>
        </w:trPr>
        <w:tc>
          <w:tcPr>
            <w:tcW w:w="2309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Получение кредитов от других бюджетов бюджетной системы Российской Федерации бюджетами субъектов Российской Федерации в валюте Рос</w:t>
            </w:r>
            <w:r w:rsidR="00D0576D"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с</w:t>
            </w:r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ийской Федерации</w:t>
            </w:r>
          </w:p>
        </w:tc>
        <w:tc>
          <w:tcPr>
            <w:tcW w:w="1661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043 01 03 00 00 00 0000 710</w:t>
            </w:r>
          </w:p>
        </w:tc>
        <w:tc>
          <w:tcPr>
            <w:tcW w:w="1030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7C4EC5" w:rsidTr="00D0576D">
        <w:trPr>
          <w:trHeight w:val="494"/>
        </w:trPr>
        <w:tc>
          <w:tcPr>
            <w:tcW w:w="2309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1661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000 01 02 00 00 00 0000 000</w:t>
            </w:r>
          </w:p>
        </w:tc>
        <w:tc>
          <w:tcPr>
            <w:tcW w:w="1030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55,1</w:t>
            </w:r>
          </w:p>
        </w:tc>
      </w:tr>
      <w:tr w:rsidR="007C4EC5" w:rsidTr="00D0576D">
        <w:trPr>
          <w:trHeight w:val="494"/>
        </w:trPr>
        <w:tc>
          <w:tcPr>
            <w:tcW w:w="2309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661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043 01 02 00 00 00 0000 700</w:t>
            </w:r>
          </w:p>
        </w:tc>
        <w:tc>
          <w:tcPr>
            <w:tcW w:w="1030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55,1</w:t>
            </w:r>
          </w:p>
        </w:tc>
      </w:tr>
      <w:tr w:rsidR="007C4EC5" w:rsidTr="00D0576D">
        <w:trPr>
          <w:trHeight w:val="742"/>
        </w:trPr>
        <w:tc>
          <w:tcPr>
            <w:tcW w:w="2309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Получение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1661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043 01 02 00 00 10 0000 710</w:t>
            </w:r>
          </w:p>
        </w:tc>
        <w:tc>
          <w:tcPr>
            <w:tcW w:w="1030" w:type="pct"/>
            <w:shd w:val="solid" w:color="FFFFFF" w:fill="auto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55,1</w:t>
            </w:r>
          </w:p>
        </w:tc>
      </w:tr>
      <w:tr w:rsidR="007C4EC5" w:rsidTr="00D0576D">
        <w:trPr>
          <w:trHeight w:val="742"/>
        </w:trPr>
        <w:tc>
          <w:tcPr>
            <w:tcW w:w="2309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61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043 01 02 00 00 00 0000 800</w:t>
            </w:r>
          </w:p>
        </w:tc>
        <w:tc>
          <w:tcPr>
            <w:tcW w:w="1030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7C4EC5" w:rsidTr="00D0576D">
        <w:trPr>
          <w:trHeight w:val="742"/>
        </w:trPr>
        <w:tc>
          <w:tcPr>
            <w:tcW w:w="2309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Погашение бюджетами поселений кредитов от кредитных организаций в валюте Российской Федерации</w:t>
            </w:r>
          </w:p>
        </w:tc>
        <w:tc>
          <w:tcPr>
            <w:tcW w:w="1661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043 01 02 00 00 10 0000 810</w:t>
            </w:r>
          </w:p>
        </w:tc>
        <w:tc>
          <w:tcPr>
            <w:tcW w:w="1030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7C4EC5" w:rsidTr="00D0576D">
        <w:trPr>
          <w:trHeight w:val="494"/>
        </w:trPr>
        <w:tc>
          <w:tcPr>
            <w:tcW w:w="2309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61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000 01 05 00 00 00 0000 000</w:t>
            </w:r>
          </w:p>
        </w:tc>
        <w:tc>
          <w:tcPr>
            <w:tcW w:w="1030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7C4EC5" w:rsidTr="00D0576D">
        <w:trPr>
          <w:trHeight w:val="247"/>
        </w:trPr>
        <w:tc>
          <w:tcPr>
            <w:tcW w:w="2309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Увеличение остатков средств</w:t>
            </w:r>
          </w:p>
        </w:tc>
        <w:tc>
          <w:tcPr>
            <w:tcW w:w="1661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000 01 05 00 00 00 0000 500</w:t>
            </w:r>
          </w:p>
        </w:tc>
        <w:tc>
          <w:tcPr>
            <w:tcW w:w="1030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-5139,8</w:t>
            </w:r>
          </w:p>
        </w:tc>
      </w:tr>
      <w:tr w:rsidR="007C4EC5" w:rsidTr="00D0576D">
        <w:trPr>
          <w:trHeight w:val="247"/>
        </w:trPr>
        <w:tc>
          <w:tcPr>
            <w:tcW w:w="2309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Увеличение прочих остатков средств бюджетов</w:t>
            </w:r>
          </w:p>
        </w:tc>
        <w:tc>
          <w:tcPr>
            <w:tcW w:w="1661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000 01 05 02 00 00 0000 500</w:t>
            </w:r>
          </w:p>
        </w:tc>
        <w:tc>
          <w:tcPr>
            <w:tcW w:w="1030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-5139,8</w:t>
            </w:r>
          </w:p>
        </w:tc>
      </w:tr>
      <w:tr w:rsidR="007C4EC5" w:rsidTr="00D0576D">
        <w:trPr>
          <w:trHeight w:val="494"/>
        </w:trPr>
        <w:tc>
          <w:tcPr>
            <w:tcW w:w="2309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1661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000 01 05 02 01 00 0000 510</w:t>
            </w:r>
          </w:p>
        </w:tc>
        <w:tc>
          <w:tcPr>
            <w:tcW w:w="1030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-5139,8</w:t>
            </w:r>
          </w:p>
        </w:tc>
      </w:tr>
      <w:tr w:rsidR="007C4EC5" w:rsidTr="00D0576D">
        <w:trPr>
          <w:trHeight w:val="494"/>
        </w:trPr>
        <w:tc>
          <w:tcPr>
            <w:tcW w:w="2309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1661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000 01 05 02 01 10 0000 510</w:t>
            </w:r>
          </w:p>
        </w:tc>
        <w:tc>
          <w:tcPr>
            <w:tcW w:w="1030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-5139,8</w:t>
            </w:r>
          </w:p>
        </w:tc>
      </w:tr>
      <w:tr w:rsidR="007C4EC5" w:rsidTr="00D0576D">
        <w:trPr>
          <w:trHeight w:val="247"/>
        </w:trPr>
        <w:tc>
          <w:tcPr>
            <w:tcW w:w="2309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Уменьшение остатков средств</w:t>
            </w:r>
          </w:p>
        </w:tc>
        <w:tc>
          <w:tcPr>
            <w:tcW w:w="1661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000 01 05 00 00 00 0000 600</w:t>
            </w:r>
          </w:p>
        </w:tc>
        <w:tc>
          <w:tcPr>
            <w:tcW w:w="1030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5139,8</w:t>
            </w:r>
          </w:p>
        </w:tc>
      </w:tr>
      <w:tr w:rsidR="007C4EC5" w:rsidTr="00D0576D">
        <w:trPr>
          <w:trHeight w:val="247"/>
        </w:trPr>
        <w:tc>
          <w:tcPr>
            <w:tcW w:w="2309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661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000 01 05 02 00 00 0000 600</w:t>
            </w:r>
          </w:p>
        </w:tc>
        <w:tc>
          <w:tcPr>
            <w:tcW w:w="1030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b/>
                <w:bCs/>
                <w:color w:val="000000"/>
                <w:sz w:val="22"/>
                <w:szCs w:val="22"/>
                <w:lang w:eastAsia="en-US"/>
              </w:rPr>
              <w:t>5139,8</w:t>
            </w:r>
          </w:p>
        </w:tc>
      </w:tr>
      <w:tr w:rsidR="007C4EC5" w:rsidTr="00D0576D">
        <w:trPr>
          <w:trHeight w:val="494"/>
        </w:trPr>
        <w:tc>
          <w:tcPr>
            <w:tcW w:w="2309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1661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000 01 05 02 01 00 0000 610</w:t>
            </w:r>
          </w:p>
        </w:tc>
        <w:tc>
          <w:tcPr>
            <w:tcW w:w="1030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5139,8</w:t>
            </w:r>
          </w:p>
        </w:tc>
      </w:tr>
      <w:tr w:rsidR="007C4EC5" w:rsidTr="00D0576D">
        <w:trPr>
          <w:trHeight w:val="494"/>
        </w:trPr>
        <w:tc>
          <w:tcPr>
            <w:tcW w:w="2309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lastRenderedPageBreak/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1661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000 01 05 02 01 10 0000 610</w:t>
            </w:r>
          </w:p>
        </w:tc>
        <w:tc>
          <w:tcPr>
            <w:tcW w:w="1030" w:type="pct"/>
          </w:tcPr>
          <w:p w:rsidR="007C4EC5" w:rsidRPr="00D0576D" w:rsidRDefault="007C4EC5" w:rsidP="00D0576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</w:pPr>
            <w:r w:rsidRPr="00D0576D">
              <w:rPr>
                <w:rFonts w:ascii="Courier New" w:eastAsiaTheme="minorHAnsi" w:hAnsi="Courier New" w:cs="Courier New"/>
                <w:color w:val="000000"/>
                <w:sz w:val="22"/>
                <w:szCs w:val="22"/>
                <w:lang w:eastAsia="en-US"/>
              </w:rPr>
              <w:t>5139,8</w:t>
            </w:r>
          </w:p>
        </w:tc>
      </w:tr>
    </w:tbl>
    <w:p w:rsidR="006577F1" w:rsidRDefault="006577F1"/>
    <w:sectPr w:rsidR="006577F1" w:rsidSect="00D0576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F1B"/>
    <w:rsid w:val="001A5722"/>
    <w:rsid w:val="003869A1"/>
    <w:rsid w:val="004F5264"/>
    <w:rsid w:val="005077BD"/>
    <w:rsid w:val="005C595F"/>
    <w:rsid w:val="006577F1"/>
    <w:rsid w:val="00743F1B"/>
    <w:rsid w:val="00762FEA"/>
    <w:rsid w:val="007C4EC5"/>
    <w:rsid w:val="008243B4"/>
    <w:rsid w:val="00C34AEC"/>
    <w:rsid w:val="00D0576D"/>
    <w:rsid w:val="00F53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34AEC"/>
    <w:pPr>
      <w:keepNext/>
      <w:spacing w:line="360" w:lineRule="auto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semiHidden/>
    <w:unhideWhenUsed/>
    <w:qFormat/>
    <w:rsid w:val="00C34AEC"/>
    <w:pPr>
      <w:keepNext/>
      <w:spacing w:line="360" w:lineRule="auto"/>
      <w:jc w:val="center"/>
      <w:outlineLvl w:val="1"/>
    </w:pPr>
    <w:rPr>
      <w:b/>
      <w:sz w:val="32"/>
    </w:rPr>
  </w:style>
  <w:style w:type="paragraph" w:styleId="4">
    <w:name w:val="heading 4"/>
    <w:basedOn w:val="a"/>
    <w:next w:val="a"/>
    <w:link w:val="40"/>
    <w:semiHidden/>
    <w:unhideWhenUsed/>
    <w:qFormat/>
    <w:rsid w:val="00C34AEC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4AE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34AE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C34AE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C34AEC"/>
    <w:pPr>
      <w:spacing w:line="360" w:lineRule="auto"/>
      <w:jc w:val="center"/>
    </w:pPr>
    <w:rPr>
      <w:spacing w:val="20"/>
      <w:sz w:val="24"/>
    </w:rPr>
  </w:style>
  <w:style w:type="paragraph" w:styleId="3">
    <w:name w:val="Body Text 3"/>
    <w:basedOn w:val="a"/>
    <w:link w:val="30"/>
    <w:semiHidden/>
    <w:unhideWhenUsed/>
    <w:rsid w:val="00C34AEC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C34AE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LO-Normal">
    <w:name w:val="LO-Normal"/>
    <w:rsid w:val="00F5322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4">
    <w:name w:val="Hyperlink"/>
    <w:basedOn w:val="a0"/>
    <w:uiPriority w:val="99"/>
    <w:semiHidden/>
    <w:unhideWhenUsed/>
    <w:rsid w:val="00762FE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62FEA"/>
    <w:rPr>
      <w:color w:val="800080"/>
      <w:u w:val="single"/>
    </w:rPr>
  </w:style>
  <w:style w:type="paragraph" w:customStyle="1" w:styleId="xl83">
    <w:name w:val="xl83"/>
    <w:basedOn w:val="a"/>
    <w:rsid w:val="00762FEA"/>
    <w:pPr>
      <w:spacing w:before="100" w:beforeAutospacing="1" w:after="100" w:afterAutospacing="1"/>
    </w:pPr>
    <w:rPr>
      <w:sz w:val="28"/>
      <w:szCs w:val="28"/>
    </w:rPr>
  </w:style>
  <w:style w:type="paragraph" w:customStyle="1" w:styleId="xl84">
    <w:name w:val="xl84"/>
    <w:basedOn w:val="a"/>
    <w:rsid w:val="00762FEA"/>
    <w:pPr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a"/>
    <w:rsid w:val="00762FEA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86">
    <w:name w:val="xl86"/>
    <w:basedOn w:val="a"/>
    <w:rsid w:val="00762FEA"/>
    <w:pPr>
      <w:spacing w:before="100" w:beforeAutospacing="1" w:after="100" w:afterAutospacing="1"/>
      <w:jc w:val="right"/>
    </w:pPr>
    <w:rPr>
      <w:rFonts w:ascii="Calibri" w:hAnsi="Calibri" w:cs="Calibri"/>
      <w:color w:val="000000"/>
      <w:sz w:val="24"/>
      <w:szCs w:val="24"/>
    </w:rPr>
  </w:style>
  <w:style w:type="paragraph" w:customStyle="1" w:styleId="xl87">
    <w:name w:val="xl87"/>
    <w:basedOn w:val="a"/>
    <w:rsid w:val="00762FEA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a"/>
    <w:rsid w:val="00762FE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1">
    <w:name w:val="xl91"/>
    <w:basedOn w:val="a"/>
    <w:rsid w:val="00762F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762F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4">
    <w:name w:val="xl94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762FEA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6">
    <w:name w:val="xl96"/>
    <w:basedOn w:val="a"/>
    <w:rsid w:val="00762FEA"/>
    <w:pP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97">
    <w:name w:val="xl97"/>
    <w:basedOn w:val="a"/>
    <w:rsid w:val="00762FEA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0">
    <w:name w:val="xl100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1">
    <w:name w:val="xl101"/>
    <w:basedOn w:val="a"/>
    <w:rsid w:val="00762FEA"/>
    <w:pPr>
      <w:pBdr>
        <w:top w:val="single" w:sz="4" w:space="0" w:color="000000"/>
        <w:lef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762FEA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762F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5">
    <w:name w:val="xl105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6">
    <w:name w:val="xl106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7">
    <w:name w:val="xl107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8">
    <w:name w:val="xl108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9">
    <w:name w:val="xl109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1">
    <w:name w:val="xl111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2">
    <w:name w:val="xl112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3">
    <w:name w:val="xl113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4">
    <w:name w:val="xl114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5">
    <w:name w:val="xl115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7">
    <w:name w:val="xl117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8">
    <w:name w:val="xl118"/>
    <w:basedOn w:val="a"/>
    <w:rsid w:val="00762F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9">
    <w:name w:val="xl119"/>
    <w:basedOn w:val="a"/>
    <w:rsid w:val="00762FEA"/>
    <w:pPr>
      <w:spacing w:before="100" w:beforeAutospacing="1" w:after="100" w:afterAutospacing="1"/>
    </w:pPr>
    <w:rPr>
      <w:sz w:val="24"/>
      <w:szCs w:val="24"/>
    </w:rPr>
  </w:style>
  <w:style w:type="paragraph" w:customStyle="1" w:styleId="xl120">
    <w:name w:val="xl120"/>
    <w:basedOn w:val="a"/>
    <w:rsid w:val="00762FEA"/>
    <w:pPr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121">
    <w:name w:val="xl121"/>
    <w:basedOn w:val="a"/>
    <w:rsid w:val="00762FEA"/>
    <w:pPr>
      <w:spacing w:before="100" w:beforeAutospacing="1" w:after="100" w:afterAutospacing="1"/>
    </w:pPr>
    <w:rPr>
      <w:sz w:val="22"/>
      <w:szCs w:val="22"/>
    </w:rPr>
  </w:style>
  <w:style w:type="paragraph" w:customStyle="1" w:styleId="xl122">
    <w:name w:val="xl122"/>
    <w:basedOn w:val="a"/>
    <w:rsid w:val="00762F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3">
    <w:name w:val="xl123"/>
    <w:basedOn w:val="a"/>
    <w:rsid w:val="00762F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4">
    <w:name w:val="xl124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5">
    <w:name w:val="xl125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6">
    <w:name w:val="xl126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7">
    <w:name w:val="xl127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8">
    <w:name w:val="xl128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9">
    <w:name w:val="xl129"/>
    <w:basedOn w:val="a"/>
    <w:rsid w:val="00762FE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762FE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1">
    <w:name w:val="xl131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customStyle="1" w:styleId="xl132">
    <w:name w:val="xl132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3">
    <w:name w:val="xl133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34">
    <w:name w:val="xl134"/>
    <w:basedOn w:val="a"/>
    <w:rsid w:val="00762FEA"/>
    <w:pPr>
      <w:spacing w:before="100" w:beforeAutospacing="1" w:after="100" w:afterAutospacing="1"/>
    </w:pPr>
    <w:rPr>
      <w:sz w:val="24"/>
      <w:szCs w:val="24"/>
    </w:rPr>
  </w:style>
  <w:style w:type="paragraph" w:customStyle="1" w:styleId="xl135">
    <w:name w:val="xl135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7">
    <w:name w:val="xl137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762FEA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762FEA"/>
    <w:pP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40">
    <w:name w:val="xl140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1">
    <w:name w:val="xl141"/>
    <w:basedOn w:val="a"/>
    <w:rsid w:val="00762F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42">
    <w:name w:val="xl142"/>
    <w:basedOn w:val="a"/>
    <w:rsid w:val="00762F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43">
    <w:name w:val="xl143"/>
    <w:basedOn w:val="a"/>
    <w:rsid w:val="00762FEA"/>
    <w:pPr>
      <w:pBdr>
        <w:bottom w:val="single" w:sz="4" w:space="0" w:color="auto"/>
      </w:pBdr>
      <w:spacing w:before="100" w:beforeAutospacing="1" w:after="100" w:afterAutospacing="1"/>
      <w:jc w:val="right"/>
    </w:pPr>
    <w:rPr>
      <w:i/>
      <w:iCs/>
      <w:sz w:val="24"/>
      <w:szCs w:val="24"/>
    </w:rPr>
  </w:style>
  <w:style w:type="paragraph" w:customStyle="1" w:styleId="xl144">
    <w:name w:val="xl144"/>
    <w:basedOn w:val="a"/>
    <w:rsid w:val="00762F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5">
    <w:name w:val="xl145"/>
    <w:basedOn w:val="a"/>
    <w:rsid w:val="00762F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6">
    <w:name w:val="xl146"/>
    <w:basedOn w:val="a"/>
    <w:rsid w:val="00762F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7">
    <w:name w:val="xl147"/>
    <w:basedOn w:val="a"/>
    <w:rsid w:val="00762F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8">
    <w:name w:val="xl148"/>
    <w:basedOn w:val="a"/>
    <w:rsid w:val="00762F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9">
    <w:name w:val="xl149"/>
    <w:basedOn w:val="a"/>
    <w:rsid w:val="00762F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34AEC"/>
    <w:pPr>
      <w:keepNext/>
      <w:spacing w:line="360" w:lineRule="auto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semiHidden/>
    <w:unhideWhenUsed/>
    <w:qFormat/>
    <w:rsid w:val="00C34AEC"/>
    <w:pPr>
      <w:keepNext/>
      <w:spacing w:line="360" w:lineRule="auto"/>
      <w:jc w:val="center"/>
      <w:outlineLvl w:val="1"/>
    </w:pPr>
    <w:rPr>
      <w:b/>
      <w:sz w:val="32"/>
    </w:rPr>
  </w:style>
  <w:style w:type="paragraph" w:styleId="4">
    <w:name w:val="heading 4"/>
    <w:basedOn w:val="a"/>
    <w:next w:val="a"/>
    <w:link w:val="40"/>
    <w:semiHidden/>
    <w:unhideWhenUsed/>
    <w:qFormat/>
    <w:rsid w:val="00C34AEC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4AE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34AE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C34AE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C34AEC"/>
    <w:pPr>
      <w:spacing w:line="360" w:lineRule="auto"/>
      <w:jc w:val="center"/>
    </w:pPr>
    <w:rPr>
      <w:spacing w:val="20"/>
      <w:sz w:val="24"/>
    </w:rPr>
  </w:style>
  <w:style w:type="paragraph" w:styleId="3">
    <w:name w:val="Body Text 3"/>
    <w:basedOn w:val="a"/>
    <w:link w:val="30"/>
    <w:semiHidden/>
    <w:unhideWhenUsed/>
    <w:rsid w:val="00C34AEC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C34AE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LO-Normal">
    <w:name w:val="LO-Normal"/>
    <w:rsid w:val="00F5322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4">
    <w:name w:val="Hyperlink"/>
    <w:basedOn w:val="a0"/>
    <w:uiPriority w:val="99"/>
    <w:semiHidden/>
    <w:unhideWhenUsed/>
    <w:rsid w:val="00762FE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62FEA"/>
    <w:rPr>
      <w:color w:val="800080"/>
      <w:u w:val="single"/>
    </w:rPr>
  </w:style>
  <w:style w:type="paragraph" w:customStyle="1" w:styleId="xl83">
    <w:name w:val="xl83"/>
    <w:basedOn w:val="a"/>
    <w:rsid w:val="00762FEA"/>
    <w:pPr>
      <w:spacing w:before="100" w:beforeAutospacing="1" w:after="100" w:afterAutospacing="1"/>
    </w:pPr>
    <w:rPr>
      <w:sz w:val="28"/>
      <w:szCs w:val="28"/>
    </w:rPr>
  </w:style>
  <w:style w:type="paragraph" w:customStyle="1" w:styleId="xl84">
    <w:name w:val="xl84"/>
    <w:basedOn w:val="a"/>
    <w:rsid w:val="00762FEA"/>
    <w:pPr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a"/>
    <w:rsid w:val="00762FEA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86">
    <w:name w:val="xl86"/>
    <w:basedOn w:val="a"/>
    <w:rsid w:val="00762FEA"/>
    <w:pPr>
      <w:spacing w:before="100" w:beforeAutospacing="1" w:after="100" w:afterAutospacing="1"/>
      <w:jc w:val="right"/>
    </w:pPr>
    <w:rPr>
      <w:rFonts w:ascii="Calibri" w:hAnsi="Calibri" w:cs="Calibri"/>
      <w:color w:val="000000"/>
      <w:sz w:val="24"/>
      <w:szCs w:val="24"/>
    </w:rPr>
  </w:style>
  <w:style w:type="paragraph" w:customStyle="1" w:styleId="xl87">
    <w:name w:val="xl87"/>
    <w:basedOn w:val="a"/>
    <w:rsid w:val="00762FEA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a"/>
    <w:rsid w:val="00762FE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1">
    <w:name w:val="xl91"/>
    <w:basedOn w:val="a"/>
    <w:rsid w:val="00762F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762F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4">
    <w:name w:val="xl94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762FEA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6">
    <w:name w:val="xl96"/>
    <w:basedOn w:val="a"/>
    <w:rsid w:val="00762FEA"/>
    <w:pP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97">
    <w:name w:val="xl97"/>
    <w:basedOn w:val="a"/>
    <w:rsid w:val="00762FEA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0">
    <w:name w:val="xl100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1">
    <w:name w:val="xl101"/>
    <w:basedOn w:val="a"/>
    <w:rsid w:val="00762FEA"/>
    <w:pPr>
      <w:pBdr>
        <w:top w:val="single" w:sz="4" w:space="0" w:color="000000"/>
        <w:lef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762FEA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762F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5">
    <w:name w:val="xl105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6">
    <w:name w:val="xl106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7">
    <w:name w:val="xl107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8">
    <w:name w:val="xl108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9">
    <w:name w:val="xl109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1">
    <w:name w:val="xl111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2">
    <w:name w:val="xl112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3">
    <w:name w:val="xl113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4">
    <w:name w:val="xl114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5">
    <w:name w:val="xl115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7">
    <w:name w:val="xl117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8">
    <w:name w:val="xl118"/>
    <w:basedOn w:val="a"/>
    <w:rsid w:val="00762F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9">
    <w:name w:val="xl119"/>
    <w:basedOn w:val="a"/>
    <w:rsid w:val="00762FEA"/>
    <w:pPr>
      <w:spacing w:before="100" w:beforeAutospacing="1" w:after="100" w:afterAutospacing="1"/>
    </w:pPr>
    <w:rPr>
      <w:sz w:val="24"/>
      <w:szCs w:val="24"/>
    </w:rPr>
  </w:style>
  <w:style w:type="paragraph" w:customStyle="1" w:styleId="xl120">
    <w:name w:val="xl120"/>
    <w:basedOn w:val="a"/>
    <w:rsid w:val="00762FEA"/>
    <w:pPr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121">
    <w:name w:val="xl121"/>
    <w:basedOn w:val="a"/>
    <w:rsid w:val="00762FEA"/>
    <w:pPr>
      <w:spacing w:before="100" w:beforeAutospacing="1" w:after="100" w:afterAutospacing="1"/>
    </w:pPr>
    <w:rPr>
      <w:sz w:val="22"/>
      <w:szCs w:val="22"/>
    </w:rPr>
  </w:style>
  <w:style w:type="paragraph" w:customStyle="1" w:styleId="xl122">
    <w:name w:val="xl122"/>
    <w:basedOn w:val="a"/>
    <w:rsid w:val="00762F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3">
    <w:name w:val="xl123"/>
    <w:basedOn w:val="a"/>
    <w:rsid w:val="00762F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4">
    <w:name w:val="xl124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5">
    <w:name w:val="xl125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6">
    <w:name w:val="xl126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7">
    <w:name w:val="xl127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8">
    <w:name w:val="xl128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9">
    <w:name w:val="xl129"/>
    <w:basedOn w:val="a"/>
    <w:rsid w:val="00762FE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762FE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1">
    <w:name w:val="xl131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customStyle="1" w:styleId="xl132">
    <w:name w:val="xl132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3">
    <w:name w:val="xl133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34">
    <w:name w:val="xl134"/>
    <w:basedOn w:val="a"/>
    <w:rsid w:val="00762FEA"/>
    <w:pPr>
      <w:spacing w:before="100" w:beforeAutospacing="1" w:after="100" w:afterAutospacing="1"/>
    </w:pPr>
    <w:rPr>
      <w:sz w:val="24"/>
      <w:szCs w:val="24"/>
    </w:rPr>
  </w:style>
  <w:style w:type="paragraph" w:customStyle="1" w:styleId="xl135">
    <w:name w:val="xl135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7">
    <w:name w:val="xl137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762FEA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762FEA"/>
    <w:pP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40">
    <w:name w:val="xl140"/>
    <w:basedOn w:val="a"/>
    <w:rsid w:val="00762F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1">
    <w:name w:val="xl141"/>
    <w:basedOn w:val="a"/>
    <w:rsid w:val="00762F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42">
    <w:name w:val="xl142"/>
    <w:basedOn w:val="a"/>
    <w:rsid w:val="00762F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43">
    <w:name w:val="xl143"/>
    <w:basedOn w:val="a"/>
    <w:rsid w:val="00762FEA"/>
    <w:pPr>
      <w:pBdr>
        <w:bottom w:val="single" w:sz="4" w:space="0" w:color="auto"/>
      </w:pBdr>
      <w:spacing w:before="100" w:beforeAutospacing="1" w:after="100" w:afterAutospacing="1"/>
      <w:jc w:val="right"/>
    </w:pPr>
    <w:rPr>
      <w:i/>
      <w:iCs/>
      <w:sz w:val="24"/>
      <w:szCs w:val="24"/>
    </w:rPr>
  </w:style>
  <w:style w:type="paragraph" w:customStyle="1" w:styleId="xl144">
    <w:name w:val="xl144"/>
    <w:basedOn w:val="a"/>
    <w:rsid w:val="00762F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5">
    <w:name w:val="xl145"/>
    <w:basedOn w:val="a"/>
    <w:rsid w:val="00762F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6">
    <w:name w:val="xl146"/>
    <w:basedOn w:val="a"/>
    <w:rsid w:val="00762F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7">
    <w:name w:val="xl147"/>
    <w:basedOn w:val="a"/>
    <w:rsid w:val="00762F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8">
    <w:name w:val="xl148"/>
    <w:basedOn w:val="a"/>
    <w:rsid w:val="00762F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9">
    <w:name w:val="xl149"/>
    <w:basedOn w:val="a"/>
    <w:rsid w:val="00762F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6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16</Pages>
  <Words>4450</Words>
  <Characters>25366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2017-11-01T01:35:00Z</dcterms:created>
  <dcterms:modified xsi:type="dcterms:W3CDTF">2017-11-01T02:26:00Z</dcterms:modified>
</cp:coreProperties>
</file>