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72" w:rsidRPr="00874372" w:rsidRDefault="00874372" w:rsidP="002519FF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 w:rsidRPr="00874372">
        <w:rPr>
          <w:b/>
          <w:bCs/>
          <w:sz w:val="28"/>
          <w:szCs w:val="28"/>
        </w:rPr>
        <w:t>Участникам СВО предоставлено право на зачисление в колледжи и техникумы в первоочередном порядке</w:t>
      </w:r>
      <w:r w:rsidRPr="00874372">
        <w:rPr>
          <w:b/>
          <w:sz w:val="28"/>
          <w:szCs w:val="28"/>
        </w:rPr>
        <w:t xml:space="preserve"> </w:t>
      </w:r>
    </w:p>
    <w:p w:rsidR="00874372" w:rsidRDefault="00874372" w:rsidP="00874372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874372" w:rsidRDefault="00874372" w:rsidP="003E6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87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25.12.2023 №</w:t>
      </w:r>
      <w:r w:rsidRPr="0087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685-ФЗ</w:t>
      </w:r>
      <w:r w:rsidR="00EE6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Федеральный закон «</w:t>
      </w:r>
      <w:r w:rsidRPr="00874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87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статью 2 Федерального закона «</w:t>
      </w:r>
      <w:r w:rsidRPr="008743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Pr="00874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в Российской Федерации.</w:t>
      </w:r>
    </w:p>
    <w:p w:rsidR="00874372" w:rsidRDefault="007B5E5B" w:rsidP="007B5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Внесенными изменениями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4372" w:rsidRPr="00874372">
        <w:rPr>
          <w:rFonts w:ascii="Times New Roman" w:hAnsi="Times New Roman" w:cs="Times New Roman"/>
          <w:sz w:val="28"/>
          <w:szCs w:val="28"/>
        </w:rPr>
        <w:t>частникам СВО, их детям, детям медицинских работников, умерших от COVID-19, и другим льготным категориям лиц, указанным в части 5.1 статьи 71</w:t>
      </w:r>
      <w:r w:rsidR="00874372" w:rsidRPr="00874372">
        <w:rPr>
          <w:rFonts w:ascii="Times New Roman" w:eastAsia="Times New Roman" w:hAnsi="Times New Roman" w:cs="Times New Roman"/>
        </w:rPr>
        <w:t xml:space="preserve"> </w:t>
      </w:r>
      <w:r w:rsidR="00874372" w:rsidRPr="00874372">
        <w:rPr>
          <w:rFonts w:ascii="Times New Roman" w:hAnsi="Times New Roman" w:cs="Times New Roman"/>
          <w:sz w:val="28"/>
          <w:szCs w:val="28"/>
        </w:rPr>
        <w:t>Федерального закона от 29.12.2012 № 273-ФЗ</w:t>
      </w:r>
      <w:r w:rsidR="00874372" w:rsidRPr="0087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</w:t>
      </w:r>
      <w:r w:rsidR="00AB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Федеральный закон)</w:t>
      </w:r>
      <w:r w:rsidR="00874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4372" w:rsidRPr="00874372">
        <w:rPr>
          <w:rFonts w:ascii="Times New Roman" w:hAnsi="Times New Roman" w:cs="Times New Roman"/>
          <w:sz w:val="28"/>
          <w:szCs w:val="28"/>
        </w:rPr>
        <w:t xml:space="preserve"> предоставлено право на зачисление на обучение по образовательным программам среднего профессионального образования в первоочередном порядке вне зависимости от результатов освоения образовательной программы основного общего или среднего общего образования или наличия договора о целевом обучении.</w:t>
      </w:r>
    </w:p>
    <w:p w:rsidR="00874372" w:rsidRPr="00874372" w:rsidRDefault="00874372" w:rsidP="003E6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37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Федеральным законом</w:t>
      </w:r>
      <w:r w:rsidR="00AB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(ч.2 ст.68 Федерального закона)</w:t>
      </w:r>
      <w:r w:rsidRPr="008743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1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9FF" w:rsidRPr="00874372" w:rsidRDefault="002519FF" w:rsidP="00874372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2519FF" w:rsidRPr="00874372" w:rsidRDefault="002519FF" w:rsidP="00DA64B0">
      <w:pPr>
        <w:rPr>
          <w:rFonts w:ascii="Times New Roman" w:hAnsi="Times New Roman" w:cs="Times New Roman"/>
        </w:rPr>
      </w:pPr>
    </w:p>
    <w:p w:rsidR="0008598F" w:rsidRDefault="0008598F" w:rsidP="003D4127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DA64B0" w:rsidRPr="00DA64B0">
        <w:rPr>
          <w:rFonts w:ascii="Times New Roman" w:hAnsi="Times New Roman" w:cs="Times New Roman"/>
          <w:sz w:val="28"/>
          <w:szCs w:val="28"/>
        </w:rPr>
        <w:t>омощник</w:t>
      </w:r>
    </w:p>
    <w:p w:rsidR="00DA64B0" w:rsidRDefault="00DA64B0" w:rsidP="003D4127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DA64B0">
        <w:rPr>
          <w:rFonts w:ascii="Times New Roman" w:hAnsi="Times New Roman" w:cs="Times New Roman"/>
          <w:sz w:val="28"/>
          <w:szCs w:val="28"/>
        </w:rPr>
        <w:t>прокурора района</w:t>
      </w:r>
    </w:p>
    <w:p w:rsidR="003D4127" w:rsidRDefault="003D4127" w:rsidP="003D4127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DA64B0" w:rsidRPr="00DA64B0" w:rsidRDefault="003D4127" w:rsidP="003D4127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  </w:t>
      </w:r>
      <w:r w:rsidR="00DA64B0">
        <w:rPr>
          <w:rFonts w:ascii="Times New Roman" w:hAnsi="Times New Roman" w:cs="Times New Roman"/>
          <w:sz w:val="28"/>
          <w:szCs w:val="28"/>
        </w:rPr>
        <w:t>В.С. Дарханов</w:t>
      </w:r>
    </w:p>
    <w:sectPr w:rsidR="00DA64B0" w:rsidRPr="00DA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01"/>
    <w:rsid w:val="0008598F"/>
    <w:rsid w:val="001F4AC6"/>
    <w:rsid w:val="002519FF"/>
    <w:rsid w:val="003D4127"/>
    <w:rsid w:val="003E66E1"/>
    <w:rsid w:val="00455ADF"/>
    <w:rsid w:val="004C5891"/>
    <w:rsid w:val="007B5E5B"/>
    <w:rsid w:val="008046E9"/>
    <w:rsid w:val="00874372"/>
    <w:rsid w:val="008C53F1"/>
    <w:rsid w:val="008C5C70"/>
    <w:rsid w:val="00964EB7"/>
    <w:rsid w:val="009F2EC2"/>
    <w:rsid w:val="00A62901"/>
    <w:rsid w:val="00AB19EA"/>
    <w:rsid w:val="00C46BAE"/>
    <w:rsid w:val="00D15B22"/>
    <w:rsid w:val="00DA64B0"/>
    <w:rsid w:val="00DE4AF6"/>
    <w:rsid w:val="00EE6928"/>
    <w:rsid w:val="00F8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B8FC"/>
  <w15:chartTrackingRefBased/>
  <w15:docId w15:val="{DF290177-A564-4276-BFE0-4FBA160A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5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Дарханов Валерий Сергеевич</dc:creator>
  <cp:keywords/>
  <dc:description/>
  <cp:lastModifiedBy>Дарханов Валерий Сергеевич</cp:lastModifiedBy>
  <cp:revision>16</cp:revision>
  <dcterms:created xsi:type="dcterms:W3CDTF">2023-06-28T12:27:00Z</dcterms:created>
  <dcterms:modified xsi:type="dcterms:W3CDTF">2024-06-25T07:36:00Z</dcterms:modified>
</cp:coreProperties>
</file>