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35" w:rsidRDefault="003376A4" w:rsidP="00274435">
      <w:pPr>
        <w:spacing w:after="0" w:line="240" w:lineRule="auto"/>
        <w:jc w:val="center"/>
        <w:rPr>
          <w:rFonts w:ascii="Arial" w:hAnsi="Arial" w:cs="Arial"/>
          <w:b/>
          <w:sz w:val="32"/>
          <w:szCs w:val="32"/>
        </w:rPr>
      </w:pPr>
      <w:r>
        <w:rPr>
          <w:rFonts w:ascii="Arial" w:hAnsi="Arial" w:cs="Arial"/>
          <w:b/>
          <w:sz w:val="32"/>
          <w:szCs w:val="32"/>
        </w:rPr>
        <w:t>30.05.2019 №33</w:t>
      </w:r>
      <w:r w:rsidR="00274435">
        <w:rPr>
          <w:rFonts w:ascii="Arial" w:hAnsi="Arial" w:cs="Arial"/>
          <w:b/>
          <w:sz w:val="32"/>
          <w:szCs w:val="32"/>
        </w:rPr>
        <w:t>-П</w:t>
      </w:r>
    </w:p>
    <w:p w:rsidR="00274435" w:rsidRDefault="00274435" w:rsidP="00274435">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274435" w:rsidRDefault="00274435" w:rsidP="00274435">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274435" w:rsidRDefault="00274435" w:rsidP="00274435">
      <w:pPr>
        <w:spacing w:after="0" w:line="240" w:lineRule="auto"/>
        <w:jc w:val="center"/>
        <w:rPr>
          <w:rFonts w:ascii="Arial" w:hAnsi="Arial" w:cs="Arial"/>
          <w:b/>
          <w:sz w:val="32"/>
          <w:szCs w:val="32"/>
        </w:rPr>
      </w:pPr>
      <w:r>
        <w:rPr>
          <w:rFonts w:ascii="Arial" w:hAnsi="Arial" w:cs="Arial"/>
          <w:b/>
          <w:sz w:val="32"/>
          <w:szCs w:val="32"/>
        </w:rPr>
        <w:t>АЛАРСКИЙ МУНИЦИПАЛЬНЫЙ РАЙОН</w:t>
      </w:r>
    </w:p>
    <w:p w:rsidR="00274435" w:rsidRDefault="00274435" w:rsidP="00274435">
      <w:pPr>
        <w:spacing w:after="0" w:line="240" w:lineRule="auto"/>
        <w:jc w:val="center"/>
        <w:rPr>
          <w:rFonts w:ascii="Arial" w:hAnsi="Arial" w:cs="Arial"/>
          <w:b/>
          <w:sz w:val="32"/>
          <w:szCs w:val="32"/>
        </w:rPr>
      </w:pPr>
      <w:r>
        <w:rPr>
          <w:rFonts w:ascii="Arial" w:hAnsi="Arial" w:cs="Arial"/>
          <w:b/>
          <w:sz w:val="32"/>
          <w:szCs w:val="32"/>
        </w:rPr>
        <w:t>МУНИЦИПАЛЬНОЕ ОБРАЗОВАНИЕ «АНГАРСКИЙ»</w:t>
      </w:r>
    </w:p>
    <w:p w:rsidR="00274435" w:rsidRDefault="00274435" w:rsidP="00274435">
      <w:pPr>
        <w:spacing w:after="0" w:line="240" w:lineRule="auto"/>
        <w:jc w:val="center"/>
        <w:rPr>
          <w:rFonts w:ascii="Arial" w:hAnsi="Arial" w:cs="Arial"/>
          <w:b/>
          <w:sz w:val="32"/>
          <w:szCs w:val="32"/>
        </w:rPr>
      </w:pPr>
      <w:r>
        <w:rPr>
          <w:rFonts w:ascii="Arial" w:hAnsi="Arial" w:cs="Arial"/>
          <w:b/>
          <w:sz w:val="32"/>
          <w:szCs w:val="32"/>
        </w:rPr>
        <w:t>АДМИНИСТРАЦИЯ</w:t>
      </w:r>
    </w:p>
    <w:p w:rsidR="00274435" w:rsidRDefault="00274435" w:rsidP="00274435">
      <w:pPr>
        <w:spacing w:after="0" w:line="240" w:lineRule="auto"/>
        <w:jc w:val="center"/>
        <w:rPr>
          <w:rFonts w:ascii="Arial" w:hAnsi="Arial" w:cs="Arial"/>
          <w:b/>
          <w:sz w:val="32"/>
          <w:szCs w:val="32"/>
        </w:rPr>
      </w:pPr>
      <w:r>
        <w:rPr>
          <w:rFonts w:ascii="Arial" w:hAnsi="Arial" w:cs="Arial"/>
          <w:b/>
          <w:sz w:val="32"/>
          <w:szCs w:val="32"/>
        </w:rPr>
        <w:t>ПОСТАНОВЛЕНИЕ</w:t>
      </w:r>
    </w:p>
    <w:p w:rsidR="00274435" w:rsidRPr="00274435" w:rsidRDefault="00274435" w:rsidP="00274435">
      <w:pPr>
        <w:spacing w:after="0" w:line="240" w:lineRule="auto"/>
        <w:jc w:val="center"/>
        <w:rPr>
          <w:rFonts w:ascii="Arial" w:hAnsi="Arial" w:cs="Arial"/>
          <w:b/>
          <w:sz w:val="32"/>
          <w:szCs w:val="32"/>
        </w:rPr>
      </w:pPr>
    </w:p>
    <w:p w:rsidR="00274435" w:rsidRPr="00274435" w:rsidRDefault="00274435" w:rsidP="00274435">
      <w:pPr>
        <w:spacing w:after="0" w:line="240" w:lineRule="auto"/>
        <w:jc w:val="center"/>
        <w:outlineLvl w:val="0"/>
        <w:rPr>
          <w:rStyle w:val="20"/>
          <w:bCs w:val="0"/>
          <w:kern w:val="36"/>
          <w:sz w:val="32"/>
          <w:szCs w:val="32"/>
          <w:shd w:val="clear" w:color="auto" w:fill="auto"/>
          <w:lang w:eastAsia="ru-RU"/>
        </w:rPr>
      </w:pPr>
      <w:r w:rsidRPr="00274435">
        <w:rPr>
          <w:rFonts w:ascii="Times New Roman" w:hAnsi="Times New Roman"/>
          <w:b/>
          <w:kern w:val="36"/>
          <w:sz w:val="32"/>
          <w:szCs w:val="32"/>
          <w:lang w:eastAsia="ru-RU"/>
        </w:rPr>
        <w:t xml:space="preserve">Об утверждении Положения </w:t>
      </w:r>
      <w:r w:rsidRPr="00274435">
        <w:rPr>
          <w:rStyle w:val="20"/>
          <w:sz w:val="32"/>
          <w:szCs w:val="32"/>
        </w:rPr>
        <w:t>об оплате труда работников  муниципального бюджетного учреждения культуры «Информационно-культурный центр» муниципального образования «Ангарский», в отношении которого администрация муниципального образования «Ангарский» является главным распорядителем бюджетных средств</w:t>
      </w:r>
    </w:p>
    <w:p w:rsidR="00274435" w:rsidRDefault="00274435" w:rsidP="00274435">
      <w:pPr>
        <w:ind w:firstLine="709"/>
        <w:jc w:val="both"/>
        <w:rPr>
          <w:rFonts w:ascii="Arial" w:hAnsi="Arial" w:cs="Arial"/>
          <w:color w:val="333333"/>
        </w:rPr>
      </w:pPr>
    </w:p>
    <w:p w:rsidR="00274435" w:rsidRPr="00274435" w:rsidRDefault="00274435" w:rsidP="00274435">
      <w:pPr>
        <w:spacing w:after="0" w:line="240" w:lineRule="auto"/>
        <w:ind w:firstLine="709"/>
        <w:jc w:val="both"/>
        <w:rPr>
          <w:rFonts w:ascii="Arial" w:hAnsi="Arial" w:cs="Arial"/>
          <w:sz w:val="24"/>
          <w:szCs w:val="24"/>
        </w:rPr>
      </w:pPr>
      <w:proofErr w:type="gramStart"/>
      <w:r w:rsidRPr="00274435">
        <w:rPr>
          <w:rFonts w:ascii="Arial" w:hAnsi="Arial" w:cs="Arial"/>
          <w:sz w:val="24"/>
          <w:szCs w:val="24"/>
        </w:rPr>
        <w:t>В соответствии со статьей 144 Трудового кодекса Российской Федерации, Законом Иркутской области от 27 декабря 2016 года №131-оз «Об оплате труда работников государственных учреж</w:t>
      </w:r>
      <w:r>
        <w:rPr>
          <w:rFonts w:ascii="Arial" w:hAnsi="Arial" w:cs="Arial"/>
          <w:sz w:val="24"/>
          <w:szCs w:val="24"/>
        </w:rPr>
        <w:t>дений Иркутской области»</w:t>
      </w:r>
      <w:r w:rsidRPr="00274435">
        <w:rPr>
          <w:rFonts w:ascii="Arial" w:hAnsi="Arial" w:cs="Arial"/>
          <w:sz w:val="24"/>
          <w:szCs w:val="24"/>
        </w:rPr>
        <w:t>,</w:t>
      </w:r>
      <w:r w:rsidRPr="00274435">
        <w:rPr>
          <w:rFonts w:ascii="Arial" w:hAnsi="Arial" w:cs="Arial"/>
          <w:sz w:val="24"/>
          <w:szCs w:val="24"/>
          <w:lang w:eastAsia="ru-RU" w:bidi="ru-RU"/>
        </w:rPr>
        <w:t xml:space="preserve"> приказом министерства культуры и архивов Иркутской области от 28 апреля 2017 года № 22-мпр «Об утверждении Примерного положения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w:t>
      </w:r>
      <w:proofErr w:type="gramEnd"/>
      <w:r w:rsidRPr="00274435">
        <w:rPr>
          <w:rFonts w:ascii="Arial" w:hAnsi="Arial" w:cs="Arial"/>
          <w:sz w:val="24"/>
          <w:szCs w:val="24"/>
          <w:lang w:eastAsia="ru-RU" w:bidi="ru-RU"/>
        </w:rPr>
        <w:t xml:space="preserve"> архивов </w:t>
      </w:r>
      <w:proofErr w:type="gramStart"/>
      <w:r w:rsidRPr="00274435">
        <w:rPr>
          <w:rFonts w:ascii="Arial" w:hAnsi="Arial" w:cs="Arial"/>
          <w:sz w:val="24"/>
          <w:szCs w:val="24"/>
          <w:lang w:eastAsia="ru-RU" w:bidi="ru-RU"/>
        </w:rPr>
        <w:t>Иркутской</w:t>
      </w:r>
      <w:proofErr w:type="gramEnd"/>
      <w:r w:rsidRPr="00274435">
        <w:rPr>
          <w:rFonts w:ascii="Arial" w:hAnsi="Arial" w:cs="Arial"/>
          <w:sz w:val="24"/>
          <w:szCs w:val="24"/>
          <w:lang w:eastAsia="ru-RU" w:bidi="ru-RU"/>
        </w:rPr>
        <w:t xml:space="preserve"> области», </w:t>
      </w:r>
      <w:r w:rsidRPr="00274435">
        <w:rPr>
          <w:rFonts w:ascii="Arial" w:hAnsi="Arial" w:cs="Arial"/>
          <w:sz w:val="24"/>
          <w:szCs w:val="24"/>
        </w:rPr>
        <w:t>приказом Министерства культуры и архивов Иркутской области от 12.03.2019 г. № 56-8-мпр «О внесении изменений в Приложение к Примерному положению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 архивов Иркутской области», руководствуясь Уставом муниципального образования «Ангарский», администрация муниципального образования «Ангарский»</w:t>
      </w:r>
    </w:p>
    <w:p w:rsidR="00274435" w:rsidRPr="00274435" w:rsidRDefault="00274435" w:rsidP="00274435">
      <w:pPr>
        <w:ind w:firstLine="360"/>
        <w:jc w:val="center"/>
        <w:rPr>
          <w:rFonts w:ascii="Arial" w:hAnsi="Arial" w:cs="Arial"/>
          <w:b/>
          <w:spacing w:val="20"/>
          <w:sz w:val="32"/>
          <w:szCs w:val="32"/>
        </w:rPr>
      </w:pPr>
      <w:r>
        <w:rPr>
          <w:rFonts w:ascii="Arial" w:hAnsi="Arial" w:cs="Arial"/>
          <w:b/>
          <w:spacing w:val="20"/>
          <w:sz w:val="32"/>
          <w:szCs w:val="32"/>
        </w:rPr>
        <w:t>ПОСТАНОВЛЯЕТ:</w:t>
      </w:r>
    </w:p>
    <w:p w:rsidR="00274435" w:rsidRDefault="00274435" w:rsidP="00274435">
      <w:pPr>
        <w:spacing w:after="0" w:line="240" w:lineRule="auto"/>
        <w:ind w:firstLine="709"/>
        <w:jc w:val="both"/>
        <w:outlineLvl w:val="0"/>
        <w:rPr>
          <w:rStyle w:val="20"/>
          <w:rFonts w:ascii="Arial" w:hAnsi="Arial" w:cs="Arial"/>
          <w:b w:val="0"/>
          <w:bCs w:val="0"/>
          <w:kern w:val="36"/>
          <w:sz w:val="24"/>
          <w:szCs w:val="24"/>
          <w:shd w:val="clear" w:color="auto" w:fill="auto"/>
          <w:lang w:eastAsia="ru-RU"/>
        </w:rPr>
      </w:pPr>
      <w:r>
        <w:rPr>
          <w:rFonts w:ascii="Arial" w:hAnsi="Arial" w:cs="Arial"/>
          <w:sz w:val="24"/>
          <w:szCs w:val="24"/>
        </w:rPr>
        <w:t xml:space="preserve">1. </w:t>
      </w:r>
      <w:r w:rsidRPr="00274435">
        <w:rPr>
          <w:rFonts w:ascii="Arial" w:hAnsi="Arial" w:cs="Arial"/>
          <w:sz w:val="24"/>
          <w:szCs w:val="24"/>
        </w:rPr>
        <w:t xml:space="preserve">Утвердить </w:t>
      </w:r>
      <w:r>
        <w:rPr>
          <w:rFonts w:ascii="Arial" w:hAnsi="Arial" w:cs="Arial"/>
          <w:kern w:val="36"/>
          <w:sz w:val="24"/>
          <w:szCs w:val="24"/>
          <w:lang w:eastAsia="ru-RU"/>
        </w:rPr>
        <w:t>Положение</w:t>
      </w:r>
      <w:r w:rsidRPr="00274435">
        <w:rPr>
          <w:rFonts w:ascii="Arial" w:hAnsi="Arial" w:cs="Arial"/>
          <w:b/>
          <w:kern w:val="36"/>
          <w:sz w:val="24"/>
          <w:szCs w:val="24"/>
          <w:lang w:eastAsia="ru-RU"/>
        </w:rPr>
        <w:t xml:space="preserve"> </w:t>
      </w:r>
      <w:r w:rsidRPr="00274435">
        <w:rPr>
          <w:rStyle w:val="20"/>
          <w:rFonts w:ascii="Arial" w:hAnsi="Arial" w:cs="Arial"/>
          <w:b w:val="0"/>
          <w:sz w:val="24"/>
          <w:szCs w:val="24"/>
        </w:rPr>
        <w:t>об оплате труда работников  муниципального бюджетного учреждения культуры «Информационно-культурный центр» муниципального образования «Ангарский», в отношении которого администрация муниципального образования «Ангарский» является главным распорядителем бюджетных средств</w:t>
      </w:r>
      <w:r>
        <w:rPr>
          <w:rStyle w:val="20"/>
          <w:rFonts w:ascii="Arial" w:hAnsi="Arial" w:cs="Arial"/>
          <w:b w:val="0"/>
          <w:sz w:val="24"/>
          <w:szCs w:val="24"/>
        </w:rPr>
        <w:t xml:space="preserve"> (прилагается).</w:t>
      </w:r>
    </w:p>
    <w:p w:rsidR="00274435" w:rsidRDefault="00274435" w:rsidP="00274435">
      <w:pPr>
        <w:spacing w:after="0" w:line="240" w:lineRule="auto"/>
        <w:ind w:firstLine="709"/>
        <w:jc w:val="both"/>
        <w:outlineLvl w:val="0"/>
        <w:rPr>
          <w:rFonts w:ascii="Arial" w:hAnsi="Arial" w:cs="Arial"/>
          <w:kern w:val="36"/>
          <w:sz w:val="24"/>
          <w:szCs w:val="24"/>
          <w:lang w:eastAsia="ru-RU"/>
        </w:rPr>
      </w:pPr>
      <w:r>
        <w:rPr>
          <w:rStyle w:val="20"/>
          <w:rFonts w:ascii="Arial" w:hAnsi="Arial" w:cs="Arial"/>
          <w:b w:val="0"/>
          <w:bCs w:val="0"/>
          <w:kern w:val="36"/>
          <w:sz w:val="24"/>
          <w:szCs w:val="24"/>
          <w:shd w:val="clear" w:color="auto" w:fill="auto"/>
          <w:lang w:eastAsia="ru-RU"/>
        </w:rPr>
        <w:t xml:space="preserve">2. </w:t>
      </w:r>
      <w:r w:rsidRPr="00274435">
        <w:rPr>
          <w:rFonts w:ascii="Arial" w:hAnsi="Arial" w:cs="Arial"/>
          <w:sz w:val="24"/>
          <w:szCs w:val="24"/>
        </w:rPr>
        <w:t>Опубликовать данное постановление в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Pr="00274435">
        <w:rPr>
          <w:rFonts w:ascii="Arial" w:hAnsi="Arial" w:cs="Arial"/>
          <w:sz w:val="24"/>
          <w:szCs w:val="24"/>
        </w:rPr>
        <w:t>Аларский</w:t>
      </w:r>
      <w:proofErr w:type="spellEnd"/>
      <w:r w:rsidRPr="00274435">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p>
    <w:p w:rsidR="00274435" w:rsidRPr="00274435" w:rsidRDefault="00274435" w:rsidP="00274435">
      <w:pPr>
        <w:spacing w:after="0" w:line="240" w:lineRule="auto"/>
        <w:ind w:firstLine="709"/>
        <w:jc w:val="both"/>
        <w:outlineLvl w:val="0"/>
        <w:rPr>
          <w:rFonts w:ascii="Arial" w:hAnsi="Arial" w:cs="Arial"/>
          <w:kern w:val="36"/>
          <w:sz w:val="24"/>
          <w:szCs w:val="24"/>
          <w:lang w:eastAsia="ru-RU"/>
        </w:rPr>
      </w:pPr>
      <w:r>
        <w:rPr>
          <w:rFonts w:ascii="Arial" w:hAnsi="Arial" w:cs="Arial"/>
          <w:kern w:val="36"/>
          <w:sz w:val="24"/>
          <w:szCs w:val="24"/>
          <w:lang w:eastAsia="ru-RU"/>
        </w:rPr>
        <w:t xml:space="preserve">3. </w:t>
      </w:r>
      <w:proofErr w:type="gramStart"/>
      <w:r w:rsidRPr="00274435">
        <w:rPr>
          <w:rFonts w:ascii="Arial" w:hAnsi="Arial" w:cs="Arial"/>
          <w:sz w:val="24"/>
          <w:szCs w:val="24"/>
        </w:rPr>
        <w:t>Контроль за</w:t>
      </w:r>
      <w:proofErr w:type="gramEnd"/>
      <w:r w:rsidRPr="00274435">
        <w:rPr>
          <w:rFonts w:ascii="Arial" w:hAnsi="Arial" w:cs="Arial"/>
          <w:sz w:val="24"/>
          <w:szCs w:val="24"/>
        </w:rPr>
        <w:t xml:space="preserve"> исполнением данного постановления оставляю за собой.</w:t>
      </w:r>
    </w:p>
    <w:p w:rsidR="00274435" w:rsidRDefault="00274435" w:rsidP="00274435">
      <w:pPr>
        <w:jc w:val="both"/>
        <w:rPr>
          <w:spacing w:val="20"/>
        </w:rPr>
      </w:pPr>
    </w:p>
    <w:p w:rsidR="00274435" w:rsidRDefault="00274435" w:rsidP="00274435">
      <w:pPr>
        <w:jc w:val="both"/>
        <w:rPr>
          <w:rFonts w:ascii="Arial" w:hAnsi="Arial" w:cs="Arial"/>
          <w:spacing w:val="20"/>
        </w:rPr>
      </w:pPr>
      <w:r>
        <w:rPr>
          <w:rFonts w:ascii="Arial" w:hAnsi="Arial" w:cs="Arial"/>
          <w:spacing w:val="20"/>
        </w:rPr>
        <w:t>Глава муниципального образования «Ангарский»</w:t>
      </w:r>
    </w:p>
    <w:p w:rsidR="00274435" w:rsidRDefault="00274435" w:rsidP="00274435">
      <w:pPr>
        <w:jc w:val="both"/>
        <w:rPr>
          <w:rFonts w:ascii="Arial" w:hAnsi="Arial" w:cs="Arial"/>
          <w:spacing w:val="20"/>
        </w:rPr>
      </w:pPr>
      <w:r>
        <w:rPr>
          <w:rFonts w:ascii="Arial" w:hAnsi="Arial" w:cs="Arial"/>
          <w:spacing w:val="20"/>
        </w:rPr>
        <w:t>Т.М. Середкина</w:t>
      </w:r>
    </w:p>
    <w:p w:rsidR="004056B5" w:rsidRDefault="004056B5" w:rsidP="004056B5">
      <w:pPr>
        <w:spacing w:after="0" w:line="240" w:lineRule="auto"/>
        <w:jc w:val="right"/>
        <w:rPr>
          <w:rFonts w:ascii="Courier New" w:hAnsi="Courier New" w:cs="Courier New"/>
        </w:rPr>
      </w:pPr>
    </w:p>
    <w:p w:rsidR="004056B5" w:rsidRPr="00304D69" w:rsidRDefault="004056B5" w:rsidP="004056B5">
      <w:pPr>
        <w:spacing w:after="0" w:line="240" w:lineRule="auto"/>
        <w:jc w:val="right"/>
        <w:rPr>
          <w:rFonts w:ascii="Courier New" w:hAnsi="Courier New" w:cs="Courier New"/>
        </w:rPr>
      </w:pPr>
      <w:r w:rsidRPr="00304D69">
        <w:rPr>
          <w:rFonts w:ascii="Courier New" w:hAnsi="Courier New" w:cs="Courier New"/>
        </w:rPr>
        <w:t>Приложение</w:t>
      </w:r>
      <w:r>
        <w:rPr>
          <w:rFonts w:ascii="Courier New" w:hAnsi="Courier New" w:cs="Courier New"/>
        </w:rPr>
        <w:t xml:space="preserve"> </w:t>
      </w:r>
    </w:p>
    <w:p w:rsidR="004056B5" w:rsidRDefault="004056B5" w:rsidP="004056B5">
      <w:pPr>
        <w:spacing w:after="0" w:line="240" w:lineRule="auto"/>
        <w:ind w:firstLine="709"/>
        <w:jc w:val="right"/>
        <w:rPr>
          <w:rFonts w:ascii="Courier New" w:hAnsi="Courier New" w:cs="Courier New"/>
        </w:rPr>
      </w:pPr>
      <w:r>
        <w:rPr>
          <w:rFonts w:ascii="Courier New" w:hAnsi="Courier New" w:cs="Courier New"/>
        </w:rPr>
        <w:t xml:space="preserve">к постановлению администрации </w:t>
      </w:r>
    </w:p>
    <w:p w:rsidR="004056B5" w:rsidRPr="00304D69" w:rsidRDefault="00274435" w:rsidP="004056B5">
      <w:pPr>
        <w:spacing w:after="0" w:line="240" w:lineRule="auto"/>
        <w:ind w:firstLine="709"/>
        <w:jc w:val="right"/>
        <w:rPr>
          <w:rFonts w:ascii="Courier New" w:hAnsi="Courier New" w:cs="Courier New"/>
        </w:rPr>
      </w:pPr>
      <w:r>
        <w:rPr>
          <w:rFonts w:ascii="Courier New" w:hAnsi="Courier New" w:cs="Courier New"/>
        </w:rPr>
        <w:t>муниципального образования</w:t>
      </w:r>
      <w:r w:rsidR="003B695C">
        <w:rPr>
          <w:rFonts w:ascii="Courier New" w:hAnsi="Courier New" w:cs="Courier New"/>
        </w:rPr>
        <w:t xml:space="preserve"> «Ангарский</w:t>
      </w:r>
      <w:r w:rsidR="004056B5">
        <w:rPr>
          <w:rFonts w:ascii="Courier New" w:hAnsi="Courier New" w:cs="Courier New"/>
        </w:rPr>
        <w:t>»</w:t>
      </w:r>
    </w:p>
    <w:p w:rsidR="004056B5" w:rsidRPr="005E5BE9" w:rsidRDefault="004056B5" w:rsidP="004056B5">
      <w:pPr>
        <w:spacing w:after="0" w:line="240" w:lineRule="auto"/>
        <w:ind w:firstLine="709"/>
        <w:jc w:val="right"/>
        <w:rPr>
          <w:rFonts w:ascii="Courier New" w:hAnsi="Courier New" w:cs="Courier New"/>
        </w:rPr>
      </w:pPr>
      <w:r>
        <w:rPr>
          <w:rFonts w:ascii="Courier New" w:hAnsi="Courier New" w:cs="Courier New"/>
        </w:rPr>
        <w:t xml:space="preserve"> </w:t>
      </w:r>
      <w:r w:rsidR="00274435">
        <w:rPr>
          <w:rFonts w:ascii="Courier New" w:hAnsi="Courier New" w:cs="Courier New"/>
        </w:rPr>
        <w:t>о</w:t>
      </w:r>
      <w:r w:rsidRPr="00274435">
        <w:rPr>
          <w:rFonts w:ascii="Courier New" w:hAnsi="Courier New" w:cs="Courier New"/>
        </w:rPr>
        <w:t>т</w:t>
      </w:r>
      <w:r w:rsidR="009538F7">
        <w:rPr>
          <w:rFonts w:ascii="Courier New" w:hAnsi="Courier New" w:cs="Courier New"/>
        </w:rPr>
        <w:t xml:space="preserve"> 30.05.</w:t>
      </w:r>
      <w:r w:rsidR="003B695C" w:rsidRPr="00274435">
        <w:rPr>
          <w:rFonts w:ascii="Courier New" w:hAnsi="Courier New" w:cs="Courier New"/>
        </w:rPr>
        <w:t>2019 года</w:t>
      </w:r>
      <w:r w:rsidR="009538F7">
        <w:rPr>
          <w:rFonts w:ascii="Courier New" w:hAnsi="Courier New" w:cs="Courier New"/>
        </w:rPr>
        <w:t xml:space="preserve"> №33-п</w:t>
      </w:r>
    </w:p>
    <w:p w:rsidR="004056B5" w:rsidRDefault="004056B5" w:rsidP="004056B5">
      <w:pPr>
        <w:spacing w:after="0" w:line="240" w:lineRule="auto"/>
        <w:jc w:val="center"/>
        <w:outlineLvl w:val="0"/>
        <w:rPr>
          <w:rFonts w:ascii="Arial" w:hAnsi="Arial" w:cs="Arial"/>
          <w:b/>
          <w:kern w:val="36"/>
          <w:sz w:val="30"/>
          <w:szCs w:val="30"/>
          <w:lang w:eastAsia="ru-RU"/>
        </w:rPr>
      </w:pPr>
    </w:p>
    <w:p w:rsidR="004056B5" w:rsidRPr="005E72F6" w:rsidRDefault="004056B5" w:rsidP="004056B5">
      <w:pPr>
        <w:spacing w:after="0" w:line="240" w:lineRule="auto"/>
        <w:jc w:val="center"/>
        <w:outlineLvl w:val="0"/>
        <w:rPr>
          <w:rFonts w:ascii="Times New Roman" w:hAnsi="Times New Roman"/>
          <w:b/>
          <w:kern w:val="36"/>
          <w:sz w:val="28"/>
          <w:szCs w:val="28"/>
          <w:lang w:eastAsia="ru-RU"/>
        </w:rPr>
      </w:pPr>
      <w:r w:rsidRPr="005E72F6">
        <w:rPr>
          <w:rFonts w:ascii="Times New Roman" w:hAnsi="Times New Roman"/>
          <w:b/>
          <w:kern w:val="36"/>
          <w:sz w:val="28"/>
          <w:szCs w:val="28"/>
          <w:lang w:eastAsia="ru-RU"/>
        </w:rPr>
        <w:t>Положение</w:t>
      </w:r>
    </w:p>
    <w:p w:rsidR="004056B5" w:rsidRPr="005E72F6" w:rsidRDefault="004056B5" w:rsidP="004056B5">
      <w:pPr>
        <w:pStyle w:val="21"/>
        <w:shd w:val="clear" w:color="auto" w:fill="auto"/>
        <w:spacing w:line="240" w:lineRule="auto"/>
        <w:ind w:left="340"/>
        <w:jc w:val="center"/>
        <w:rPr>
          <w:rStyle w:val="20"/>
          <w:b/>
          <w:sz w:val="28"/>
          <w:szCs w:val="28"/>
        </w:rPr>
      </w:pPr>
      <w:r w:rsidRPr="005E72F6">
        <w:rPr>
          <w:rStyle w:val="20"/>
          <w:b/>
          <w:sz w:val="28"/>
          <w:szCs w:val="28"/>
        </w:rPr>
        <w:t>об оплат</w:t>
      </w:r>
      <w:r w:rsidR="005E72F6">
        <w:rPr>
          <w:rStyle w:val="20"/>
          <w:b/>
          <w:sz w:val="28"/>
          <w:szCs w:val="28"/>
        </w:rPr>
        <w:t>е труда работников  муниципального бюджетного учреждения</w:t>
      </w:r>
      <w:r w:rsidRPr="005E72F6">
        <w:rPr>
          <w:rStyle w:val="20"/>
          <w:b/>
          <w:sz w:val="28"/>
          <w:szCs w:val="28"/>
        </w:rPr>
        <w:t xml:space="preserve"> </w:t>
      </w:r>
      <w:r w:rsidR="005E72F6">
        <w:rPr>
          <w:rStyle w:val="20"/>
          <w:b/>
          <w:sz w:val="28"/>
          <w:szCs w:val="28"/>
        </w:rPr>
        <w:t>культуры «Информационно-культурный центр»</w:t>
      </w:r>
    </w:p>
    <w:p w:rsidR="004056B5" w:rsidRPr="005E72F6" w:rsidRDefault="004056B5" w:rsidP="004056B5">
      <w:pPr>
        <w:pStyle w:val="21"/>
        <w:shd w:val="clear" w:color="auto" w:fill="auto"/>
        <w:spacing w:line="240" w:lineRule="auto"/>
        <w:ind w:left="340"/>
        <w:jc w:val="center"/>
        <w:rPr>
          <w:rStyle w:val="20"/>
          <w:b/>
          <w:sz w:val="28"/>
          <w:szCs w:val="28"/>
        </w:rPr>
      </w:pPr>
      <w:r w:rsidRPr="005E72F6">
        <w:rPr>
          <w:rStyle w:val="20"/>
          <w:b/>
          <w:sz w:val="28"/>
          <w:szCs w:val="28"/>
        </w:rPr>
        <w:t>муниципаль</w:t>
      </w:r>
      <w:r w:rsidR="005E72F6">
        <w:rPr>
          <w:rStyle w:val="20"/>
          <w:b/>
          <w:sz w:val="28"/>
          <w:szCs w:val="28"/>
        </w:rPr>
        <w:t>ного образования «Ангарский</w:t>
      </w:r>
      <w:r w:rsidRPr="005E72F6">
        <w:rPr>
          <w:rStyle w:val="20"/>
          <w:b/>
          <w:sz w:val="28"/>
          <w:szCs w:val="28"/>
        </w:rPr>
        <w:t xml:space="preserve">», </w:t>
      </w:r>
    </w:p>
    <w:p w:rsidR="004056B5" w:rsidRPr="005E72F6" w:rsidRDefault="005E72F6" w:rsidP="004056B5">
      <w:pPr>
        <w:pStyle w:val="21"/>
        <w:shd w:val="clear" w:color="auto" w:fill="auto"/>
        <w:spacing w:line="240" w:lineRule="auto"/>
        <w:ind w:left="340"/>
        <w:jc w:val="center"/>
        <w:rPr>
          <w:rStyle w:val="20"/>
          <w:b/>
          <w:sz w:val="28"/>
          <w:szCs w:val="28"/>
        </w:rPr>
      </w:pPr>
      <w:r>
        <w:rPr>
          <w:rStyle w:val="20"/>
          <w:b/>
          <w:sz w:val="28"/>
          <w:szCs w:val="28"/>
        </w:rPr>
        <w:t xml:space="preserve">в </w:t>
      </w:r>
      <w:proofErr w:type="gramStart"/>
      <w:r>
        <w:rPr>
          <w:rStyle w:val="20"/>
          <w:b/>
          <w:sz w:val="28"/>
          <w:szCs w:val="28"/>
        </w:rPr>
        <w:t>отношении</w:t>
      </w:r>
      <w:proofErr w:type="gramEnd"/>
      <w:r>
        <w:rPr>
          <w:rStyle w:val="20"/>
          <w:b/>
          <w:sz w:val="28"/>
          <w:szCs w:val="28"/>
        </w:rPr>
        <w:t xml:space="preserve"> которого администрация</w:t>
      </w:r>
      <w:r w:rsidR="004056B5" w:rsidRPr="005E72F6">
        <w:rPr>
          <w:rStyle w:val="20"/>
          <w:b/>
          <w:sz w:val="28"/>
          <w:szCs w:val="28"/>
        </w:rPr>
        <w:t xml:space="preserve"> м</w:t>
      </w:r>
      <w:r>
        <w:rPr>
          <w:rStyle w:val="20"/>
          <w:b/>
          <w:sz w:val="28"/>
          <w:szCs w:val="28"/>
        </w:rPr>
        <w:t>униципального образования «Ангарский</w:t>
      </w:r>
      <w:r w:rsidR="004056B5" w:rsidRPr="005E72F6">
        <w:rPr>
          <w:rStyle w:val="20"/>
          <w:b/>
          <w:sz w:val="28"/>
          <w:szCs w:val="28"/>
        </w:rPr>
        <w:t xml:space="preserve">» является главным </w:t>
      </w:r>
    </w:p>
    <w:p w:rsidR="004056B5" w:rsidRPr="00410A64" w:rsidRDefault="004056B5" w:rsidP="004056B5">
      <w:pPr>
        <w:pStyle w:val="21"/>
        <w:shd w:val="clear" w:color="auto" w:fill="auto"/>
        <w:spacing w:line="240" w:lineRule="auto"/>
        <w:ind w:left="340"/>
        <w:jc w:val="center"/>
        <w:rPr>
          <w:rStyle w:val="20"/>
          <w:rFonts w:ascii="Arial" w:hAnsi="Arial" w:cs="Arial"/>
          <w:b/>
          <w:sz w:val="30"/>
          <w:szCs w:val="30"/>
        </w:rPr>
      </w:pPr>
      <w:r w:rsidRPr="005E72F6">
        <w:rPr>
          <w:rStyle w:val="20"/>
          <w:b/>
          <w:sz w:val="28"/>
          <w:szCs w:val="28"/>
        </w:rPr>
        <w:t>распорядителем бюджетных средств</w:t>
      </w:r>
    </w:p>
    <w:p w:rsidR="004056B5" w:rsidRPr="00E5494A" w:rsidRDefault="004056B5" w:rsidP="004056B5">
      <w:pPr>
        <w:pStyle w:val="a4"/>
        <w:shd w:val="clear" w:color="auto" w:fill="auto"/>
        <w:spacing w:before="120" w:after="120" w:line="240" w:lineRule="auto"/>
        <w:rPr>
          <w:rFonts w:ascii="Arial" w:hAnsi="Arial" w:cs="Arial"/>
          <w:sz w:val="30"/>
          <w:szCs w:val="30"/>
        </w:rPr>
      </w:pPr>
      <w:r w:rsidRPr="00E5494A">
        <w:rPr>
          <w:rFonts w:ascii="Arial" w:hAnsi="Arial" w:cs="Arial"/>
          <w:sz w:val="30"/>
          <w:szCs w:val="30"/>
        </w:rPr>
        <w:t>Глава 1. Общие положения</w:t>
      </w:r>
    </w:p>
    <w:p w:rsidR="004056B5" w:rsidRPr="00262F9A" w:rsidRDefault="004056B5" w:rsidP="004056B5">
      <w:pPr>
        <w:pStyle w:val="a4"/>
        <w:shd w:val="clear" w:color="auto" w:fill="auto"/>
        <w:tabs>
          <w:tab w:val="left" w:pos="994"/>
        </w:tabs>
        <w:spacing w:before="0" w:line="240" w:lineRule="auto"/>
        <w:ind w:firstLine="709"/>
        <w:jc w:val="both"/>
        <w:rPr>
          <w:rFonts w:ascii="Arial" w:hAnsi="Arial" w:cs="Arial"/>
          <w:sz w:val="24"/>
          <w:szCs w:val="24"/>
        </w:rPr>
      </w:pPr>
      <w:r w:rsidRPr="00262F9A">
        <w:rPr>
          <w:rFonts w:ascii="Arial" w:hAnsi="Arial" w:cs="Arial"/>
          <w:sz w:val="24"/>
          <w:szCs w:val="24"/>
        </w:rPr>
        <w:t xml:space="preserve">1. </w:t>
      </w:r>
      <w:proofErr w:type="gramStart"/>
      <w:r w:rsidRPr="00262F9A">
        <w:rPr>
          <w:rFonts w:ascii="Arial" w:hAnsi="Arial" w:cs="Arial"/>
          <w:sz w:val="24"/>
          <w:szCs w:val="24"/>
        </w:rPr>
        <w:t>Настоящее Положение об оплат</w:t>
      </w:r>
      <w:r w:rsidR="005E72F6">
        <w:rPr>
          <w:rFonts w:ascii="Arial" w:hAnsi="Arial" w:cs="Arial"/>
          <w:sz w:val="24"/>
          <w:szCs w:val="24"/>
        </w:rPr>
        <w:t>е труда работников муниципального бюджетного учреждения культуры</w:t>
      </w:r>
      <w:r w:rsidRPr="00262F9A">
        <w:rPr>
          <w:rFonts w:ascii="Arial" w:hAnsi="Arial" w:cs="Arial"/>
          <w:sz w:val="24"/>
          <w:szCs w:val="24"/>
        </w:rPr>
        <w:t xml:space="preserve"> муниципаль</w:t>
      </w:r>
      <w:r w:rsidR="005E72F6">
        <w:rPr>
          <w:rFonts w:ascii="Arial" w:hAnsi="Arial" w:cs="Arial"/>
          <w:sz w:val="24"/>
          <w:szCs w:val="24"/>
        </w:rPr>
        <w:t xml:space="preserve">ного образования «Ангарский», в отношении которого администрация МО «Ангарский» </w:t>
      </w:r>
      <w:r w:rsidRPr="00262F9A">
        <w:rPr>
          <w:rFonts w:ascii="Arial" w:hAnsi="Arial" w:cs="Arial"/>
          <w:sz w:val="24"/>
          <w:szCs w:val="24"/>
        </w:rPr>
        <w:t xml:space="preserve">является главным распорядителем бюджетных средств (далее - Положение) разработано в соответствии со статьей 144 Трудового кодекса Российской Федерации, </w:t>
      </w:r>
      <w:r w:rsidRPr="009467D5">
        <w:rPr>
          <w:rFonts w:ascii="Arial" w:hAnsi="Arial" w:cs="Arial"/>
          <w:sz w:val="24"/>
          <w:szCs w:val="24"/>
        </w:rPr>
        <w:t xml:space="preserve">Законом Иркутской области от 27 декабря 2016 года №131-оз «Об оплате труда работников государственных учреждений Иркутской области» (далее </w:t>
      </w:r>
      <w:r>
        <w:rPr>
          <w:rFonts w:ascii="Arial" w:hAnsi="Arial" w:cs="Arial"/>
          <w:sz w:val="24"/>
          <w:szCs w:val="24"/>
        </w:rPr>
        <w:t>–</w:t>
      </w:r>
      <w:r w:rsidRPr="009467D5">
        <w:rPr>
          <w:rFonts w:ascii="Arial" w:hAnsi="Arial" w:cs="Arial"/>
          <w:sz w:val="24"/>
          <w:szCs w:val="24"/>
        </w:rPr>
        <w:t xml:space="preserve"> Закон</w:t>
      </w:r>
      <w:r>
        <w:rPr>
          <w:rFonts w:ascii="Arial" w:hAnsi="Arial" w:cs="Arial"/>
          <w:sz w:val="24"/>
          <w:szCs w:val="24"/>
        </w:rPr>
        <w:t>),</w:t>
      </w:r>
      <w:r w:rsidRPr="00262F9A">
        <w:rPr>
          <w:rFonts w:ascii="Arial" w:hAnsi="Arial" w:cs="Arial"/>
          <w:color w:val="000000"/>
          <w:sz w:val="24"/>
          <w:szCs w:val="24"/>
          <w:lang w:eastAsia="ru-RU" w:bidi="ru-RU"/>
        </w:rPr>
        <w:t xml:space="preserve"> приказом министерства культуры и архивов</w:t>
      </w:r>
      <w:proofErr w:type="gramEnd"/>
      <w:r w:rsidRPr="00262F9A">
        <w:rPr>
          <w:rFonts w:ascii="Arial" w:hAnsi="Arial" w:cs="Arial"/>
          <w:color w:val="000000"/>
          <w:sz w:val="24"/>
          <w:szCs w:val="24"/>
          <w:lang w:eastAsia="ru-RU" w:bidi="ru-RU"/>
        </w:rPr>
        <w:t xml:space="preserve"> </w:t>
      </w:r>
      <w:proofErr w:type="gramStart"/>
      <w:r w:rsidRPr="00262F9A">
        <w:rPr>
          <w:rFonts w:ascii="Arial" w:hAnsi="Arial" w:cs="Arial"/>
          <w:color w:val="000000"/>
          <w:sz w:val="24"/>
          <w:szCs w:val="24"/>
          <w:lang w:eastAsia="ru-RU" w:bidi="ru-RU"/>
        </w:rPr>
        <w:t>Иркутской области от 28 апреля 2017 года № 22-мпр «Об утверждении Примерного положения об оплате труда работников государственных учреждений Иркутской области, функции и полномочия учредителя которых осуществляет министерство культуры и архивов Иркутской области»</w:t>
      </w:r>
      <w:r>
        <w:rPr>
          <w:rFonts w:ascii="Arial" w:hAnsi="Arial" w:cs="Arial"/>
          <w:color w:val="000000"/>
          <w:sz w:val="24"/>
          <w:szCs w:val="24"/>
          <w:lang w:eastAsia="ru-RU" w:bidi="ru-RU"/>
        </w:rPr>
        <w:t xml:space="preserve">, </w:t>
      </w:r>
      <w:r w:rsidRPr="00390153">
        <w:rPr>
          <w:rFonts w:ascii="Arial" w:hAnsi="Arial" w:cs="Arial"/>
          <w:sz w:val="24"/>
          <w:szCs w:val="24"/>
        </w:rPr>
        <w:t>приказом Министерства культуры и архивов Иркутской области от 12.03.2019 г. № 56-8-мпр «О внесении изменений в Приложение к Примерному положению об оплате труда работников государственных учреждений Иркутской области, функции</w:t>
      </w:r>
      <w:proofErr w:type="gramEnd"/>
      <w:r w:rsidRPr="00390153">
        <w:rPr>
          <w:rFonts w:ascii="Arial" w:hAnsi="Arial" w:cs="Arial"/>
          <w:sz w:val="24"/>
          <w:szCs w:val="24"/>
        </w:rPr>
        <w:t xml:space="preserve"> и полномочия </w:t>
      </w:r>
      <w:proofErr w:type="gramStart"/>
      <w:r w:rsidRPr="00390153">
        <w:rPr>
          <w:rFonts w:ascii="Arial" w:hAnsi="Arial" w:cs="Arial"/>
          <w:sz w:val="24"/>
          <w:szCs w:val="24"/>
        </w:rPr>
        <w:t>учредителя</w:t>
      </w:r>
      <w:proofErr w:type="gramEnd"/>
      <w:r w:rsidRPr="00390153">
        <w:rPr>
          <w:rFonts w:ascii="Arial" w:hAnsi="Arial" w:cs="Arial"/>
          <w:sz w:val="24"/>
          <w:szCs w:val="24"/>
        </w:rPr>
        <w:t xml:space="preserve"> которых осуществляет министерство культуры и архивов Иркутской области»</w:t>
      </w:r>
      <w:r>
        <w:rPr>
          <w:rFonts w:ascii="Arial" w:hAnsi="Arial" w:cs="Arial"/>
          <w:sz w:val="24"/>
          <w:szCs w:val="24"/>
        </w:rPr>
        <w:t xml:space="preserve">, </w:t>
      </w:r>
      <w:r w:rsidRPr="00262F9A">
        <w:rPr>
          <w:rFonts w:ascii="Arial" w:hAnsi="Arial" w:cs="Arial"/>
          <w:sz w:val="24"/>
          <w:szCs w:val="24"/>
        </w:rPr>
        <w:t xml:space="preserve">и определяет систему оплаты труда работников </w:t>
      </w:r>
      <w:r w:rsidR="005E72F6">
        <w:rPr>
          <w:rFonts w:ascii="Arial" w:hAnsi="Arial" w:cs="Arial"/>
          <w:sz w:val="24"/>
          <w:szCs w:val="24"/>
        </w:rPr>
        <w:t xml:space="preserve"> муниципального бюджетного учреждения культуры</w:t>
      </w:r>
      <w:r w:rsidRPr="00262F9A">
        <w:rPr>
          <w:rFonts w:ascii="Arial" w:hAnsi="Arial" w:cs="Arial"/>
          <w:sz w:val="24"/>
          <w:szCs w:val="24"/>
        </w:rPr>
        <w:t xml:space="preserve"> муниципаль</w:t>
      </w:r>
      <w:r w:rsidR="005E72F6">
        <w:rPr>
          <w:rFonts w:ascii="Arial" w:hAnsi="Arial" w:cs="Arial"/>
          <w:sz w:val="24"/>
          <w:szCs w:val="24"/>
        </w:rPr>
        <w:t>ного образования «Ангарский</w:t>
      </w:r>
      <w:r w:rsidRPr="00262F9A">
        <w:rPr>
          <w:rFonts w:ascii="Arial" w:hAnsi="Arial" w:cs="Arial"/>
          <w:sz w:val="24"/>
          <w:szCs w:val="24"/>
        </w:rPr>
        <w:t xml:space="preserve">», </w:t>
      </w:r>
      <w:r w:rsidR="005E72F6" w:rsidRPr="005E72F6">
        <w:rPr>
          <w:rFonts w:ascii="Arial" w:hAnsi="Arial" w:cs="Arial"/>
          <w:sz w:val="24"/>
          <w:szCs w:val="24"/>
        </w:rPr>
        <w:t xml:space="preserve">», в отношении которого администрация МО «Ангарский» является главным распорядителем бюджетных средств </w:t>
      </w:r>
      <w:r w:rsidRPr="00262F9A">
        <w:rPr>
          <w:rFonts w:ascii="Arial" w:hAnsi="Arial" w:cs="Arial"/>
          <w:sz w:val="24"/>
          <w:szCs w:val="24"/>
        </w:rPr>
        <w:t>(далее - учреждения).</w:t>
      </w:r>
    </w:p>
    <w:p w:rsidR="004056B5" w:rsidRPr="00262F9A" w:rsidRDefault="004056B5" w:rsidP="004056B5">
      <w:pPr>
        <w:pStyle w:val="a4"/>
        <w:shd w:val="clear" w:color="auto" w:fill="auto"/>
        <w:tabs>
          <w:tab w:val="left" w:pos="0"/>
        </w:tabs>
        <w:spacing w:before="0" w:line="240" w:lineRule="auto"/>
        <w:ind w:firstLine="709"/>
        <w:jc w:val="both"/>
        <w:rPr>
          <w:rFonts w:ascii="Arial" w:hAnsi="Arial" w:cs="Arial"/>
          <w:sz w:val="24"/>
          <w:szCs w:val="24"/>
        </w:rPr>
      </w:pPr>
      <w:r>
        <w:rPr>
          <w:rFonts w:ascii="Arial" w:hAnsi="Arial" w:cs="Arial"/>
          <w:sz w:val="24"/>
          <w:szCs w:val="24"/>
        </w:rPr>
        <w:t>2.</w:t>
      </w:r>
      <w:r w:rsidRPr="00262F9A">
        <w:rPr>
          <w:rFonts w:ascii="Arial" w:hAnsi="Arial" w:cs="Arial"/>
          <w:sz w:val="24"/>
          <w:szCs w:val="24"/>
        </w:rPr>
        <w:t xml:space="preserve"> </w:t>
      </w:r>
      <w:proofErr w:type="gramStart"/>
      <w:r w:rsidRPr="00262F9A">
        <w:rPr>
          <w:rFonts w:ascii="Arial" w:hAnsi="Arial" w:cs="Arial"/>
          <w:sz w:val="24"/>
          <w:szCs w:val="24"/>
        </w:rPr>
        <w:t>Система оп</w:t>
      </w:r>
      <w:r w:rsidR="00DB20D3">
        <w:rPr>
          <w:rFonts w:ascii="Arial" w:hAnsi="Arial" w:cs="Arial"/>
          <w:sz w:val="24"/>
          <w:szCs w:val="24"/>
        </w:rPr>
        <w:t>латы труда работников  муниципального бюджетного учреждения культуры «Информационно-культурный центр»</w:t>
      </w:r>
      <w:r w:rsidRPr="00262F9A">
        <w:rPr>
          <w:rFonts w:ascii="Arial" w:hAnsi="Arial" w:cs="Arial"/>
          <w:sz w:val="24"/>
          <w:szCs w:val="24"/>
        </w:rPr>
        <w:t xml:space="preserve">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w:t>
      </w:r>
      <w:proofErr w:type="gramEnd"/>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4056B5" w:rsidRPr="005C6B3D" w:rsidRDefault="004056B5" w:rsidP="004056B5">
      <w:pPr>
        <w:pStyle w:val="a4"/>
        <w:shd w:val="clear" w:color="auto" w:fill="auto"/>
        <w:tabs>
          <w:tab w:val="left" w:pos="0"/>
        </w:tabs>
        <w:spacing w:before="0" w:line="240" w:lineRule="auto"/>
        <w:ind w:firstLine="709"/>
        <w:jc w:val="both"/>
        <w:rPr>
          <w:rFonts w:ascii="Arial" w:hAnsi="Arial" w:cs="Arial"/>
          <w:spacing w:val="2"/>
          <w:sz w:val="24"/>
          <w:szCs w:val="24"/>
          <w:shd w:val="clear" w:color="auto" w:fill="FFFFFF"/>
        </w:rPr>
      </w:pPr>
      <w:r w:rsidRPr="00262F9A">
        <w:rPr>
          <w:rFonts w:ascii="Arial" w:hAnsi="Arial" w:cs="Arial"/>
          <w:sz w:val="24"/>
          <w:szCs w:val="24"/>
        </w:rPr>
        <w:t>Наименования должностей служащих (профессий рабочих), включаемых в штатное расписание учреждений</w:t>
      </w:r>
      <w:r w:rsidRPr="00262F9A">
        <w:rPr>
          <w:rFonts w:ascii="Arial" w:hAnsi="Arial" w:cs="Arial"/>
          <w:spacing w:val="2"/>
          <w:sz w:val="24"/>
          <w:szCs w:val="24"/>
          <w:shd w:val="clear" w:color="auto" w:fill="FFFFFF"/>
        </w:rPr>
        <w:t xml:space="preserve"> </w:t>
      </w:r>
      <w:r>
        <w:rPr>
          <w:rFonts w:ascii="Arial" w:hAnsi="Arial" w:cs="Arial"/>
          <w:spacing w:val="2"/>
          <w:sz w:val="24"/>
          <w:szCs w:val="24"/>
          <w:shd w:val="clear" w:color="auto" w:fill="FFFFFF"/>
        </w:rPr>
        <w:t xml:space="preserve">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w:t>
      </w:r>
      <w:r>
        <w:rPr>
          <w:rFonts w:ascii="Arial" w:hAnsi="Arial" w:cs="Arial"/>
          <w:spacing w:val="2"/>
          <w:sz w:val="24"/>
          <w:szCs w:val="24"/>
          <w:shd w:val="clear" w:color="auto" w:fill="FFFFFF"/>
        </w:rPr>
        <w:lastRenderedPageBreak/>
        <w:t>профессий рабочих или профессиональными стандартами.</w:t>
      </w:r>
    </w:p>
    <w:p w:rsidR="004056B5" w:rsidRPr="00262F9A" w:rsidRDefault="004056B5" w:rsidP="004056B5">
      <w:pPr>
        <w:pStyle w:val="a4"/>
        <w:shd w:val="clear" w:color="auto" w:fill="auto"/>
        <w:tabs>
          <w:tab w:val="left" w:pos="0"/>
        </w:tabs>
        <w:spacing w:before="0" w:line="240" w:lineRule="auto"/>
        <w:ind w:firstLine="709"/>
        <w:jc w:val="both"/>
        <w:rPr>
          <w:rFonts w:ascii="Arial" w:hAnsi="Arial" w:cs="Arial"/>
          <w:sz w:val="24"/>
          <w:szCs w:val="24"/>
        </w:rPr>
      </w:pPr>
      <w:r>
        <w:rPr>
          <w:rFonts w:ascii="Arial" w:hAnsi="Arial" w:cs="Arial"/>
          <w:sz w:val="24"/>
          <w:szCs w:val="24"/>
        </w:rPr>
        <w:t>3</w:t>
      </w:r>
      <w:r w:rsidRPr="00262F9A">
        <w:rPr>
          <w:rFonts w:ascii="Arial" w:hAnsi="Arial" w:cs="Arial"/>
          <w:sz w:val="24"/>
          <w:szCs w:val="24"/>
        </w:rPr>
        <w:t>. Минимальные размеры окладов (должностных окладов) работников учреждений устанавливаются в соответствии с Приложением 1 к настоящему Положению.</w:t>
      </w:r>
    </w:p>
    <w:p w:rsidR="004056B5" w:rsidRPr="00262F9A" w:rsidRDefault="004056B5" w:rsidP="004056B5">
      <w:pPr>
        <w:pStyle w:val="a4"/>
        <w:shd w:val="clear" w:color="auto" w:fill="auto"/>
        <w:tabs>
          <w:tab w:val="left" w:pos="0"/>
        </w:tabs>
        <w:spacing w:before="0" w:line="240" w:lineRule="auto"/>
        <w:ind w:firstLine="709"/>
        <w:jc w:val="both"/>
        <w:rPr>
          <w:rFonts w:ascii="Arial" w:hAnsi="Arial" w:cs="Arial"/>
          <w:sz w:val="24"/>
          <w:szCs w:val="24"/>
        </w:rPr>
      </w:pPr>
      <w:r w:rsidRPr="00262F9A">
        <w:rPr>
          <w:rFonts w:ascii="Arial" w:hAnsi="Arial" w:cs="Arial"/>
          <w:sz w:val="24"/>
          <w:szCs w:val="24"/>
        </w:rPr>
        <w:t xml:space="preserve">Размеры окладов (должностных окладов) работников учреждения, за исключением работников администрации учреждения,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 работников администрации учреждения, - в соответствии с положением об оплате труда работников </w:t>
      </w:r>
      <w:proofErr w:type="gramStart"/>
      <w:r w:rsidRPr="00262F9A">
        <w:rPr>
          <w:rFonts w:ascii="Arial" w:hAnsi="Arial" w:cs="Arial"/>
          <w:sz w:val="24"/>
          <w:szCs w:val="24"/>
        </w:rPr>
        <w:t>учреждения</w:t>
      </w:r>
      <w:proofErr w:type="gramEnd"/>
      <w:r w:rsidRPr="00262F9A">
        <w:rPr>
          <w:rFonts w:ascii="Arial" w:hAnsi="Arial" w:cs="Arial"/>
          <w:sz w:val="24"/>
          <w:szCs w:val="24"/>
        </w:rPr>
        <w:t xml:space="preserve"> с учетом сложности исполнения возложенных на работника трудовых (должностных) обязанностей.</w:t>
      </w:r>
    </w:p>
    <w:p w:rsidR="004056B5" w:rsidRPr="00262F9A" w:rsidRDefault="004056B5" w:rsidP="004056B5">
      <w:pPr>
        <w:pStyle w:val="a4"/>
        <w:shd w:val="clear" w:color="auto" w:fill="auto"/>
        <w:tabs>
          <w:tab w:val="left" w:pos="976"/>
        </w:tabs>
        <w:spacing w:before="0" w:line="240" w:lineRule="auto"/>
        <w:ind w:firstLine="709"/>
        <w:jc w:val="both"/>
        <w:rPr>
          <w:rFonts w:ascii="Arial" w:hAnsi="Arial" w:cs="Arial"/>
          <w:color w:val="FF0000"/>
          <w:sz w:val="24"/>
          <w:szCs w:val="24"/>
        </w:rPr>
      </w:pPr>
      <w:r w:rsidRPr="00262F9A">
        <w:rPr>
          <w:rFonts w:ascii="Arial" w:hAnsi="Arial" w:cs="Arial"/>
          <w:sz w:val="24"/>
          <w:szCs w:val="24"/>
        </w:rPr>
        <w:t xml:space="preserve">4. Трудовые договоры заключаются с работниками и с руководителями учреждений в соответствии с трудовым законодательством, иными нормативными правовыми актами, содержащими нормы трудового права, локальными нормативными актами, действующими в учреждении. </w:t>
      </w:r>
    </w:p>
    <w:p w:rsidR="004056B5" w:rsidRPr="00262F9A" w:rsidRDefault="004056B5" w:rsidP="004056B5">
      <w:pPr>
        <w:pStyle w:val="a4"/>
        <w:shd w:val="clear" w:color="auto" w:fill="auto"/>
        <w:tabs>
          <w:tab w:val="left" w:pos="-142"/>
          <w:tab w:val="left" w:pos="0"/>
        </w:tabs>
        <w:spacing w:before="0" w:line="240" w:lineRule="auto"/>
        <w:ind w:firstLine="709"/>
        <w:jc w:val="both"/>
        <w:rPr>
          <w:rFonts w:ascii="Arial" w:hAnsi="Arial" w:cs="Arial"/>
          <w:sz w:val="24"/>
          <w:szCs w:val="24"/>
        </w:rPr>
      </w:pPr>
      <w:r w:rsidRPr="00262F9A">
        <w:rPr>
          <w:rFonts w:ascii="Arial" w:hAnsi="Arial" w:cs="Arial"/>
          <w:sz w:val="24"/>
          <w:szCs w:val="24"/>
        </w:rPr>
        <w:t>5. Виды компенсационных выплат работникам учреждений определены главой 2 настоящего положения.</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Размеры компенсационных выплат работникам учреждений определяются в процентах к окладам (должностным окладам).</w:t>
      </w:r>
    </w:p>
    <w:p w:rsidR="004056B5" w:rsidRPr="00262F9A" w:rsidRDefault="004056B5" w:rsidP="004056B5">
      <w:pPr>
        <w:pStyle w:val="a4"/>
        <w:shd w:val="clear" w:color="auto" w:fill="auto"/>
        <w:tabs>
          <w:tab w:val="left" w:pos="1121"/>
        </w:tabs>
        <w:spacing w:before="0" w:line="240" w:lineRule="auto"/>
        <w:ind w:firstLine="709"/>
        <w:jc w:val="both"/>
        <w:rPr>
          <w:rFonts w:ascii="Arial" w:hAnsi="Arial" w:cs="Arial"/>
          <w:sz w:val="24"/>
          <w:szCs w:val="24"/>
        </w:rPr>
      </w:pPr>
      <w:r w:rsidRPr="00262F9A">
        <w:rPr>
          <w:rFonts w:ascii="Arial" w:hAnsi="Arial" w:cs="Arial"/>
          <w:sz w:val="24"/>
          <w:szCs w:val="24"/>
        </w:rPr>
        <w:t>6.</w:t>
      </w:r>
      <w:r>
        <w:rPr>
          <w:rFonts w:ascii="Arial" w:hAnsi="Arial" w:cs="Arial"/>
          <w:sz w:val="24"/>
          <w:szCs w:val="24"/>
        </w:rPr>
        <w:t xml:space="preserve"> Виды</w:t>
      </w:r>
      <w:r w:rsidRPr="00262F9A">
        <w:rPr>
          <w:rFonts w:ascii="Arial" w:hAnsi="Arial" w:cs="Arial"/>
          <w:sz w:val="24"/>
          <w:szCs w:val="24"/>
        </w:rPr>
        <w:t>,</w:t>
      </w:r>
      <w:r>
        <w:rPr>
          <w:rFonts w:ascii="Arial" w:hAnsi="Arial" w:cs="Arial"/>
          <w:sz w:val="24"/>
          <w:szCs w:val="24"/>
        </w:rPr>
        <w:t xml:space="preserve"> размеры (минимальные размеры), порядок и условия выплат </w:t>
      </w:r>
      <w:r w:rsidRPr="00262F9A">
        <w:rPr>
          <w:rFonts w:ascii="Arial" w:hAnsi="Arial" w:cs="Arial"/>
          <w:sz w:val="24"/>
          <w:szCs w:val="24"/>
        </w:rPr>
        <w:t>стимулирующих выплат работникам учреждений</w:t>
      </w:r>
      <w:r>
        <w:rPr>
          <w:rFonts w:ascii="Arial" w:hAnsi="Arial" w:cs="Arial"/>
          <w:sz w:val="24"/>
          <w:szCs w:val="24"/>
        </w:rPr>
        <w:t xml:space="preserve"> определены главой 3 и 5 настоящего Положения</w:t>
      </w:r>
      <w:r w:rsidRPr="00262F9A">
        <w:rPr>
          <w:rFonts w:ascii="Arial" w:hAnsi="Arial" w:cs="Arial"/>
          <w:sz w:val="24"/>
          <w:szCs w:val="24"/>
        </w:rPr>
        <w:t>.</w:t>
      </w:r>
    </w:p>
    <w:p w:rsidR="004056B5" w:rsidRPr="00262F9A" w:rsidRDefault="004056B5" w:rsidP="004056B5">
      <w:pPr>
        <w:pStyle w:val="a4"/>
        <w:shd w:val="clear" w:color="auto" w:fill="auto"/>
        <w:tabs>
          <w:tab w:val="left" w:pos="972"/>
        </w:tabs>
        <w:spacing w:before="0" w:line="240" w:lineRule="auto"/>
        <w:ind w:firstLine="709"/>
        <w:jc w:val="both"/>
        <w:rPr>
          <w:rFonts w:ascii="Arial" w:hAnsi="Arial" w:cs="Arial"/>
          <w:sz w:val="24"/>
          <w:szCs w:val="24"/>
        </w:rPr>
      </w:pPr>
      <w:r w:rsidRPr="00262F9A">
        <w:rPr>
          <w:rFonts w:ascii="Arial" w:hAnsi="Arial" w:cs="Arial"/>
          <w:sz w:val="24"/>
          <w:szCs w:val="24"/>
        </w:rPr>
        <w:t>7</w:t>
      </w:r>
      <w:r>
        <w:rPr>
          <w:rFonts w:ascii="Arial" w:hAnsi="Arial" w:cs="Arial"/>
          <w:sz w:val="24"/>
          <w:szCs w:val="24"/>
        </w:rPr>
        <w:t xml:space="preserve">. </w:t>
      </w:r>
      <w:r w:rsidRPr="00262F9A">
        <w:rPr>
          <w:rFonts w:ascii="Arial" w:hAnsi="Arial" w:cs="Arial"/>
          <w:sz w:val="24"/>
          <w:szCs w:val="24"/>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 и локальными актами учреждения.</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Размеры, порядок и условия установления стимулирующих выплат работникам учреждений, за исключением руководителя учреждения, определяются локальными актами об оплате труда с учетом требований настоящего Положения и локальными актами учреждения.</w:t>
      </w:r>
    </w:p>
    <w:p w:rsidR="004056B5" w:rsidRDefault="004056B5" w:rsidP="004056B5">
      <w:pPr>
        <w:pStyle w:val="a4"/>
        <w:shd w:val="clear" w:color="auto" w:fill="auto"/>
        <w:tabs>
          <w:tab w:val="left" w:pos="993"/>
        </w:tabs>
        <w:spacing w:before="0" w:line="240" w:lineRule="auto"/>
        <w:ind w:firstLine="709"/>
        <w:jc w:val="both"/>
        <w:rPr>
          <w:rFonts w:ascii="Arial" w:hAnsi="Arial" w:cs="Arial"/>
          <w:sz w:val="24"/>
          <w:szCs w:val="24"/>
        </w:rPr>
      </w:pPr>
      <w:r w:rsidRPr="00262F9A">
        <w:rPr>
          <w:rFonts w:ascii="Arial" w:hAnsi="Arial" w:cs="Arial"/>
          <w:sz w:val="24"/>
          <w:szCs w:val="24"/>
        </w:rPr>
        <w:t>8. Стимулирующие выплаты руководителю учреждения устанавливаются в процентах к должностному окладу.</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9467D5">
        <w:rPr>
          <w:rFonts w:ascii="Arial" w:hAnsi="Arial" w:cs="Arial"/>
          <w:sz w:val="24"/>
          <w:szCs w:val="24"/>
        </w:rPr>
        <w:t>Размеры, порядок и условия установления стимулирующих выплат руководител</w:t>
      </w:r>
      <w:r>
        <w:rPr>
          <w:rFonts w:ascii="Arial" w:hAnsi="Arial" w:cs="Arial"/>
          <w:sz w:val="24"/>
          <w:szCs w:val="24"/>
        </w:rPr>
        <w:t>ям учреждений</w:t>
      </w:r>
      <w:r w:rsidRPr="009467D5">
        <w:rPr>
          <w:rFonts w:ascii="Arial" w:hAnsi="Arial" w:cs="Arial"/>
          <w:sz w:val="24"/>
          <w:szCs w:val="24"/>
        </w:rPr>
        <w:t xml:space="preserve"> определяются </w:t>
      </w:r>
      <w:r>
        <w:rPr>
          <w:rFonts w:ascii="Arial" w:hAnsi="Arial" w:cs="Arial"/>
          <w:sz w:val="24"/>
          <w:szCs w:val="24"/>
        </w:rPr>
        <w:t>учреди</w:t>
      </w:r>
      <w:r w:rsidRPr="009467D5">
        <w:rPr>
          <w:rFonts w:ascii="Arial" w:hAnsi="Arial" w:cs="Arial"/>
          <w:sz w:val="24"/>
          <w:szCs w:val="24"/>
        </w:rPr>
        <w:t xml:space="preserve">телем на основании утвержденных  </w:t>
      </w:r>
      <w:proofErr w:type="gramStart"/>
      <w:r w:rsidRPr="009467D5">
        <w:rPr>
          <w:rFonts w:ascii="Arial" w:hAnsi="Arial" w:cs="Arial"/>
          <w:sz w:val="24"/>
          <w:szCs w:val="24"/>
        </w:rPr>
        <w:t>показателей эффективности деятельности руководителя учреждения</w:t>
      </w:r>
      <w:proofErr w:type="gramEnd"/>
      <w:r w:rsidRPr="009467D5">
        <w:rPr>
          <w:rFonts w:ascii="Arial" w:hAnsi="Arial" w:cs="Arial"/>
          <w:sz w:val="24"/>
          <w:szCs w:val="24"/>
        </w:rPr>
        <w:t>.</w:t>
      </w:r>
    </w:p>
    <w:p w:rsidR="004056B5" w:rsidRPr="00490712"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9</w:t>
      </w:r>
      <w:r w:rsidRPr="003301A2">
        <w:rPr>
          <w:rFonts w:ascii="Arial" w:hAnsi="Arial" w:cs="Arial"/>
          <w:color w:val="FF0000"/>
          <w:sz w:val="24"/>
          <w:szCs w:val="24"/>
        </w:rPr>
        <w:t xml:space="preserve">. </w:t>
      </w:r>
      <w:r>
        <w:rPr>
          <w:rFonts w:ascii="Arial" w:hAnsi="Arial" w:cs="Arial"/>
          <w:sz w:val="24"/>
          <w:szCs w:val="24"/>
        </w:rPr>
        <w:t xml:space="preserve">Месячная заработная плата работника, полностью отработавшего за данный период норму рабочего времени и выполнившего трудовые обязанности (нормы труда) не может быть ниже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w:t>
      </w:r>
    </w:p>
    <w:p w:rsidR="004056B5" w:rsidRPr="00262F9A" w:rsidRDefault="004056B5" w:rsidP="004056B5">
      <w:pPr>
        <w:pStyle w:val="a4"/>
        <w:shd w:val="clear" w:color="auto" w:fill="auto"/>
        <w:tabs>
          <w:tab w:val="left" w:pos="1200"/>
        </w:tabs>
        <w:spacing w:before="0" w:line="240" w:lineRule="auto"/>
        <w:ind w:firstLine="709"/>
        <w:jc w:val="both"/>
        <w:rPr>
          <w:rFonts w:ascii="Arial" w:hAnsi="Arial" w:cs="Arial"/>
          <w:sz w:val="24"/>
          <w:szCs w:val="24"/>
        </w:rPr>
      </w:pPr>
      <w:r>
        <w:rPr>
          <w:rFonts w:ascii="Arial" w:hAnsi="Arial" w:cs="Arial"/>
          <w:sz w:val="24"/>
          <w:szCs w:val="24"/>
        </w:rPr>
        <w:t>10</w:t>
      </w:r>
      <w:r w:rsidRPr="00490712">
        <w:rPr>
          <w:rFonts w:ascii="Arial" w:hAnsi="Arial" w:cs="Arial"/>
          <w:sz w:val="24"/>
          <w:szCs w:val="24"/>
        </w:rPr>
        <w:t>. Оплата труда работников производится в пределах бюджетных</w:t>
      </w:r>
      <w:r w:rsidRPr="00262F9A">
        <w:rPr>
          <w:rFonts w:ascii="Arial" w:hAnsi="Arial" w:cs="Arial"/>
          <w:sz w:val="24"/>
          <w:szCs w:val="24"/>
        </w:rPr>
        <w:t xml:space="preserve"> ассигнований, предусмотренных бюджетом муниципаль</w:t>
      </w:r>
      <w:r w:rsidR="00DB20D3">
        <w:rPr>
          <w:rFonts w:ascii="Arial" w:hAnsi="Arial" w:cs="Arial"/>
          <w:sz w:val="24"/>
          <w:szCs w:val="24"/>
        </w:rPr>
        <w:t>ного образования «Ангарский</w:t>
      </w:r>
      <w:r w:rsidRPr="00262F9A">
        <w:rPr>
          <w:rFonts w:ascii="Arial" w:hAnsi="Arial" w:cs="Arial"/>
          <w:sz w:val="24"/>
          <w:szCs w:val="24"/>
        </w:rPr>
        <w:t>» на соответствующий финансовый год.</w:t>
      </w:r>
    </w:p>
    <w:p w:rsidR="004056B5" w:rsidRPr="00262F9A" w:rsidRDefault="004056B5" w:rsidP="004056B5">
      <w:pPr>
        <w:pStyle w:val="a4"/>
        <w:shd w:val="clear" w:color="auto" w:fill="auto"/>
        <w:tabs>
          <w:tab w:val="left" w:pos="709"/>
        </w:tabs>
        <w:spacing w:before="0" w:line="240" w:lineRule="auto"/>
        <w:ind w:firstLine="709"/>
        <w:jc w:val="both"/>
        <w:rPr>
          <w:rFonts w:ascii="Arial" w:hAnsi="Arial" w:cs="Arial"/>
          <w:sz w:val="24"/>
          <w:szCs w:val="24"/>
        </w:rPr>
      </w:pPr>
      <w:r>
        <w:rPr>
          <w:rFonts w:ascii="Arial" w:hAnsi="Arial" w:cs="Arial"/>
          <w:sz w:val="24"/>
          <w:szCs w:val="24"/>
        </w:rPr>
        <w:t>11</w:t>
      </w:r>
      <w:r w:rsidRPr="00262F9A">
        <w:rPr>
          <w:rFonts w:ascii="Arial" w:hAnsi="Arial" w:cs="Arial"/>
          <w:sz w:val="24"/>
          <w:szCs w:val="24"/>
        </w:rPr>
        <w:t>. В сфере культуры устанавливаются следующие, обязательные для соблюдения учреждениями, уровни соотношения заработной платы основного, административно-управленческого и вспомогательного персонала:</w:t>
      </w:r>
    </w:p>
    <w:p w:rsidR="004056B5" w:rsidRPr="00262F9A" w:rsidRDefault="004056B5" w:rsidP="004056B5">
      <w:pPr>
        <w:pStyle w:val="a4"/>
        <w:shd w:val="clear" w:color="auto" w:fill="auto"/>
        <w:tabs>
          <w:tab w:val="left" w:pos="994"/>
        </w:tabs>
        <w:spacing w:before="0" w:line="240" w:lineRule="auto"/>
        <w:ind w:firstLine="709"/>
        <w:jc w:val="both"/>
        <w:rPr>
          <w:rFonts w:ascii="Arial" w:hAnsi="Arial" w:cs="Arial"/>
          <w:sz w:val="24"/>
          <w:szCs w:val="24"/>
        </w:rPr>
      </w:pPr>
      <w:r w:rsidRPr="00262F9A">
        <w:rPr>
          <w:rFonts w:ascii="Arial" w:hAnsi="Arial" w:cs="Arial"/>
          <w:sz w:val="24"/>
          <w:szCs w:val="24"/>
        </w:rPr>
        <w:t>1) Размер предельного уровня соотношения среднемесячной заработной платы работников администрации учреждения</w:t>
      </w:r>
      <w:r>
        <w:rPr>
          <w:rFonts w:ascii="Arial" w:hAnsi="Arial" w:cs="Arial"/>
          <w:sz w:val="24"/>
          <w:szCs w:val="24"/>
        </w:rPr>
        <w:t xml:space="preserve"> (руководители, заместители </w:t>
      </w:r>
      <w:r>
        <w:rPr>
          <w:rFonts w:ascii="Arial" w:hAnsi="Arial" w:cs="Arial"/>
          <w:sz w:val="24"/>
          <w:szCs w:val="24"/>
        </w:rPr>
        <w:lastRenderedPageBreak/>
        <w:t>руководителей)</w:t>
      </w:r>
      <w:r w:rsidRPr="00262F9A">
        <w:rPr>
          <w:rFonts w:ascii="Arial" w:hAnsi="Arial" w:cs="Arial"/>
          <w:sz w:val="24"/>
          <w:szCs w:val="24"/>
        </w:rPr>
        <w:t>, формируемой за счет всех источников финансового обеспечения и рассчитываемой за календарный год, и среднемесячной заработной платы иных работников учреждения (без учета заработной платы работников администрации учреждения</w:t>
      </w:r>
      <w:r>
        <w:rPr>
          <w:rFonts w:ascii="Arial" w:hAnsi="Arial" w:cs="Arial"/>
          <w:sz w:val="24"/>
          <w:szCs w:val="24"/>
        </w:rPr>
        <w:t>), устанавливается от 1 до 5</w:t>
      </w:r>
      <w:r w:rsidRPr="00262F9A">
        <w:rPr>
          <w:rFonts w:ascii="Arial" w:hAnsi="Arial" w:cs="Arial"/>
          <w:sz w:val="24"/>
          <w:szCs w:val="24"/>
        </w:rPr>
        <w:t>.</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proofErr w:type="gramStart"/>
      <w:r w:rsidRPr="00262F9A">
        <w:rPr>
          <w:rFonts w:ascii="Arial" w:hAnsi="Arial" w:cs="Arial"/>
          <w:sz w:val="24"/>
          <w:szCs w:val="24"/>
        </w:rPr>
        <w:t>Средняя заработная плата работников администрации учреждения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roofErr w:type="gramEnd"/>
    </w:p>
    <w:p w:rsidR="004056B5" w:rsidRPr="00262F9A" w:rsidRDefault="004056B5" w:rsidP="004056B5">
      <w:pPr>
        <w:pStyle w:val="a4"/>
        <w:shd w:val="clear" w:color="auto" w:fill="auto"/>
        <w:tabs>
          <w:tab w:val="left" w:pos="997"/>
        </w:tabs>
        <w:spacing w:before="0" w:line="240" w:lineRule="auto"/>
        <w:ind w:firstLine="709"/>
        <w:jc w:val="both"/>
        <w:rPr>
          <w:rFonts w:ascii="Arial" w:hAnsi="Arial" w:cs="Arial"/>
          <w:sz w:val="24"/>
          <w:szCs w:val="24"/>
        </w:rPr>
      </w:pPr>
      <w:r>
        <w:rPr>
          <w:rFonts w:ascii="Arial" w:hAnsi="Arial" w:cs="Arial"/>
          <w:sz w:val="24"/>
          <w:szCs w:val="24"/>
        </w:rPr>
        <w:t>2</w:t>
      </w:r>
      <w:r w:rsidRPr="00262F9A">
        <w:rPr>
          <w:rFonts w:ascii="Arial" w:hAnsi="Arial" w:cs="Arial"/>
          <w:sz w:val="24"/>
          <w:szCs w:val="24"/>
        </w:rPr>
        <w:t>) Предельная доля расходов на оплату труда в фонде оплаты труда учреждения работников административно-управленческого и вспомогательного персонала учреждений, формируемого за счет всех источников финансового обеспечения не более 40 процентов.</w:t>
      </w:r>
    </w:p>
    <w:p w:rsidR="004056B5" w:rsidRPr="00262F9A" w:rsidRDefault="004056B5" w:rsidP="004056B5">
      <w:pPr>
        <w:pStyle w:val="a4"/>
        <w:shd w:val="clear" w:color="auto" w:fill="auto"/>
        <w:tabs>
          <w:tab w:val="left" w:pos="1054"/>
        </w:tabs>
        <w:spacing w:before="0" w:line="240" w:lineRule="auto"/>
        <w:ind w:firstLine="709"/>
        <w:jc w:val="both"/>
        <w:rPr>
          <w:rFonts w:ascii="Arial" w:hAnsi="Arial" w:cs="Arial"/>
          <w:sz w:val="24"/>
          <w:szCs w:val="24"/>
        </w:rPr>
      </w:pPr>
      <w:r>
        <w:rPr>
          <w:rFonts w:ascii="Arial" w:hAnsi="Arial" w:cs="Arial"/>
          <w:sz w:val="24"/>
          <w:szCs w:val="24"/>
        </w:rPr>
        <w:t>12</w:t>
      </w:r>
      <w:r w:rsidRPr="00262F9A">
        <w:rPr>
          <w:rFonts w:ascii="Arial" w:hAnsi="Arial" w:cs="Arial"/>
          <w:sz w:val="24"/>
          <w:szCs w:val="24"/>
        </w:rPr>
        <w:t>. Заработная плата работников учрежд</w:t>
      </w:r>
      <w:r w:rsidR="00B50206">
        <w:rPr>
          <w:rFonts w:ascii="Arial" w:hAnsi="Arial" w:cs="Arial"/>
          <w:sz w:val="24"/>
          <w:szCs w:val="24"/>
        </w:rPr>
        <w:t>ения</w:t>
      </w:r>
      <w:r w:rsidRPr="00262F9A">
        <w:rPr>
          <w:rFonts w:ascii="Arial" w:hAnsi="Arial" w:cs="Arial"/>
          <w:sz w:val="24"/>
          <w:szCs w:val="24"/>
        </w:rPr>
        <w:t xml:space="preserve"> (без учета стимулирующих выплат) не может быть меньше заработной платы (без учета выплат стимулирующего характера), вып</w:t>
      </w:r>
      <w:r w:rsidR="00B50206">
        <w:rPr>
          <w:rFonts w:ascii="Arial" w:hAnsi="Arial" w:cs="Arial"/>
          <w:sz w:val="24"/>
          <w:szCs w:val="24"/>
        </w:rPr>
        <w:t>лачиваемой работникам учреждения</w:t>
      </w:r>
      <w:r w:rsidRPr="00262F9A">
        <w:rPr>
          <w:rFonts w:ascii="Arial" w:hAnsi="Arial" w:cs="Arial"/>
          <w:sz w:val="24"/>
          <w:szCs w:val="24"/>
        </w:rPr>
        <w:t xml:space="preserve">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4056B5" w:rsidRPr="00262F9A" w:rsidRDefault="004056B5" w:rsidP="004056B5">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13</w:t>
      </w:r>
      <w:r w:rsidRPr="00262F9A">
        <w:rPr>
          <w:rFonts w:ascii="Arial" w:hAnsi="Arial" w:cs="Arial"/>
          <w:sz w:val="24"/>
          <w:szCs w:val="24"/>
        </w:rPr>
        <w:t>. Зарабо</w:t>
      </w:r>
      <w:r w:rsidR="00B50206">
        <w:rPr>
          <w:rFonts w:ascii="Arial" w:hAnsi="Arial" w:cs="Arial"/>
          <w:sz w:val="24"/>
          <w:szCs w:val="24"/>
        </w:rPr>
        <w:t>тная плата работникам учреждения</w:t>
      </w:r>
      <w:r w:rsidRPr="00262F9A">
        <w:rPr>
          <w:rFonts w:ascii="Arial" w:hAnsi="Arial" w:cs="Arial"/>
          <w:sz w:val="24"/>
          <w:szCs w:val="24"/>
        </w:rPr>
        <w:t xml:space="preserve">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056B5" w:rsidRPr="00262F9A" w:rsidRDefault="004056B5" w:rsidP="004056B5">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14. Индексация</w:t>
      </w:r>
      <w:r w:rsidRPr="00262F9A">
        <w:rPr>
          <w:rFonts w:ascii="Arial" w:hAnsi="Arial" w:cs="Arial"/>
          <w:sz w:val="24"/>
          <w:szCs w:val="24"/>
        </w:rPr>
        <w:t xml:space="preserve"> заработной платы работников учреждений определяется нормативным правовым актом учредителя.</w:t>
      </w:r>
    </w:p>
    <w:p w:rsidR="004056B5" w:rsidRPr="00E5494A" w:rsidRDefault="004056B5" w:rsidP="004056B5">
      <w:pPr>
        <w:pStyle w:val="a4"/>
        <w:shd w:val="clear" w:color="auto" w:fill="auto"/>
        <w:spacing w:before="240" w:after="240" w:line="240" w:lineRule="auto"/>
        <w:rPr>
          <w:rFonts w:ascii="Arial" w:hAnsi="Arial" w:cs="Arial"/>
          <w:sz w:val="30"/>
          <w:szCs w:val="30"/>
        </w:rPr>
      </w:pPr>
      <w:r w:rsidRPr="00E5494A">
        <w:rPr>
          <w:rFonts w:ascii="Arial" w:hAnsi="Arial" w:cs="Arial"/>
          <w:sz w:val="30"/>
          <w:szCs w:val="30"/>
        </w:rPr>
        <w:t>Глава 2. Компенсационные выплаты</w:t>
      </w:r>
    </w:p>
    <w:p w:rsidR="004056B5" w:rsidRDefault="004056B5" w:rsidP="004056B5">
      <w:pPr>
        <w:pStyle w:val="a4"/>
        <w:shd w:val="clear" w:color="auto" w:fill="auto"/>
        <w:tabs>
          <w:tab w:val="left" w:pos="1270"/>
        </w:tabs>
        <w:spacing w:before="0" w:line="240" w:lineRule="auto"/>
        <w:ind w:firstLine="709"/>
        <w:jc w:val="both"/>
        <w:rPr>
          <w:rFonts w:ascii="Arial" w:hAnsi="Arial" w:cs="Arial"/>
          <w:sz w:val="24"/>
          <w:szCs w:val="24"/>
        </w:rPr>
      </w:pPr>
      <w:r>
        <w:rPr>
          <w:rFonts w:ascii="Arial" w:hAnsi="Arial" w:cs="Arial"/>
          <w:sz w:val="24"/>
          <w:szCs w:val="24"/>
        </w:rPr>
        <w:t>15</w:t>
      </w:r>
      <w:r w:rsidRPr="00262F9A">
        <w:rPr>
          <w:rFonts w:ascii="Arial" w:hAnsi="Arial" w:cs="Arial"/>
          <w:sz w:val="24"/>
          <w:szCs w:val="24"/>
        </w:rPr>
        <w:t xml:space="preserve">. Локальными актами об оплате труда, трудовыми </w:t>
      </w:r>
      <w:r w:rsidR="00B50206">
        <w:rPr>
          <w:rFonts w:ascii="Arial" w:hAnsi="Arial" w:cs="Arial"/>
          <w:sz w:val="24"/>
          <w:szCs w:val="24"/>
        </w:rPr>
        <w:t>договорами работникам учреждения</w:t>
      </w:r>
      <w:r w:rsidRPr="00262F9A">
        <w:rPr>
          <w:rFonts w:ascii="Arial" w:hAnsi="Arial" w:cs="Arial"/>
          <w:sz w:val="24"/>
          <w:szCs w:val="24"/>
        </w:rPr>
        <w:t xml:space="preserve">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r>
        <w:rPr>
          <w:rFonts w:ascii="Arial" w:hAnsi="Arial" w:cs="Arial"/>
          <w:sz w:val="24"/>
          <w:szCs w:val="24"/>
        </w:rPr>
        <w:t xml:space="preserve">  </w:t>
      </w:r>
    </w:p>
    <w:p w:rsidR="004056B5" w:rsidRDefault="00B50206" w:rsidP="004056B5">
      <w:pPr>
        <w:pStyle w:val="a4"/>
        <w:shd w:val="clear" w:color="auto" w:fill="auto"/>
        <w:tabs>
          <w:tab w:val="left" w:pos="1270"/>
        </w:tabs>
        <w:spacing w:before="0" w:line="240" w:lineRule="auto"/>
        <w:ind w:firstLine="709"/>
        <w:jc w:val="both"/>
        <w:rPr>
          <w:rFonts w:ascii="Arial" w:hAnsi="Arial" w:cs="Arial"/>
          <w:sz w:val="24"/>
          <w:szCs w:val="24"/>
        </w:rPr>
      </w:pPr>
      <w:r>
        <w:rPr>
          <w:rFonts w:ascii="Arial" w:hAnsi="Arial" w:cs="Arial"/>
          <w:sz w:val="24"/>
          <w:szCs w:val="24"/>
        </w:rPr>
        <w:t>1) выплаты работникам учреждения</w:t>
      </w:r>
      <w:r w:rsidR="004056B5">
        <w:rPr>
          <w:rFonts w:ascii="Arial" w:hAnsi="Arial" w:cs="Arial"/>
          <w:sz w:val="24"/>
          <w:szCs w:val="24"/>
        </w:rPr>
        <w:t>, занятым на работах с вредными и (или) опасными условиями труда, устанавливаемые по результатам проведенной специальной оценки условий труда в порядке, установленном законодательством;</w:t>
      </w:r>
    </w:p>
    <w:p w:rsidR="004056B5" w:rsidRPr="009A3B38" w:rsidRDefault="004056B5" w:rsidP="004056B5">
      <w:pPr>
        <w:pStyle w:val="a4"/>
        <w:shd w:val="clear" w:color="auto" w:fill="auto"/>
        <w:tabs>
          <w:tab w:val="left" w:pos="1068"/>
        </w:tabs>
        <w:spacing w:before="0" w:line="240" w:lineRule="auto"/>
        <w:ind w:firstLine="709"/>
        <w:jc w:val="both"/>
        <w:rPr>
          <w:rFonts w:ascii="Arial" w:hAnsi="Arial" w:cs="Arial"/>
          <w:sz w:val="24"/>
          <w:szCs w:val="24"/>
        </w:rPr>
      </w:pPr>
      <w:r>
        <w:rPr>
          <w:rFonts w:ascii="Arial" w:hAnsi="Arial" w:cs="Arial"/>
          <w:sz w:val="24"/>
          <w:szCs w:val="24"/>
        </w:rPr>
        <w:t>2</w:t>
      </w:r>
      <w:r w:rsidRPr="009A3B38">
        <w:rPr>
          <w:rFonts w:ascii="Arial" w:hAnsi="Arial" w:cs="Arial"/>
          <w:sz w:val="24"/>
          <w:szCs w:val="24"/>
        </w:rPr>
        <w:t>) выплаты за работу в местностях с особыми климатическими условиями:</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9A3B38">
        <w:rPr>
          <w:rFonts w:ascii="Arial" w:hAnsi="Arial" w:cs="Arial"/>
          <w:sz w:val="24"/>
          <w:szCs w:val="24"/>
        </w:rPr>
        <w:t>районный коэффициент и процентная</w:t>
      </w:r>
      <w:r w:rsidRPr="00262F9A">
        <w:rPr>
          <w:rFonts w:ascii="Arial" w:hAnsi="Arial" w:cs="Arial"/>
          <w:sz w:val="24"/>
          <w:szCs w:val="24"/>
        </w:rPr>
        <w:t xml:space="preserve">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4056B5" w:rsidRPr="00262F9A" w:rsidRDefault="004056B5" w:rsidP="004056B5">
      <w:pPr>
        <w:pStyle w:val="a4"/>
        <w:shd w:val="clear" w:color="auto" w:fill="auto"/>
        <w:tabs>
          <w:tab w:val="left" w:pos="943"/>
        </w:tabs>
        <w:spacing w:before="0" w:line="240" w:lineRule="auto"/>
        <w:ind w:firstLine="709"/>
        <w:jc w:val="both"/>
        <w:rPr>
          <w:rFonts w:ascii="Arial" w:hAnsi="Arial" w:cs="Arial"/>
          <w:sz w:val="24"/>
          <w:szCs w:val="24"/>
        </w:rPr>
      </w:pPr>
      <w:r>
        <w:rPr>
          <w:rFonts w:ascii="Arial" w:hAnsi="Arial" w:cs="Arial"/>
          <w:sz w:val="24"/>
          <w:szCs w:val="24"/>
        </w:rPr>
        <w:t>3</w:t>
      </w:r>
      <w:r w:rsidRPr="00262F9A">
        <w:rPr>
          <w:rFonts w:ascii="Arial" w:hAnsi="Arial" w:cs="Arial"/>
          <w:sz w:val="24"/>
          <w:szCs w:val="24"/>
        </w:rPr>
        <w:t>) выплаты за работу в условиях, отклоняющихся от нормальных (при совмещении профессий (должностей), сверхурочной работе, выходные и нерабочие праздничные дни и при выполнении работ в других условиях, отклоняющихся от нормальных):</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 xml:space="preserve">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w:t>
      </w:r>
      <w:r w:rsidRPr="00262F9A">
        <w:rPr>
          <w:rFonts w:ascii="Arial" w:hAnsi="Arial" w:cs="Arial"/>
          <w:sz w:val="24"/>
          <w:szCs w:val="24"/>
        </w:rPr>
        <w:lastRenderedPageBreak/>
        <w:t>определенной трудовым договором;</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за сверхурочную работу;</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за работу в выходные и нерабочие праздничные дни;</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 xml:space="preserve">при выполнении работ в других условиях, отклоняющихся </w:t>
      </w:r>
      <w:proofErr w:type="gramStart"/>
      <w:r w:rsidRPr="00262F9A">
        <w:rPr>
          <w:rFonts w:ascii="Arial" w:hAnsi="Arial" w:cs="Arial"/>
          <w:sz w:val="24"/>
          <w:szCs w:val="24"/>
        </w:rPr>
        <w:t>от</w:t>
      </w:r>
      <w:proofErr w:type="gramEnd"/>
      <w:r w:rsidRPr="00262F9A">
        <w:rPr>
          <w:rFonts w:ascii="Arial" w:hAnsi="Arial" w:cs="Arial"/>
          <w:sz w:val="24"/>
          <w:szCs w:val="24"/>
        </w:rPr>
        <w:t xml:space="preserve"> нормальных.</w:t>
      </w:r>
    </w:p>
    <w:p w:rsidR="004056B5" w:rsidRPr="00262F9A" w:rsidRDefault="004056B5" w:rsidP="004056B5">
      <w:pPr>
        <w:pStyle w:val="a4"/>
        <w:shd w:val="clear" w:color="auto" w:fill="auto"/>
        <w:tabs>
          <w:tab w:val="left" w:pos="893"/>
        </w:tabs>
        <w:spacing w:before="0" w:line="240" w:lineRule="auto"/>
        <w:ind w:firstLine="709"/>
        <w:jc w:val="both"/>
        <w:rPr>
          <w:rFonts w:ascii="Arial" w:hAnsi="Arial" w:cs="Arial"/>
          <w:sz w:val="24"/>
          <w:szCs w:val="24"/>
        </w:rPr>
      </w:pPr>
      <w:r>
        <w:rPr>
          <w:rFonts w:ascii="Arial" w:hAnsi="Arial" w:cs="Arial"/>
          <w:sz w:val="24"/>
          <w:szCs w:val="24"/>
        </w:rPr>
        <w:t>4</w:t>
      </w:r>
      <w:r w:rsidRPr="00262F9A">
        <w:rPr>
          <w:rFonts w:ascii="Arial" w:hAnsi="Arial" w:cs="Arial"/>
          <w:sz w:val="24"/>
          <w:szCs w:val="24"/>
        </w:rPr>
        <w:t>) за работу в сельской местности:</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за работу в учреждении, расположенном в сельском населенном пункте.</w:t>
      </w:r>
    </w:p>
    <w:p w:rsidR="004056B5" w:rsidRPr="00262F9A" w:rsidRDefault="004056B5" w:rsidP="004056B5">
      <w:pPr>
        <w:pStyle w:val="a4"/>
        <w:shd w:val="clear" w:color="auto" w:fill="auto"/>
        <w:tabs>
          <w:tab w:val="left" w:pos="993"/>
        </w:tabs>
        <w:spacing w:before="0" w:line="240" w:lineRule="auto"/>
        <w:ind w:firstLine="709"/>
        <w:jc w:val="both"/>
        <w:rPr>
          <w:rFonts w:ascii="Arial" w:hAnsi="Arial" w:cs="Arial"/>
          <w:sz w:val="24"/>
          <w:szCs w:val="24"/>
        </w:rPr>
      </w:pPr>
      <w:r w:rsidRPr="00A360B6">
        <w:rPr>
          <w:rFonts w:ascii="Arial" w:hAnsi="Arial" w:cs="Arial"/>
          <w:sz w:val="24"/>
          <w:szCs w:val="24"/>
        </w:rPr>
        <w:t>16. Размеры компенсационных выплат работникам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2 пункта 15 настоящего Положения.</w:t>
      </w:r>
    </w:p>
    <w:p w:rsidR="004056B5" w:rsidRPr="00262F9A" w:rsidRDefault="004056B5" w:rsidP="004056B5">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17</w:t>
      </w:r>
      <w:r w:rsidRPr="00262F9A">
        <w:rPr>
          <w:rFonts w:ascii="Arial" w:hAnsi="Arial" w:cs="Arial"/>
          <w:sz w:val="24"/>
          <w:szCs w:val="24"/>
        </w:rPr>
        <w:t xml:space="preserve">. Районный коэффициент и процентная надбавка к заработной плате за работу в районах Крайнего Севера и </w:t>
      </w:r>
      <w:proofErr w:type="spellStart"/>
      <w:proofErr w:type="gramStart"/>
      <w:r w:rsidRPr="00262F9A">
        <w:rPr>
          <w:rFonts w:ascii="Arial" w:hAnsi="Arial" w:cs="Arial"/>
          <w:sz w:val="24"/>
          <w:szCs w:val="24"/>
        </w:rPr>
        <w:t>прир</w:t>
      </w:r>
      <w:proofErr w:type="spellEnd"/>
      <w:r w:rsidR="005556EA">
        <w:rPr>
          <w:rFonts w:ascii="Arial" w:hAnsi="Arial" w:cs="Arial"/>
          <w:sz w:val="24"/>
          <w:szCs w:val="24"/>
        </w:rPr>
        <w:t xml:space="preserve"> </w:t>
      </w:r>
      <w:proofErr w:type="spellStart"/>
      <w:r w:rsidRPr="00262F9A">
        <w:rPr>
          <w:rFonts w:ascii="Arial" w:hAnsi="Arial" w:cs="Arial"/>
          <w:sz w:val="24"/>
          <w:szCs w:val="24"/>
        </w:rPr>
        <w:t>авненных</w:t>
      </w:r>
      <w:proofErr w:type="spellEnd"/>
      <w:proofErr w:type="gramEnd"/>
      <w:r w:rsidRPr="00262F9A">
        <w:rPr>
          <w:rFonts w:ascii="Arial" w:hAnsi="Arial" w:cs="Arial"/>
          <w:sz w:val="24"/>
          <w:szCs w:val="24"/>
        </w:rPr>
        <w:t xml:space="preserve">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4056B5" w:rsidRPr="00262F9A" w:rsidRDefault="004056B5" w:rsidP="004056B5">
      <w:pPr>
        <w:pStyle w:val="a4"/>
        <w:shd w:val="clear" w:color="auto" w:fill="auto"/>
        <w:tabs>
          <w:tab w:val="left" w:pos="1039"/>
        </w:tabs>
        <w:spacing w:before="0" w:line="240" w:lineRule="auto"/>
        <w:ind w:firstLine="709"/>
        <w:jc w:val="both"/>
        <w:rPr>
          <w:rFonts w:ascii="Arial" w:hAnsi="Arial" w:cs="Arial"/>
          <w:sz w:val="24"/>
          <w:szCs w:val="24"/>
        </w:rPr>
      </w:pPr>
      <w:r>
        <w:rPr>
          <w:rFonts w:ascii="Arial" w:hAnsi="Arial" w:cs="Arial"/>
          <w:sz w:val="24"/>
          <w:szCs w:val="24"/>
        </w:rPr>
        <w:t>18</w:t>
      </w:r>
      <w:r w:rsidRPr="00262F9A">
        <w:rPr>
          <w:rFonts w:ascii="Arial" w:hAnsi="Arial" w:cs="Arial"/>
          <w:sz w:val="24"/>
          <w:szCs w:val="24"/>
        </w:rPr>
        <w:t>. 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4056B5" w:rsidRPr="00262F9A" w:rsidRDefault="004056B5" w:rsidP="004056B5">
      <w:pPr>
        <w:pStyle w:val="a4"/>
        <w:shd w:val="clear" w:color="auto" w:fill="auto"/>
        <w:tabs>
          <w:tab w:val="left" w:pos="993"/>
        </w:tabs>
        <w:spacing w:before="0" w:line="240" w:lineRule="auto"/>
        <w:ind w:firstLine="709"/>
        <w:jc w:val="both"/>
        <w:rPr>
          <w:rFonts w:ascii="Arial" w:hAnsi="Arial" w:cs="Arial"/>
          <w:sz w:val="24"/>
          <w:szCs w:val="24"/>
        </w:rPr>
      </w:pPr>
      <w:r w:rsidRPr="00262F9A">
        <w:rPr>
          <w:rFonts w:ascii="Arial" w:hAnsi="Arial" w:cs="Arial"/>
          <w:sz w:val="24"/>
          <w:szCs w:val="24"/>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4056B5" w:rsidRPr="00262F9A" w:rsidRDefault="004056B5" w:rsidP="004056B5">
      <w:pPr>
        <w:pStyle w:val="a4"/>
        <w:shd w:val="clear" w:color="auto" w:fill="auto"/>
        <w:tabs>
          <w:tab w:val="left" w:pos="1126"/>
        </w:tabs>
        <w:spacing w:before="0" w:line="240" w:lineRule="auto"/>
        <w:ind w:firstLine="709"/>
        <w:jc w:val="both"/>
        <w:rPr>
          <w:rFonts w:ascii="Arial" w:hAnsi="Arial" w:cs="Arial"/>
          <w:sz w:val="24"/>
          <w:szCs w:val="24"/>
        </w:rPr>
      </w:pPr>
      <w:r>
        <w:rPr>
          <w:rFonts w:ascii="Arial" w:hAnsi="Arial" w:cs="Arial"/>
          <w:sz w:val="24"/>
          <w:szCs w:val="24"/>
        </w:rPr>
        <w:t>19</w:t>
      </w:r>
      <w:r w:rsidRPr="00262F9A">
        <w:rPr>
          <w:rFonts w:ascii="Arial" w:hAnsi="Arial" w:cs="Arial"/>
          <w:sz w:val="24"/>
          <w:szCs w:val="24"/>
        </w:rPr>
        <w:t>. Выплата за исполнение обязанностей временно отсутствующего работника без освобождения от основной работы, определенной трудо</w:t>
      </w:r>
      <w:r>
        <w:rPr>
          <w:rFonts w:ascii="Arial" w:hAnsi="Arial" w:cs="Arial"/>
          <w:sz w:val="24"/>
          <w:szCs w:val="24"/>
        </w:rPr>
        <w:t>вым договором, устанавливается дополнительным соглашением к трудовому договору</w:t>
      </w:r>
      <w:r w:rsidRPr="00262F9A">
        <w:rPr>
          <w:rFonts w:ascii="Arial" w:hAnsi="Arial" w:cs="Arial"/>
          <w:sz w:val="24"/>
          <w:szCs w:val="24"/>
        </w:rPr>
        <w:t xml:space="preserve"> работника, который исполняет обязанности временно отсутствующего работника.</w:t>
      </w:r>
    </w:p>
    <w:p w:rsidR="004056B5" w:rsidRPr="00262F9A" w:rsidRDefault="004056B5" w:rsidP="004056B5">
      <w:pPr>
        <w:pStyle w:val="a4"/>
        <w:shd w:val="clear" w:color="auto" w:fill="auto"/>
        <w:tabs>
          <w:tab w:val="left" w:pos="1039"/>
        </w:tabs>
        <w:spacing w:before="0" w:line="240" w:lineRule="auto"/>
        <w:ind w:firstLine="709"/>
        <w:jc w:val="both"/>
        <w:rPr>
          <w:rFonts w:ascii="Arial" w:hAnsi="Arial" w:cs="Arial"/>
          <w:sz w:val="24"/>
          <w:szCs w:val="24"/>
        </w:rPr>
      </w:pPr>
      <w:r>
        <w:rPr>
          <w:rFonts w:ascii="Arial" w:hAnsi="Arial" w:cs="Arial"/>
          <w:sz w:val="24"/>
          <w:szCs w:val="24"/>
        </w:rPr>
        <w:t>20</w:t>
      </w:r>
      <w:r w:rsidRPr="00262F9A">
        <w:rPr>
          <w:rFonts w:ascii="Arial" w:hAnsi="Arial" w:cs="Arial"/>
          <w:sz w:val="24"/>
          <w:szCs w:val="24"/>
        </w:rPr>
        <w:t>. 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4056B5" w:rsidRPr="00262F9A" w:rsidRDefault="004056B5" w:rsidP="004056B5">
      <w:pPr>
        <w:pStyle w:val="a4"/>
        <w:shd w:val="clear" w:color="auto" w:fill="auto"/>
        <w:tabs>
          <w:tab w:val="left" w:pos="1145"/>
        </w:tabs>
        <w:spacing w:before="0" w:line="240" w:lineRule="auto"/>
        <w:ind w:firstLine="709"/>
        <w:jc w:val="both"/>
        <w:rPr>
          <w:rFonts w:ascii="Arial" w:hAnsi="Arial" w:cs="Arial"/>
          <w:sz w:val="24"/>
          <w:szCs w:val="24"/>
        </w:rPr>
      </w:pPr>
      <w:r>
        <w:rPr>
          <w:rFonts w:ascii="Arial" w:hAnsi="Arial" w:cs="Arial"/>
          <w:sz w:val="24"/>
          <w:szCs w:val="24"/>
        </w:rPr>
        <w:t>21</w:t>
      </w:r>
      <w:r w:rsidRPr="00262F9A">
        <w:rPr>
          <w:rFonts w:ascii="Arial" w:hAnsi="Arial" w:cs="Arial"/>
          <w:sz w:val="24"/>
          <w:szCs w:val="24"/>
        </w:rPr>
        <w:t>. 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4056B5" w:rsidRPr="00262F9A" w:rsidRDefault="004056B5" w:rsidP="004056B5">
      <w:pPr>
        <w:pStyle w:val="a4"/>
        <w:shd w:val="clear" w:color="auto" w:fill="auto"/>
        <w:tabs>
          <w:tab w:val="left" w:pos="1145"/>
        </w:tabs>
        <w:spacing w:before="0" w:line="240" w:lineRule="auto"/>
        <w:ind w:firstLine="709"/>
        <w:jc w:val="both"/>
        <w:rPr>
          <w:rFonts w:ascii="Arial" w:hAnsi="Arial" w:cs="Arial"/>
          <w:sz w:val="24"/>
          <w:szCs w:val="24"/>
        </w:rPr>
      </w:pPr>
      <w:r>
        <w:rPr>
          <w:rFonts w:ascii="Arial" w:hAnsi="Arial" w:cs="Arial"/>
          <w:sz w:val="24"/>
          <w:szCs w:val="24"/>
        </w:rPr>
        <w:t>22</w:t>
      </w:r>
      <w:r w:rsidRPr="00262F9A">
        <w:rPr>
          <w:rFonts w:ascii="Arial" w:hAnsi="Arial" w:cs="Arial"/>
          <w:sz w:val="24"/>
          <w:szCs w:val="24"/>
        </w:rPr>
        <w:t>. Компенсационная надбавка за работу в сельской местности, устанавливается в размере 2</w:t>
      </w:r>
      <w:r>
        <w:rPr>
          <w:rFonts w:ascii="Arial" w:hAnsi="Arial" w:cs="Arial"/>
          <w:sz w:val="24"/>
          <w:szCs w:val="24"/>
        </w:rPr>
        <w:t>5 процентов оклада (должностного</w:t>
      </w:r>
      <w:r w:rsidRPr="00262F9A">
        <w:rPr>
          <w:rFonts w:ascii="Arial" w:hAnsi="Arial" w:cs="Arial"/>
          <w:sz w:val="24"/>
          <w:szCs w:val="24"/>
        </w:rPr>
        <w:t xml:space="preserve"> оклада).</w:t>
      </w:r>
    </w:p>
    <w:p w:rsidR="004056B5" w:rsidRPr="00E5494A" w:rsidRDefault="004056B5" w:rsidP="004056B5">
      <w:pPr>
        <w:pStyle w:val="a4"/>
        <w:shd w:val="clear" w:color="auto" w:fill="auto"/>
        <w:tabs>
          <w:tab w:val="left" w:pos="1145"/>
        </w:tabs>
        <w:spacing w:before="240" w:after="240" w:line="240" w:lineRule="auto"/>
        <w:rPr>
          <w:rFonts w:ascii="Arial" w:hAnsi="Arial" w:cs="Arial"/>
          <w:sz w:val="30"/>
          <w:szCs w:val="30"/>
        </w:rPr>
      </w:pPr>
      <w:r w:rsidRPr="00E5494A">
        <w:rPr>
          <w:rFonts w:ascii="Arial" w:hAnsi="Arial" w:cs="Arial"/>
          <w:sz w:val="30"/>
          <w:szCs w:val="30"/>
        </w:rPr>
        <w:t>Глава 3. Стимулирующие выплаты</w:t>
      </w:r>
    </w:p>
    <w:p w:rsidR="004056B5" w:rsidRPr="00262F9A" w:rsidRDefault="004056B5" w:rsidP="004056B5">
      <w:pPr>
        <w:pStyle w:val="a4"/>
        <w:shd w:val="clear" w:color="auto" w:fill="auto"/>
        <w:tabs>
          <w:tab w:val="left" w:pos="482"/>
        </w:tabs>
        <w:spacing w:before="0" w:line="240" w:lineRule="auto"/>
        <w:ind w:firstLine="709"/>
        <w:jc w:val="both"/>
        <w:rPr>
          <w:rFonts w:ascii="Arial" w:hAnsi="Arial" w:cs="Arial"/>
          <w:sz w:val="24"/>
          <w:szCs w:val="24"/>
        </w:rPr>
      </w:pPr>
      <w:r>
        <w:rPr>
          <w:rFonts w:ascii="Arial" w:hAnsi="Arial" w:cs="Arial"/>
          <w:sz w:val="24"/>
          <w:szCs w:val="24"/>
        </w:rPr>
        <w:t>23</w:t>
      </w:r>
      <w:r w:rsidRPr="00262F9A">
        <w:rPr>
          <w:rFonts w:ascii="Arial" w:hAnsi="Arial" w:cs="Arial"/>
          <w:sz w:val="24"/>
          <w:szCs w:val="24"/>
        </w:rPr>
        <w:t xml:space="preserve">. </w:t>
      </w:r>
      <w:r w:rsidR="009538F7">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9.6pt;margin-top:72.15pt;width:7.05pt;height:4pt;z-index:-251658752;mso-wrap-distance-left:5pt;mso-wrap-distance-right:5pt;mso-position-horizontal-relative:margin;mso-position-vertical-relative:text" filled="f" stroked="f">
            <v:textbox style="mso-next-textbox:#_x0000_s1026;mso-fit-shape-to-text:t" inset="0,0,0,0">
              <w:txbxContent>
                <w:p w:rsidR="004056B5" w:rsidRDefault="004056B5" w:rsidP="004056B5">
                  <w:pPr>
                    <w:pStyle w:val="7"/>
                    <w:shd w:val="clear" w:color="auto" w:fill="auto"/>
                    <w:spacing w:line="80" w:lineRule="exact"/>
                  </w:pPr>
                  <w:r>
                    <w:rPr>
                      <w:rStyle w:val="7Exact1"/>
                      <w:noProof w:val="0"/>
                    </w:rPr>
                    <w:t>V</w:t>
                  </w:r>
                </w:p>
              </w:txbxContent>
            </v:textbox>
            <w10:wrap type="topAndBottom" anchorx="margin"/>
          </v:shape>
        </w:pict>
      </w:r>
      <w:r w:rsidRPr="00262F9A">
        <w:rPr>
          <w:rFonts w:ascii="Arial" w:hAnsi="Arial" w:cs="Arial"/>
          <w:sz w:val="24"/>
          <w:szCs w:val="24"/>
        </w:rPr>
        <w:t>В соответствии с настоящим разделом, локальными актами об оплате труда устанавливаются стимулирующ</w:t>
      </w:r>
      <w:r w:rsidR="00472391">
        <w:rPr>
          <w:rFonts w:ascii="Arial" w:hAnsi="Arial" w:cs="Arial"/>
          <w:sz w:val="24"/>
          <w:szCs w:val="24"/>
        </w:rPr>
        <w:t>ие выплаты работникам учреждения</w:t>
      </w:r>
      <w:r w:rsidRPr="00262F9A">
        <w:rPr>
          <w:rFonts w:ascii="Arial" w:hAnsi="Arial" w:cs="Arial"/>
          <w:sz w:val="24"/>
          <w:szCs w:val="24"/>
        </w:rPr>
        <w:t>, за исключением работников администрации учреждения (далее по текст</w:t>
      </w:r>
      <w:r w:rsidR="00472391">
        <w:rPr>
          <w:rFonts w:ascii="Arial" w:hAnsi="Arial" w:cs="Arial"/>
          <w:sz w:val="24"/>
          <w:szCs w:val="24"/>
        </w:rPr>
        <w:t>у раздела - работники учреждения</w:t>
      </w:r>
      <w:r w:rsidRPr="00262F9A">
        <w:rPr>
          <w:rFonts w:ascii="Arial" w:hAnsi="Arial" w:cs="Arial"/>
          <w:sz w:val="24"/>
          <w:szCs w:val="24"/>
        </w:rPr>
        <w:t>), если иное не установлено настоящим Положением.</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 xml:space="preserve">Устанавливаются следующие виды стимулирующих выплат: </w:t>
      </w:r>
    </w:p>
    <w:p w:rsidR="004056B5"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1) за интенсивность и высокие результаты работы;</w:t>
      </w:r>
    </w:p>
    <w:p w:rsidR="004056B5" w:rsidRDefault="004056B5" w:rsidP="004056B5">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2) за стаж непрерывной работы;</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w:t>
      </w:r>
      <w:r w:rsidRPr="00262F9A">
        <w:rPr>
          <w:rFonts w:ascii="Arial" w:hAnsi="Arial" w:cs="Arial"/>
          <w:sz w:val="24"/>
          <w:szCs w:val="24"/>
        </w:rPr>
        <w:t>) за качество выполняемых работ;</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24</w:t>
      </w:r>
      <w:r w:rsidRPr="00262F9A">
        <w:rPr>
          <w:rFonts w:ascii="Arial" w:hAnsi="Arial" w:cs="Arial"/>
          <w:sz w:val="24"/>
          <w:szCs w:val="24"/>
        </w:rPr>
        <w:t>. Стимулирующие выплаты устан</w:t>
      </w:r>
      <w:r w:rsidR="00472391">
        <w:rPr>
          <w:rFonts w:ascii="Arial" w:hAnsi="Arial" w:cs="Arial"/>
          <w:sz w:val="24"/>
          <w:szCs w:val="24"/>
        </w:rPr>
        <w:t>авливаются работникам учреждения</w:t>
      </w:r>
      <w:r w:rsidRPr="00262F9A">
        <w:rPr>
          <w:rFonts w:ascii="Arial" w:hAnsi="Arial" w:cs="Arial"/>
          <w:sz w:val="24"/>
          <w:szCs w:val="24"/>
        </w:rPr>
        <w:t xml:space="preserve"> в </w:t>
      </w:r>
      <w:r>
        <w:rPr>
          <w:rFonts w:ascii="Arial" w:hAnsi="Arial" w:cs="Arial"/>
          <w:sz w:val="24"/>
          <w:szCs w:val="24"/>
        </w:rPr>
        <w:t>процентах к окладам (</w:t>
      </w:r>
      <w:r w:rsidRPr="00A360B6">
        <w:rPr>
          <w:rFonts w:ascii="Arial" w:hAnsi="Arial" w:cs="Arial"/>
          <w:sz w:val="24"/>
          <w:szCs w:val="24"/>
        </w:rPr>
        <w:t>должностным</w:t>
      </w:r>
      <w:r w:rsidRPr="00262F9A">
        <w:rPr>
          <w:rFonts w:ascii="Arial" w:hAnsi="Arial" w:cs="Arial"/>
          <w:sz w:val="24"/>
          <w:szCs w:val="24"/>
        </w:rPr>
        <w:t xml:space="preserve"> окладам) с учетом требований настоящего Положения.</w:t>
      </w:r>
    </w:p>
    <w:p w:rsidR="004056B5" w:rsidRDefault="004056B5" w:rsidP="004056B5">
      <w:pPr>
        <w:pStyle w:val="a4"/>
        <w:shd w:val="clear" w:color="auto" w:fill="auto"/>
        <w:spacing w:before="0" w:line="240" w:lineRule="auto"/>
        <w:ind w:firstLine="709"/>
        <w:jc w:val="both"/>
        <w:rPr>
          <w:rStyle w:val="22"/>
          <w:rFonts w:ascii="Arial" w:hAnsi="Arial" w:cs="Arial"/>
          <w:b w:val="0"/>
          <w:sz w:val="24"/>
          <w:szCs w:val="24"/>
        </w:rPr>
      </w:pPr>
      <w:r>
        <w:rPr>
          <w:rFonts w:ascii="Arial" w:hAnsi="Arial" w:cs="Arial"/>
          <w:sz w:val="24"/>
          <w:szCs w:val="24"/>
        </w:rPr>
        <w:t>25</w:t>
      </w:r>
      <w:r w:rsidRPr="00A95B8A">
        <w:rPr>
          <w:rFonts w:ascii="Arial" w:hAnsi="Arial" w:cs="Arial"/>
          <w:sz w:val="24"/>
          <w:szCs w:val="24"/>
        </w:rPr>
        <w:t xml:space="preserve">. </w:t>
      </w:r>
      <w:bookmarkStart w:id="0" w:name="bookmark0"/>
      <w:r w:rsidRPr="005A4C94">
        <w:rPr>
          <w:rStyle w:val="22"/>
          <w:rFonts w:ascii="Arial" w:hAnsi="Arial" w:cs="Arial"/>
          <w:b w:val="0"/>
          <w:sz w:val="24"/>
          <w:szCs w:val="24"/>
        </w:rPr>
        <w:t xml:space="preserve">К выплатам за интенсивность и высокие результаты работы относятся </w:t>
      </w:r>
      <w:r w:rsidRPr="005A4C94">
        <w:rPr>
          <w:rStyle w:val="22"/>
          <w:rFonts w:ascii="Arial" w:hAnsi="Arial" w:cs="Arial"/>
          <w:b w:val="0"/>
          <w:sz w:val="24"/>
          <w:szCs w:val="24"/>
        </w:rPr>
        <w:lastRenderedPageBreak/>
        <w:t>следующие категории выплат:</w:t>
      </w:r>
      <w:bookmarkEnd w:id="0"/>
    </w:p>
    <w:p w:rsidR="004056B5" w:rsidRDefault="00472391" w:rsidP="004056B5">
      <w:pPr>
        <w:pStyle w:val="a4"/>
        <w:shd w:val="clear" w:color="auto" w:fill="auto"/>
        <w:spacing w:before="0" w:line="240" w:lineRule="auto"/>
        <w:ind w:firstLine="709"/>
        <w:jc w:val="both"/>
        <w:rPr>
          <w:rStyle w:val="22"/>
          <w:rFonts w:ascii="Arial" w:hAnsi="Arial" w:cs="Arial"/>
          <w:b w:val="0"/>
          <w:sz w:val="24"/>
          <w:szCs w:val="24"/>
        </w:rPr>
      </w:pPr>
      <w:r>
        <w:rPr>
          <w:rStyle w:val="22"/>
          <w:rFonts w:ascii="Arial" w:hAnsi="Arial" w:cs="Arial"/>
          <w:b w:val="0"/>
          <w:sz w:val="24"/>
          <w:szCs w:val="24"/>
        </w:rPr>
        <w:t>1) выплата работникам учреждения</w:t>
      </w:r>
      <w:r w:rsidR="004056B5">
        <w:rPr>
          <w:rStyle w:val="22"/>
          <w:rFonts w:ascii="Arial" w:hAnsi="Arial" w:cs="Arial"/>
          <w:b w:val="0"/>
          <w:sz w:val="24"/>
          <w:szCs w:val="24"/>
        </w:rPr>
        <w:t>, должности которых согласно приложению 2 к настоящему Положению включены в перечень должностей работников библиотек, музеев, учреждений клубного типа, за репетиционную нагрузку – в размере от 5 до 25 процентов;</w:t>
      </w:r>
    </w:p>
    <w:p w:rsidR="004056B5" w:rsidRDefault="004056B5" w:rsidP="004056B5">
      <w:pPr>
        <w:spacing w:after="0" w:line="240" w:lineRule="auto"/>
        <w:ind w:firstLine="709"/>
        <w:jc w:val="both"/>
        <w:rPr>
          <w:rFonts w:ascii="Arial" w:hAnsi="Arial" w:cs="Arial"/>
          <w:sz w:val="24"/>
          <w:szCs w:val="24"/>
        </w:rPr>
      </w:pPr>
      <w:r w:rsidRPr="00DC3E20">
        <w:rPr>
          <w:rFonts w:ascii="Arial" w:hAnsi="Arial" w:cs="Arial"/>
          <w:sz w:val="24"/>
          <w:szCs w:val="24"/>
        </w:rPr>
        <w:t>2)</w:t>
      </w:r>
      <w:r>
        <w:rPr>
          <w:rFonts w:ascii="Arial" w:hAnsi="Arial" w:cs="Arial"/>
          <w:sz w:val="24"/>
          <w:szCs w:val="24"/>
        </w:rPr>
        <w:t xml:space="preserve"> </w:t>
      </w:r>
      <w:r w:rsidR="00023429">
        <w:rPr>
          <w:rFonts w:ascii="Arial" w:hAnsi="Arial" w:cs="Arial"/>
          <w:sz w:val="24"/>
          <w:szCs w:val="24"/>
        </w:rPr>
        <w:t>выплата работникам учреждения</w:t>
      </w:r>
      <w:r w:rsidRPr="00DC3E20">
        <w:rPr>
          <w:rFonts w:ascii="Arial" w:hAnsi="Arial" w:cs="Arial"/>
          <w:sz w:val="24"/>
          <w:szCs w:val="24"/>
        </w:rPr>
        <w:t>, должности которых включены в приложение 2 к настоящему Положению, за участие в осуществлении учреждением основной деятельности, преду</w:t>
      </w:r>
      <w:r>
        <w:rPr>
          <w:rFonts w:ascii="Arial" w:hAnsi="Arial" w:cs="Arial"/>
          <w:sz w:val="24"/>
          <w:szCs w:val="24"/>
        </w:rPr>
        <w:t xml:space="preserve">смотренной уставом учреждения - </w:t>
      </w:r>
      <w:r>
        <w:rPr>
          <w:rStyle w:val="22"/>
          <w:rFonts w:ascii="Arial" w:hAnsi="Arial" w:cs="Arial"/>
          <w:b w:val="0"/>
          <w:sz w:val="24"/>
          <w:szCs w:val="24"/>
        </w:rPr>
        <w:t>в размере от 10 до 50 процентов;</w:t>
      </w:r>
    </w:p>
    <w:p w:rsidR="004056B5" w:rsidRDefault="004056B5" w:rsidP="004056B5">
      <w:pPr>
        <w:spacing w:after="0" w:line="240" w:lineRule="auto"/>
        <w:ind w:firstLine="709"/>
        <w:jc w:val="both"/>
        <w:rPr>
          <w:rFonts w:ascii="Arial" w:hAnsi="Arial" w:cs="Arial"/>
          <w:sz w:val="24"/>
          <w:szCs w:val="24"/>
        </w:rPr>
      </w:pPr>
      <w:r>
        <w:rPr>
          <w:rFonts w:ascii="Arial" w:hAnsi="Arial" w:cs="Arial"/>
          <w:sz w:val="24"/>
          <w:szCs w:val="24"/>
        </w:rPr>
        <w:t xml:space="preserve">3) выплата за организацию и проведение мероприятий, включенных в федеральные целевые программы - </w:t>
      </w:r>
      <w:r>
        <w:rPr>
          <w:rStyle w:val="22"/>
          <w:rFonts w:ascii="Arial" w:hAnsi="Arial" w:cs="Arial"/>
          <w:b w:val="0"/>
          <w:sz w:val="24"/>
          <w:szCs w:val="24"/>
        </w:rPr>
        <w:t>в размере от 10 до 20 процентов</w:t>
      </w:r>
      <w:r>
        <w:rPr>
          <w:rFonts w:ascii="Arial" w:hAnsi="Arial" w:cs="Arial"/>
          <w:sz w:val="24"/>
          <w:szCs w:val="24"/>
        </w:rPr>
        <w:t>;</w:t>
      </w:r>
    </w:p>
    <w:p w:rsidR="004056B5" w:rsidRPr="00DC3E20" w:rsidRDefault="004056B5" w:rsidP="004056B5">
      <w:pPr>
        <w:spacing w:after="0" w:line="240" w:lineRule="auto"/>
        <w:ind w:firstLine="709"/>
        <w:jc w:val="both"/>
        <w:rPr>
          <w:rFonts w:ascii="Arial" w:hAnsi="Arial" w:cs="Arial"/>
          <w:sz w:val="24"/>
          <w:szCs w:val="24"/>
        </w:rPr>
      </w:pPr>
      <w:r>
        <w:rPr>
          <w:rFonts w:ascii="Arial" w:hAnsi="Arial" w:cs="Arial"/>
          <w:sz w:val="24"/>
          <w:szCs w:val="24"/>
        </w:rPr>
        <w:t xml:space="preserve">4) выплата за реализацию проектов, не предусмотренных муниципальными заданиями: за работу по заключению  и исполнению государственных (муниципальных) контрактов, гражданско-правовых договоров, а также за оказание услуг (выполнение работ)  сверх установленного муниципального задания учреждения - </w:t>
      </w:r>
      <w:r>
        <w:rPr>
          <w:rStyle w:val="22"/>
          <w:rFonts w:ascii="Arial" w:hAnsi="Arial" w:cs="Arial"/>
          <w:b w:val="0"/>
          <w:sz w:val="24"/>
          <w:szCs w:val="24"/>
        </w:rPr>
        <w:t>в размере от 10 до 20 процентов</w:t>
      </w:r>
      <w:proofErr w:type="gramStart"/>
      <w:r>
        <w:rPr>
          <w:rStyle w:val="22"/>
          <w:rFonts w:ascii="Arial" w:hAnsi="Arial" w:cs="Arial"/>
          <w:b w:val="0"/>
          <w:sz w:val="24"/>
          <w:szCs w:val="24"/>
        </w:rPr>
        <w:t>;</w:t>
      </w:r>
      <w:r>
        <w:rPr>
          <w:rFonts w:ascii="Arial" w:hAnsi="Arial" w:cs="Arial"/>
          <w:sz w:val="24"/>
          <w:szCs w:val="24"/>
        </w:rPr>
        <w:t>;</w:t>
      </w:r>
      <w:proofErr w:type="gramEnd"/>
    </w:p>
    <w:p w:rsidR="004056B5" w:rsidRDefault="004056B5" w:rsidP="004056B5">
      <w:pPr>
        <w:spacing w:after="0" w:line="240" w:lineRule="auto"/>
        <w:ind w:firstLine="709"/>
        <w:jc w:val="both"/>
        <w:rPr>
          <w:rFonts w:ascii="Arial" w:hAnsi="Arial" w:cs="Arial"/>
          <w:sz w:val="24"/>
          <w:szCs w:val="24"/>
        </w:rPr>
      </w:pPr>
      <w:r>
        <w:rPr>
          <w:rFonts w:ascii="Arial" w:hAnsi="Arial" w:cs="Arial"/>
          <w:sz w:val="24"/>
          <w:szCs w:val="24"/>
        </w:rPr>
        <w:t>5</w:t>
      </w:r>
      <w:r w:rsidRPr="006F1876">
        <w:rPr>
          <w:rFonts w:ascii="Arial" w:hAnsi="Arial" w:cs="Arial"/>
          <w:sz w:val="24"/>
          <w:szCs w:val="24"/>
        </w:rPr>
        <w:t>)</w:t>
      </w:r>
      <w:r>
        <w:rPr>
          <w:rFonts w:ascii="Arial" w:hAnsi="Arial" w:cs="Arial"/>
          <w:sz w:val="24"/>
          <w:szCs w:val="24"/>
        </w:rPr>
        <w:t xml:space="preserve"> </w:t>
      </w:r>
      <w:r w:rsidRPr="00465754">
        <w:rPr>
          <w:rFonts w:ascii="Arial" w:hAnsi="Arial" w:cs="Arial"/>
          <w:spacing w:val="2"/>
          <w:sz w:val="24"/>
          <w:szCs w:val="24"/>
        </w:rPr>
        <w:t>выплата за обеспечение производственно-творческой деятельности учреждений: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средств, музейного и библиотечного имущества, обор</w:t>
      </w:r>
      <w:r>
        <w:rPr>
          <w:rFonts w:ascii="Arial" w:hAnsi="Arial" w:cs="Arial"/>
          <w:spacing w:val="2"/>
          <w:sz w:val="24"/>
          <w:szCs w:val="24"/>
        </w:rPr>
        <w:t xml:space="preserve">удования, транспортных средств - </w:t>
      </w:r>
      <w:r>
        <w:rPr>
          <w:rStyle w:val="22"/>
          <w:rFonts w:ascii="Arial" w:hAnsi="Arial" w:cs="Arial"/>
          <w:b w:val="0"/>
          <w:sz w:val="24"/>
          <w:szCs w:val="24"/>
        </w:rPr>
        <w:t>в размере от 10 до 30 процентов</w:t>
      </w:r>
      <w:r>
        <w:rPr>
          <w:rFonts w:ascii="Arial" w:hAnsi="Arial" w:cs="Arial"/>
          <w:spacing w:val="2"/>
          <w:sz w:val="24"/>
          <w:szCs w:val="24"/>
        </w:rPr>
        <w:t>;</w:t>
      </w:r>
    </w:p>
    <w:p w:rsidR="004056B5" w:rsidRDefault="004056B5" w:rsidP="004056B5">
      <w:pPr>
        <w:spacing w:after="0" w:line="240" w:lineRule="auto"/>
        <w:ind w:firstLine="709"/>
        <w:jc w:val="both"/>
        <w:rPr>
          <w:rFonts w:ascii="Arial" w:hAnsi="Arial" w:cs="Arial"/>
          <w:spacing w:val="2"/>
          <w:sz w:val="24"/>
          <w:szCs w:val="24"/>
        </w:rPr>
      </w:pPr>
      <w:r w:rsidRPr="00465754">
        <w:rPr>
          <w:rFonts w:ascii="Arial" w:hAnsi="Arial" w:cs="Arial"/>
          <w:spacing w:val="2"/>
          <w:sz w:val="24"/>
          <w:szCs w:val="24"/>
        </w:rPr>
        <w:t xml:space="preserve"> </w:t>
      </w:r>
      <w:r>
        <w:rPr>
          <w:rFonts w:ascii="Arial" w:hAnsi="Arial" w:cs="Arial"/>
          <w:spacing w:val="2"/>
          <w:sz w:val="24"/>
          <w:szCs w:val="24"/>
        </w:rPr>
        <w:t>6</w:t>
      </w:r>
      <w:r w:rsidRPr="00465754">
        <w:rPr>
          <w:rFonts w:ascii="Arial" w:hAnsi="Arial" w:cs="Arial"/>
          <w:spacing w:val="2"/>
          <w:sz w:val="24"/>
          <w:szCs w:val="24"/>
        </w:rPr>
        <w:t>) выплата за создание условий для реализации национально-культурных прав граждан Российской Федерации, проживающих на территории Иркутской области,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w:t>
      </w:r>
      <w:r>
        <w:rPr>
          <w:rFonts w:ascii="Arial" w:hAnsi="Arial" w:cs="Arial"/>
          <w:spacing w:val="2"/>
          <w:sz w:val="24"/>
          <w:szCs w:val="24"/>
        </w:rPr>
        <w:t xml:space="preserve"> и землячеств - </w:t>
      </w:r>
      <w:r>
        <w:rPr>
          <w:rStyle w:val="22"/>
          <w:rFonts w:ascii="Arial" w:hAnsi="Arial" w:cs="Arial"/>
          <w:b w:val="0"/>
          <w:sz w:val="24"/>
          <w:szCs w:val="24"/>
        </w:rPr>
        <w:t>в размере от 10 до 30 процентов</w:t>
      </w:r>
      <w:r>
        <w:rPr>
          <w:rFonts w:ascii="Arial" w:hAnsi="Arial" w:cs="Arial"/>
          <w:spacing w:val="2"/>
          <w:sz w:val="24"/>
          <w:szCs w:val="24"/>
        </w:rPr>
        <w:t>;</w:t>
      </w:r>
    </w:p>
    <w:p w:rsidR="004056B5" w:rsidRDefault="004056B5" w:rsidP="004056B5">
      <w:pPr>
        <w:spacing w:after="0" w:line="240" w:lineRule="auto"/>
        <w:ind w:firstLine="709"/>
        <w:jc w:val="both"/>
        <w:rPr>
          <w:rFonts w:ascii="Arial" w:hAnsi="Arial" w:cs="Arial"/>
          <w:spacing w:val="2"/>
          <w:sz w:val="24"/>
          <w:szCs w:val="24"/>
        </w:rPr>
      </w:pPr>
      <w:proofErr w:type="gramStart"/>
      <w:r>
        <w:rPr>
          <w:rFonts w:ascii="Arial" w:hAnsi="Arial" w:cs="Arial"/>
          <w:spacing w:val="2"/>
          <w:sz w:val="24"/>
          <w:szCs w:val="24"/>
        </w:rPr>
        <w:t xml:space="preserve">7) </w:t>
      </w:r>
      <w:r w:rsidRPr="00465754">
        <w:rPr>
          <w:rFonts w:ascii="Arial" w:hAnsi="Arial" w:cs="Arial"/>
          <w:spacing w:val="2"/>
          <w:sz w:val="24"/>
          <w:szCs w:val="24"/>
        </w:rPr>
        <w:t>выплата за сложность подготавливаемых планово-отчетных документов, 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w:t>
      </w:r>
      <w:r>
        <w:rPr>
          <w:rFonts w:ascii="Arial" w:hAnsi="Arial" w:cs="Arial"/>
          <w:spacing w:val="2"/>
          <w:sz w:val="24"/>
          <w:szCs w:val="24"/>
        </w:rPr>
        <w:t xml:space="preserve">пированию архивных документов - </w:t>
      </w:r>
      <w:r>
        <w:rPr>
          <w:rStyle w:val="22"/>
          <w:rFonts w:ascii="Arial" w:hAnsi="Arial" w:cs="Arial"/>
          <w:b w:val="0"/>
          <w:sz w:val="24"/>
          <w:szCs w:val="24"/>
        </w:rPr>
        <w:t>в размере от 10 до 20 процентов</w:t>
      </w:r>
      <w:r w:rsidRPr="00465754">
        <w:rPr>
          <w:rFonts w:ascii="Arial" w:hAnsi="Arial" w:cs="Arial"/>
          <w:spacing w:val="2"/>
          <w:sz w:val="24"/>
          <w:szCs w:val="24"/>
        </w:rPr>
        <w:t>;</w:t>
      </w:r>
      <w:proofErr w:type="gramEnd"/>
    </w:p>
    <w:p w:rsidR="004056B5" w:rsidRDefault="004056B5" w:rsidP="004056B5">
      <w:pPr>
        <w:spacing w:after="0" w:line="240" w:lineRule="auto"/>
        <w:ind w:firstLine="709"/>
        <w:jc w:val="both"/>
        <w:rPr>
          <w:rFonts w:ascii="Arial" w:hAnsi="Arial" w:cs="Arial"/>
          <w:spacing w:val="2"/>
          <w:sz w:val="24"/>
          <w:szCs w:val="24"/>
        </w:rPr>
      </w:pPr>
      <w:proofErr w:type="gramStart"/>
      <w:r>
        <w:rPr>
          <w:rFonts w:ascii="Arial" w:hAnsi="Arial" w:cs="Arial"/>
          <w:spacing w:val="2"/>
          <w:sz w:val="24"/>
          <w:szCs w:val="24"/>
        </w:rPr>
        <w:t>8</w:t>
      </w:r>
      <w:r w:rsidRPr="005B5198">
        <w:rPr>
          <w:rFonts w:ascii="Arial" w:hAnsi="Arial" w:cs="Arial"/>
          <w:spacing w:val="2"/>
          <w:sz w:val="24"/>
          <w:szCs w:val="24"/>
        </w:rPr>
        <w:t>) выплата за работу с муниципальными образованиями Иркутской области, в том числе при организации научной и методической работы в сфере музейного и библиотечного дела, координировании деятельности муниципальных библиотек и культурно-досуговых учреждений, проведении конкурсных мероприятий, гастролей и выставок в муниципальных образованиях Иркутской об</w:t>
      </w:r>
      <w:r>
        <w:rPr>
          <w:rFonts w:ascii="Arial" w:hAnsi="Arial" w:cs="Arial"/>
          <w:spacing w:val="2"/>
          <w:sz w:val="24"/>
          <w:szCs w:val="24"/>
        </w:rPr>
        <w:t xml:space="preserve">ласти не менее трех раз в год - </w:t>
      </w:r>
      <w:r>
        <w:rPr>
          <w:rStyle w:val="22"/>
          <w:rFonts w:ascii="Arial" w:hAnsi="Arial" w:cs="Arial"/>
          <w:b w:val="0"/>
          <w:sz w:val="24"/>
          <w:szCs w:val="24"/>
        </w:rPr>
        <w:t>в размере от 10 до 50 процентов;</w:t>
      </w:r>
      <w:proofErr w:type="gramEnd"/>
    </w:p>
    <w:p w:rsidR="004056B5" w:rsidRDefault="004056B5" w:rsidP="004056B5">
      <w:pPr>
        <w:spacing w:after="0" w:line="240" w:lineRule="auto"/>
        <w:ind w:firstLine="709"/>
        <w:jc w:val="both"/>
        <w:rPr>
          <w:rFonts w:ascii="Arial" w:hAnsi="Arial" w:cs="Arial"/>
          <w:spacing w:val="2"/>
          <w:sz w:val="24"/>
          <w:szCs w:val="24"/>
        </w:rPr>
      </w:pPr>
      <w:proofErr w:type="gramStart"/>
      <w:r>
        <w:rPr>
          <w:rFonts w:ascii="Arial" w:hAnsi="Arial" w:cs="Arial"/>
          <w:spacing w:val="2"/>
          <w:sz w:val="24"/>
          <w:szCs w:val="24"/>
        </w:rPr>
        <w:t xml:space="preserve">9) </w:t>
      </w:r>
      <w:r w:rsidRPr="005B5198">
        <w:rPr>
          <w:rFonts w:ascii="Arial" w:hAnsi="Arial" w:cs="Arial"/>
          <w:spacing w:val="2"/>
          <w:sz w:val="24"/>
          <w:szCs w:val="24"/>
        </w:rPr>
        <w:t>выплата за работу по обеспечению оперативного и (или) непрерывного обслуживания зданий и помещений, закрепленных за учреждениями, в том числе, связанную с необходимостью срочного устранения опасности, внезапно возникшей в процессе эксплуатации зданий и помещений, непосредственно угрожающей жизни, здоровью, правам граждан, а также охраняемым законом интересам общества или государств</w:t>
      </w:r>
      <w:r>
        <w:rPr>
          <w:rFonts w:ascii="Arial" w:hAnsi="Arial" w:cs="Arial"/>
          <w:spacing w:val="2"/>
          <w:sz w:val="24"/>
          <w:szCs w:val="24"/>
        </w:rPr>
        <w:t xml:space="preserve">а - </w:t>
      </w:r>
      <w:r>
        <w:rPr>
          <w:rStyle w:val="22"/>
          <w:rFonts w:ascii="Arial" w:hAnsi="Arial" w:cs="Arial"/>
          <w:b w:val="0"/>
          <w:sz w:val="24"/>
          <w:szCs w:val="24"/>
        </w:rPr>
        <w:t>в размере от 10 до 50 процентов;</w:t>
      </w:r>
      <w:proofErr w:type="gramEnd"/>
    </w:p>
    <w:p w:rsidR="004056B5" w:rsidRDefault="004056B5" w:rsidP="004056B5">
      <w:pPr>
        <w:spacing w:after="0" w:line="240" w:lineRule="auto"/>
        <w:ind w:firstLine="709"/>
        <w:jc w:val="both"/>
        <w:rPr>
          <w:rFonts w:ascii="Arial" w:hAnsi="Arial" w:cs="Arial"/>
          <w:spacing w:val="2"/>
          <w:sz w:val="24"/>
          <w:szCs w:val="24"/>
        </w:rPr>
      </w:pPr>
      <w:r>
        <w:rPr>
          <w:rFonts w:ascii="Arial" w:hAnsi="Arial" w:cs="Arial"/>
          <w:spacing w:val="2"/>
          <w:sz w:val="24"/>
          <w:szCs w:val="24"/>
        </w:rPr>
        <w:t>10</w:t>
      </w:r>
      <w:r w:rsidRPr="005B5198">
        <w:rPr>
          <w:rFonts w:ascii="Arial" w:hAnsi="Arial" w:cs="Arial"/>
          <w:spacing w:val="2"/>
          <w:sz w:val="24"/>
          <w:szCs w:val="24"/>
        </w:rPr>
        <w:t xml:space="preserve">) выплата за работу с отдельными видами документов: за работу с архивными документами, книжными памятниками, документами при формировании номенклатуры дел, документами при обеспечении </w:t>
      </w:r>
      <w:r w:rsidRPr="005B5198">
        <w:rPr>
          <w:rFonts w:ascii="Arial" w:hAnsi="Arial" w:cs="Arial"/>
          <w:spacing w:val="2"/>
          <w:sz w:val="24"/>
          <w:szCs w:val="24"/>
        </w:rPr>
        <w:lastRenderedPageBreak/>
        <w:t>государственного учета музейных п</w:t>
      </w:r>
      <w:r>
        <w:rPr>
          <w:rFonts w:ascii="Arial" w:hAnsi="Arial" w:cs="Arial"/>
          <w:spacing w:val="2"/>
          <w:sz w:val="24"/>
          <w:szCs w:val="24"/>
        </w:rPr>
        <w:t xml:space="preserve">редметов и музейных коллекций - </w:t>
      </w:r>
      <w:r>
        <w:rPr>
          <w:rStyle w:val="22"/>
          <w:rFonts w:ascii="Arial" w:hAnsi="Arial" w:cs="Arial"/>
          <w:b w:val="0"/>
          <w:sz w:val="24"/>
          <w:szCs w:val="24"/>
        </w:rPr>
        <w:t>в размере от 10 до 20 процентов;</w:t>
      </w:r>
    </w:p>
    <w:p w:rsidR="004056B5" w:rsidRDefault="004056B5" w:rsidP="004056B5">
      <w:pPr>
        <w:pStyle w:val="formattext"/>
        <w:shd w:val="clear" w:color="auto" w:fill="FFFFFF"/>
        <w:spacing w:before="0" w:beforeAutospacing="0" w:after="0" w:afterAutospacing="0"/>
        <w:jc w:val="both"/>
        <w:textAlignment w:val="baseline"/>
        <w:rPr>
          <w:rFonts w:ascii="Arial" w:hAnsi="Arial" w:cs="Arial"/>
          <w:spacing w:val="2"/>
        </w:rPr>
      </w:pPr>
      <w:r>
        <w:rPr>
          <w:rFonts w:ascii="Arial" w:hAnsi="Arial" w:cs="Arial"/>
          <w:spacing w:val="2"/>
        </w:rPr>
        <w:t xml:space="preserve">           </w:t>
      </w:r>
      <w:proofErr w:type="gramStart"/>
      <w:r>
        <w:rPr>
          <w:rFonts w:ascii="Arial" w:hAnsi="Arial" w:cs="Arial"/>
          <w:spacing w:val="2"/>
        </w:rPr>
        <w:t>11</w:t>
      </w:r>
      <w:r w:rsidRPr="005B5198">
        <w:rPr>
          <w:rFonts w:ascii="Arial" w:hAnsi="Arial" w:cs="Arial"/>
          <w:spacing w:val="2"/>
        </w:rPr>
        <w:t xml:space="preserve">) </w:t>
      </w:r>
      <w:r w:rsidRPr="00515685">
        <w:rPr>
          <w:rFonts w:ascii="Arial" w:hAnsi="Arial" w:cs="Arial"/>
          <w:spacing w:val="2"/>
        </w:rPr>
        <w:t>выплата педа</w:t>
      </w:r>
      <w:r w:rsidR="00472391">
        <w:rPr>
          <w:rFonts w:ascii="Arial" w:hAnsi="Arial" w:cs="Arial"/>
          <w:spacing w:val="2"/>
        </w:rPr>
        <w:t>гогическим работникам учреждения</w:t>
      </w:r>
      <w:r w:rsidRPr="00515685">
        <w:rPr>
          <w:rFonts w:ascii="Arial" w:hAnsi="Arial" w:cs="Arial"/>
          <w:spacing w:val="2"/>
        </w:rPr>
        <w:t xml:space="preserve"> за выполнение другой педагогической работы по поручению руководителя образовательного учреждения, функции и полномочия учредителя которого осуществляет министерство, руководителя, в непосредственном подчинении которого находится работник, а также в соответствии с правилами внутреннего трудового распорядка, графиками, правилами, расписаниями, локальными нормативными актами соответствующего учреждения (</w:t>
      </w:r>
      <w:r>
        <w:rPr>
          <w:rFonts w:ascii="Arial" w:hAnsi="Arial" w:cs="Arial"/>
          <w:spacing w:val="2"/>
        </w:rPr>
        <w:t>за руководство учебными коллективами, заведование учебными кабинетами, отделениями</w:t>
      </w:r>
      <w:r w:rsidRPr="00515685">
        <w:rPr>
          <w:rFonts w:ascii="Arial" w:hAnsi="Arial" w:cs="Arial"/>
          <w:spacing w:val="2"/>
        </w:rPr>
        <w:t>, комиссиями, методическое обеспечение образовательного процесса, организ</w:t>
      </w:r>
      <w:r>
        <w:rPr>
          <w:rFonts w:ascii="Arial" w:hAnsi="Arial" w:cs="Arial"/>
          <w:spacing w:val="2"/>
        </w:rPr>
        <w:t>ацию</w:t>
      </w:r>
      <w:proofErr w:type="gramEnd"/>
      <w:r>
        <w:rPr>
          <w:rFonts w:ascii="Arial" w:hAnsi="Arial" w:cs="Arial"/>
          <w:spacing w:val="2"/>
        </w:rPr>
        <w:t xml:space="preserve"> </w:t>
      </w:r>
      <w:proofErr w:type="gramStart"/>
      <w:r>
        <w:rPr>
          <w:rFonts w:ascii="Arial" w:hAnsi="Arial" w:cs="Arial"/>
          <w:spacing w:val="2"/>
        </w:rPr>
        <w:t xml:space="preserve">и оказание методической, диагностической  и консультативной </w:t>
      </w:r>
      <w:r w:rsidRPr="00515685">
        <w:rPr>
          <w:rFonts w:ascii="Arial" w:hAnsi="Arial" w:cs="Arial"/>
          <w:spacing w:val="2"/>
        </w:rPr>
        <w:t>помощи родителям (законным представителям) обучающих</w:t>
      </w:r>
      <w:r>
        <w:rPr>
          <w:rFonts w:ascii="Arial" w:hAnsi="Arial" w:cs="Arial"/>
          <w:spacing w:val="2"/>
        </w:rPr>
        <w:t>ся, работу по проведению родительских собраний, выполнение дополнительной индивидуальной  и (или) групповой работы с обучающимися, участие в оздоровительных,</w:t>
      </w:r>
      <w:r w:rsidRPr="00515685">
        <w:rPr>
          <w:rFonts w:ascii="Arial" w:hAnsi="Arial" w:cs="Arial"/>
          <w:spacing w:val="2"/>
        </w:rPr>
        <w:t xml:space="preserve"> воспитательных и других мероприятиях, проводимых в целях реализации образовательных программ в организации, включая участие в конц</w:t>
      </w:r>
      <w:r>
        <w:rPr>
          <w:rFonts w:ascii="Arial" w:hAnsi="Arial" w:cs="Arial"/>
          <w:spacing w:val="2"/>
        </w:rPr>
        <w:t>ертной деятельности, конкурсах</w:t>
      </w:r>
      <w:r w:rsidRPr="00515685">
        <w:rPr>
          <w:rFonts w:ascii="Arial" w:hAnsi="Arial" w:cs="Arial"/>
          <w:spacing w:val="2"/>
        </w:rPr>
        <w:t>,</w:t>
      </w:r>
      <w:r>
        <w:rPr>
          <w:rFonts w:ascii="Arial" w:hAnsi="Arial" w:cs="Arial"/>
          <w:spacing w:val="2"/>
        </w:rPr>
        <w:t xml:space="preserve"> экскурсиях, других формах учебной деятельности) - </w:t>
      </w:r>
      <w:r>
        <w:rPr>
          <w:rStyle w:val="22"/>
          <w:rFonts w:ascii="Arial" w:hAnsi="Arial" w:cs="Arial"/>
          <w:b w:val="0"/>
        </w:rPr>
        <w:t>в размере от 5 до 25 процентов;</w:t>
      </w:r>
      <w:proofErr w:type="gramEnd"/>
    </w:p>
    <w:p w:rsidR="004056B5" w:rsidRDefault="004056B5" w:rsidP="004056B5">
      <w:pPr>
        <w:pStyle w:val="formattext"/>
        <w:shd w:val="clear" w:color="auto" w:fill="FFFFFF"/>
        <w:spacing w:before="0" w:beforeAutospacing="0" w:after="0" w:afterAutospacing="0"/>
        <w:jc w:val="both"/>
        <w:textAlignment w:val="baseline"/>
        <w:rPr>
          <w:rFonts w:ascii="Arial" w:hAnsi="Arial" w:cs="Arial"/>
          <w:spacing w:val="2"/>
        </w:rPr>
      </w:pPr>
      <w:r>
        <w:rPr>
          <w:rFonts w:ascii="Arial" w:hAnsi="Arial" w:cs="Arial"/>
          <w:spacing w:val="2"/>
        </w:rPr>
        <w:t xml:space="preserve">          Совокупный размер выплат, установленных работнику учреждения в соответствии с подпунктами 1 - 11 настоящего пункта, не должен превышать 100 процентов к окладу (</w:t>
      </w:r>
      <w:r w:rsidRPr="00A360B6">
        <w:rPr>
          <w:rFonts w:ascii="Arial" w:hAnsi="Arial" w:cs="Arial"/>
          <w:spacing w:val="2"/>
        </w:rPr>
        <w:t>должностному</w:t>
      </w:r>
      <w:r>
        <w:rPr>
          <w:rFonts w:ascii="Arial" w:hAnsi="Arial" w:cs="Arial"/>
          <w:spacing w:val="2"/>
        </w:rPr>
        <w:t xml:space="preserve"> окладу).</w:t>
      </w:r>
    </w:p>
    <w:p w:rsidR="004056B5" w:rsidRPr="00854A00" w:rsidRDefault="004056B5" w:rsidP="004056B5">
      <w:pPr>
        <w:shd w:val="clear" w:color="auto" w:fill="FFFFFF"/>
        <w:spacing w:after="0" w:line="240" w:lineRule="auto"/>
        <w:jc w:val="both"/>
        <w:textAlignment w:val="baseline"/>
        <w:rPr>
          <w:rFonts w:ascii="Arial" w:eastAsia="Times New Roman" w:hAnsi="Arial" w:cs="Arial"/>
          <w:spacing w:val="2"/>
          <w:sz w:val="24"/>
          <w:szCs w:val="24"/>
          <w:lang w:eastAsia="ru-RU"/>
        </w:rPr>
      </w:pPr>
      <w:r>
        <w:rPr>
          <w:rFonts w:ascii="Arial" w:hAnsi="Arial" w:cs="Arial"/>
          <w:bCs/>
          <w:sz w:val="24"/>
          <w:szCs w:val="24"/>
        </w:rPr>
        <w:t xml:space="preserve">          26</w:t>
      </w:r>
      <w:r w:rsidRPr="00854A00">
        <w:rPr>
          <w:rFonts w:ascii="Arial" w:hAnsi="Arial" w:cs="Arial"/>
          <w:bCs/>
          <w:sz w:val="24"/>
          <w:szCs w:val="24"/>
        </w:rPr>
        <w:t>.</w:t>
      </w:r>
      <w:r w:rsidRPr="00854A00">
        <w:rPr>
          <w:rFonts w:ascii="Arial" w:hAnsi="Arial" w:cs="Arial"/>
          <w:b/>
          <w:bCs/>
          <w:sz w:val="24"/>
          <w:szCs w:val="24"/>
        </w:rPr>
        <w:t xml:space="preserve"> </w:t>
      </w:r>
      <w:r w:rsidRPr="00854A00">
        <w:rPr>
          <w:rFonts w:ascii="Arial" w:eastAsia="Times New Roman" w:hAnsi="Arial" w:cs="Arial"/>
          <w:spacing w:val="2"/>
          <w:sz w:val="24"/>
          <w:szCs w:val="24"/>
          <w:lang w:eastAsia="ru-RU"/>
        </w:rPr>
        <w:t>К стимулирующим выплатам за стаж непрерывной работы относятся следующие категории выплат:</w:t>
      </w:r>
    </w:p>
    <w:p w:rsidR="004056B5" w:rsidRPr="00854A00" w:rsidRDefault="004056B5" w:rsidP="004056B5">
      <w:pPr>
        <w:shd w:val="clear" w:color="auto" w:fill="FFFFFF"/>
        <w:spacing w:after="0" w:line="240" w:lineRule="auto"/>
        <w:jc w:val="both"/>
        <w:textAlignment w:val="baseline"/>
        <w:rPr>
          <w:rFonts w:ascii="Arial" w:eastAsia="Times New Roman" w:hAnsi="Arial" w:cs="Arial"/>
          <w:spacing w:val="2"/>
          <w:sz w:val="24"/>
          <w:szCs w:val="24"/>
          <w:lang w:eastAsia="ru-RU"/>
        </w:rPr>
      </w:pPr>
      <w:r>
        <w:rPr>
          <w:rFonts w:ascii="Arial" w:eastAsia="Times New Roman" w:hAnsi="Arial" w:cs="Arial"/>
          <w:spacing w:val="2"/>
          <w:sz w:val="24"/>
          <w:szCs w:val="24"/>
          <w:lang w:eastAsia="ru-RU"/>
        </w:rPr>
        <w:t xml:space="preserve">          </w:t>
      </w:r>
      <w:r w:rsidRPr="00854A00">
        <w:rPr>
          <w:rFonts w:ascii="Arial" w:eastAsia="Times New Roman" w:hAnsi="Arial" w:cs="Arial"/>
          <w:spacing w:val="2"/>
          <w:sz w:val="24"/>
          <w:szCs w:val="24"/>
          <w:lang w:eastAsia="ru-RU"/>
        </w:rPr>
        <w:t xml:space="preserve">1) выплата за непрерывный стаж </w:t>
      </w:r>
      <w:r>
        <w:rPr>
          <w:rFonts w:ascii="Arial" w:eastAsia="Times New Roman" w:hAnsi="Arial" w:cs="Arial"/>
          <w:spacing w:val="2"/>
          <w:sz w:val="24"/>
          <w:szCs w:val="24"/>
          <w:lang w:eastAsia="ru-RU"/>
        </w:rPr>
        <w:t>работы  – в размере 15</w:t>
      </w:r>
      <w:r w:rsidRPr="00854A00">
        <w:rPr>
          <w:rFonts w:ascii="Arial" w:eastAsia="Times New Roman" w:hAnsi="Arial" w:cs="Arial"/>
          <w:spacing w:val="2"/>
          <w:sz w:val="24"/>
          <w:szCs w:val="24"/>
          <w:lang w:eastAsia="ru-RU"/>
        </w:rPr>
        <w:t xml:space="preserve"> процентов.</w:t>
      </w:r>
    </w:p>
    <w:p w:rsidR="004056B5" w:rsidRPr="00854A00" w:rsidRDefault="004056B5" w:rsidP="004056B5">
      <w:pPr>
        <w:shd w:val="clear" w:color="auto" w:fill="FFFFFF"/>
        <w:spacing w:after="0" w:line="240" w:lineRule="auto"/>
        <w:jc w:val="both"/>
        <w:textAlignment w:val="baseline"/>
        <w:rPr>
          <w:rFonts w:ascii="Arial" w:eastAsia="Times New Roman" w:hAnsi="Arial" w:cs="Arial"/>
          <w:spacing w:val="2"/>
          <w:sz w:val="24"/>
          <w:szCs w:val="24"/>
          <w:lang w:eastAsia="ru-RU"/>
        </w:rPr>
      </w:pPr>
      <w:r>
        <w:rPr>
          <w:rFonts w:ascii="Arial" w:eastAsia="Times New Roman" w:hAnsi="Arial" w:cs="Arial"/>
          <w:spacing w:val="2"/>
          <w:sz w:val="24"/>
          <w:szCs w:val="24"/>
          <w:lang w:eastAsia="ru-RU"/>
        </w:rPr>
        <w:t xml:space="preserve">           </w:t>
      </w:r>
      <w:r w:rsidRPr="00854A00">
        <w:rPr>
          <w:rFonts w:ascii="Arial" w:eastAsia="Times New Roman" w:hAnsi="Arial" w:cs="Arial"/>
          <w:spacing w:val="2"/>
          <w:sz w:val="24"/>
          <w:szCs w:val="24"/>
          <w:lang w:eastAsia="ru-RU"/>
        </w:rPr>
        <w:t>В период, дающий работнику право на получение выплаты за стаж непрерывной работы, включаются периоды его работы в учреждениях не менее трех лет, в течение которых трудовые отношения не прерывались на срок более шести календарных месяцев подряд;</w:t>
      </w:r>
    </w:p>
    <w:p w:rsidR="004056B5" w:rsidRPr="00854A00" w:rsidRDefault="004056B5" w:rsidP="004056B5">
      <w:pPr>
        <w:shd w:val="clear" w:color="auto" w:fill="FFFFFF"/>
        <w:spacing w:after="0" w:line="240" w:lineRule="auto"/>
        <w:jc w:val="both"/>
        <w:textAlignment w:val="baseline"/>
        <w:rPr>
          <w:rFonts w:ascii="Arial" w:eastAsia="Times New Roman" w:hAnsi="Arial" w:cs="Arial"/>
          <w:spacing w:val="2"/>
          <w:sz w:val="24"/>
          <w:szCs w:val="24"/>
          <w:lang w:eastAsia="ru-RU"/>
        </w:rPr>
      </w:pPr>
      <w:r>
        <w:rPr>
          <w:rFonts w:ascii="Arial" w:eastAsia="Times New Roman" w:hAnsi="Arial" w:cs="Arial"/>
          <w:spacing w:val="2"/>
          <w:sz w:val="24"/>
          <w:szCs w:val="24"/>
          <w:lang w:eastAsia="ru-RU"/>
        </w:rPr>
        <w:t xml:space="preserve">            2</w:t>
      </w:r>
      <w:r w:rsidRPr="00854A00">
        <w:rPr>
          <w:rFonts w:ascii="Arial" w:eastAsia="Times New Roman" w:hAnsi="Arial" w:cs="Arial"/>
          <w:spacing w:val="2"/>
          <w:sz w:val="24"/>
          <w:szCs w:val="24"/>
          <w:lang w:eastAsia="ru-RU"/>
        </w:rPr>
        <w:t>) выплата молодым специа</w:t>
      </w:r>
      <w:r>
        <w:rPr>
          <w:rFonts w:ascii="Arial" w:eastAsia="Times New Roman" w:hAnsi="Arial" w:cs="Arial"/>
          <w:spacing w:val="2"/>
          <w:sz w:val="24"/>
          <w:szCs w:val="24"/>
          <w:lang w:eastAsia="ru-RU"/>
        </w:rPr>
        <w:t>листам – в размере 5</w:t>
      </w:r>
      <w:r w:rsidRPr="00854A00">
        <w:rPr>
          <w:rFonts w:ascii="Arial" w:eastAsia="Times New Roman" w:hAnsi="Arial" w:cs="Arial"/>
          <w:spacing w:val="2"/>
          <w:sz w:val="24"/>
          <w:szCs w:val="24"/>
          <w:lang w:eastAsia="ru-RU"/>
        </w:rPr>
        <w:t xml:space="preserve"> процентов устанавливается работникам в возрасте не старше 35 лет, имеющим законченное высшее (среднее профессиональное) образование, либо учащимся последнего курса образовательной организации высшего (среднего профессионального) образования по занимаемой должности (профессии), за стаж </w:t>
      </w:r>
      <w:proofErr w:type="gramStart"/>
      <w:r w:rsidRPr="00854A00">
        <w:rPr>
          <w:rFonts w:ascii="Arial" w:eastAsia="Times New Roman" w:hAnsi="Arial" w:cs="Arial"/>
          <w:spacing w:val="2"/>
          <w:sz w:val="24"/>
          <w:szCs w:val="24"/>
          <w:lang w:eastAsia="ru-RU"/>
        </w:rPr>
        <w:t>работы</w:t>
      </w:r>
      <w:proofErr w:type="gramEnd"/>
      <w:r w:rsidRPr="00854A00">
        <w:rPr>
          <w:rFonts w:ascii="Arial" w:eastAsia="Times New Roman" w:hAnsi="Arial" w:cs="Arial"/>
          <w:spacing w:val="2"/>
          <w:sz w:val="24"/>
          <w:szCs w:val="24"/>
          <w:lang w:eastAsia="ru-RU"/>
        </w:rPr>
        <w:t xml:space="preserve"> в соответствующем учреждении которых составляет менее трех лет.</w:t>
      </w:r>
    </w:p>
    <w:p w:rsidR="004056B5" w:rsidRPr="00262F9A" w:rsidRDefault="004056B5" w:rsidP="004056B5">
      <w:pPr>
        <w:pStyle w:val="21"/>
        <w:shd w:val="clear" w:color="auto" w:fill="auto"/>
        <w:tabs>
          <w:tab w:val="left" w:pos="1180"/>
        </w:tabs>
        <w:spacing w:line="240" w:lineRule="auto"/>
        <w:ind w:firstLine="709"/>
        <w:jc w:val="both"/>
        <w:rPr>
          <w:rStyle w:val="20"/>
          <w:rFonts w:ascii="Arial" w:hAnsi="Arial" w:cs="Arial"/>
          <w:sz w:val="24"/>
          <w:szCs w:val="24"/>
        </w:rPr>
      </w:pPr>
      <w:r>
        <w:rPr>
          <w:rFonts w:ascii="Arial" w:hAnsi="Arial" w:cs="Arial"/>
          <w:b w:val="0"/>
          <w:bCs w:val="0"/>
          <w:sz w:val="24"/>
          <w:szCs w:val="24"/>
        </w:rPr>
        <w:t xml:space="preserve">27. </w:t>
      </w:r>
      <w:r w:rsidRPr="004056B5">
        <w:rPr>
          <w:rStyle w:val="20"/>
          <w:rFonts w:ascii="Arial" w:hAnsi="Arial" w:cs="Arial"/>
          <w:sz w:val="24"/>
          <w:szCs w:val="24"/>
        </w:rPr>
        <w:t>К выплатам за качество выполняемых работ относятся</w:t>
      </w:r>
      <w:r w:rsidRPr="004056B5">
        <w:rPr>
          <w:rFonts w:ascii="Arial" w:hAnsi="Arial" w:cs="Arial"/>
          <w:b w:val="0"/>
          <w:sz w:val="24"/>
          <w:szCs w:val="24"/>
        </w:rPr>
        <w:t xml:space="preserve"> </w:t>
      </w:r>
      <w:r w:rsidRPr="004056B5">
        <w:rPr>
          <w:rStyle w:val="20"/>
          <w:rFonts w:ascii="Arial" w:hAnsi="Arial" w:cs="Arial"/>
          <w:sz w:val="24"/>
          <w:szCs w:val="24"/>
        </w:rPr>
        <w:t>следующие категории выплат:</w:t>
      </w:r>
    </w:p>
    <w:p w:rsidR="004056B5" w:rsidRPr="00262F9A" w:rsidRDefault="004056B5" w:rsidP="004056B5">
      <w:pPr>
        <w:pStyle w:val="a4"/>
        <w:shd w:val="clear" w:color="auto" w:fill="auto"/>
        <w:tabs>
          <w:tab w:val="left" w:pos="875"/>
        </w:tabs>
        <w:spacing w:before="0" w:line="240" w:lineRule="auto"/>
        <w:ind w:firstLine="709"/>
        <w:jc w:val="both"/>
        <w:rPr>
          <w:rFonts w:ascii="Arial" w:hAnsi="Arial" w:cs="Arial"/>
          <w:sz w:val="24"/>
          <w:szCs w:val="24"/>
        </w:rPr>
      </w:pPr>
      <w:proofErr w:type="gramStart"/>
      <w:r>
        <w:rPr>
          <w:rFonts w:ascii="Arial" w:hAnsi="Arial" w:cs="Arial"/>
          <w:sz w:val="24"/>
          <w:szCs w:val="24"/>
        </w:rPr>
        <w:t>1</w:t>
      </w:r>
      <w:r w:rsidRPr="00262F9A">
        <w:rPr>
          <w:rFonts w:ascii="Arial" w:hAnsi="Arial" w:cs="Arial"/>
          <w:sz w:val="24"/>
          <w:szCs w:val="24"/>
        </w:rPr>
        <w:t>) выплаты работникам учреждений за творческие успехи: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w:t>
      </w:r>
      <w:proofErr w:type="gramEnd"/>
      <w:r>
        <w:rPr>
          <w:rFonts w:ascii="Arial" w:hAnsi="Arial" w:cs="Arial"/>
          <w:sz w:val="24"/>
          <w:szCs w:val="24"/>
        </w:rPr>
        <w:t xml:space="preserve"> и искусства - в размере не более 10</w:t>
      </w:r>
      <w:r w:rsidRPr="00262F9A">
        <w:rPr>
          <w:rFonts w:ascii="Arial" w:hAnsi="Arial" w:cs="Arial"/>
          <w:sz w:val="24"/>
          <w:szCs w:val="24"/>
        </w:rPr>
        <w:t xml:space="preserve"> процентов;</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w:t>
      </w:r>
      <w:r>
        <w:rPr>
          <w:rFonts w:ascii="Arial" w:hAnsi="Arial" w:cs="Arial"/>
          <w:sz w:val="24"/>
          <w:szCs w:val="24"/>
        </w:rPr>
        <w:t xml:space="preserve"> - в размере не более 20</w:t>
      </w:r>
      <w:r w:rsidRPr="00262F9A">
        <w:rPr>
          <w:rFonts w:ascii="Arial" w:hAnsi="Arial" w:cs="Arial"/>
          <w:sz w:val="24"/>
          <w:szCs w:val="24"/>
        </w:rPr>
        <w:t xml:space="preserve"> процентов;</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 xml:space="preserve">за работу в учреждениях - лауреатах областных, межрегиональных, всероссийских и международных выставок и конкурсов (фестивалей, смотров, </w:t>
      </w:r>
      <w:r w:rsidRPr="00262F9A">
        <w:rPr>
          <w:rFonts w:ascii="Arial" w:hAnsi="Arial" w:cs="Arial"/>
          <w:sz w:val="24"/>
          <w:szCs w:val="24"/>
        </w:rPr>
        <w:lastRenderedPageBreak/>
        <w:t xml:space="preserve">иных мероприятий, имеющих конкурсный характер) в области культуры и </w:t>
      </w:r>
      <w:r>
        <w:rPr>
          <w:rFonts w:ascii="Arial" w:hAnsi="Arial" w:cs="Arial"/>
          <w:sz w:val="24"/>
          <w:szCs w:val="24"/>
        </w:rPr>
        <w:t>искусства - в размере не более 10</w:t>
      </w:r>
      <w:r w:rsidRPr="00262F9A">
        <w:rPr>
          <w:rFonts w:ascii="Arial" w:hAnsi="Arial" w:cs="Arial"/>
          <w:sz w:val="24"/>
          <w:szCs w:val="24"/>
        </w:rPr>
        <w:t xml:space="preserve"> процентов;</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proofErr w:type="gramStart"/>
      <w:r w:rsidRPr="00262F9A">
        <w:rPr>
          <w:rFonts w:ascii="Arial" w:hAnsi="Arial" w:cs="Arial"/>
          <w:sz w:val="24"/>
          <w:szCs w:val="24"/>
        </w:rPr>
        <w:t>имеющим</w:t>
      </w:r>
      <w:proofErr w:type="gramEnd"/>
      <w:r w:rsidRPr="00262F9A">
        <w:rPr>
          <w:rFonts w:ascii="Arial" w:hAnsi="Arial" w:cs="Arial"/>
          <w:sz w:val="24"/>
          <w:szCs w:val="24"/>
        </w:rPr>
        <w:t xml:space="preserve"> звание лауреата премии Губернатора Иркутской области</w:t>
      </w:r>
      <w:r>
        <w:rPr>
          <w:rFonts w:ascii="Arial" w:hAnsi="Arial" w:cs="Arial"/>
          <w:sz w:val="24"/>
          <w:szCs w:val="24"/>
        </w:rPr>
        <w:t xml:space="preserve"> - в размере не более 20</w:t>
      </w:r>
      <w:r w:rsidRPr="00262F9A">
        <w:rPr>
          <w:rFonts w:ascii="Arial" w:hAnsi="Arial" w:cs="Arial"/>
          <w:sz w:val="24"/>
          <w:szCs w:val="24"/>
        </w:rPr>
        <w:t xml:space="preserve"> процентов;</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proofErr w:type="gramStart"/>
      <w:r w:rsidRPr="00262F9A">
        <w:rPr>
          <w:rFonts w:ascii="Arial" w:hAnsi="Arial" w:cs="Arial"/>
          <w:sz w:val="24"/>
          <w:szCs w:val="24"/>
        </w:rPr>
        <w:t>награжденным</w:t>
      </w:r>
      <w:proofErr w:type="gramEnd"/>
      <w:r w:rsidRPr="00262F9A">
        <w:rPr>
          <w:rFonts w:ascii="Arial" w:hAnsi="Arial" w:cs="Arial"/>
          <w:sz w:val="24"/>
          <w:szCs w:val="24"/>
        </w:rPr>
        <w:t xml:space="preserve"> наградами Иркутско</w:t>
      </w:r>
      <w:r>
        <w:rPr>
          <w:rFonts w:ascii="Arial" w:hAnsi="Arial" w:cs="Arial"/>
          <w:sz w:val="24"/>
          <w:szCs w:val="24"/>
        </w:rPr>
        <w:t>й области - в размере не более  2</w:t>
      </w:r>
      <w:r w:rsidRPr="00262F9A">
        <w:rPr>
          <w:rFonts w:ascii="Arial" w:hAnsi="Arial" w:cs="Arial"/>
          <w:sz w:val="24"/>
          <w:szCs w:val="24"/>
        </w:rPr>
        <w:t>0 процентов;</w:t>
      </w:r>
    </w:p>
    <w:p w:rsidR="004056B5" w:rsidRDefault="004056B5" w:rsidP="004056B5">
      <w:pPr>
        <w:pStyle w:val="a4"/>
        <w:shd w:val="clear" w:color="auto" w:fill="auto"/>
        <w:spacing w:before="0" w:line="240" w:lineRule="auto"/>
        <w:ind w:firstLine="709"/>
        <w:jc w:val="both"/>
        <w:rPr>
          <w:rFonts w:ascii="Arial" w:hAnsi="Arial" w:cs="Arial"/>
          <w:sz w:val="24"/>
          <w:szCs w:val="24"/>
        </w:rPr>
      </w:pPr>
      <w:proofErr w:type="gramStart"/>
      <w:r w:rsidRPr="00262F9A">
        <w:rPr>
          <w:rFonts w:ascii="Arial" w:hAnsi="Arial" w:cs="Arial"/>
          <w:sz w:val="24"/>
          <w:szCs w:val="24"/>
        </w:rPr>
        <w:t>имеющим</w:t>
      </w:r>
      <w:proofErr w:type="gramEnd"/>
      <w:r w:rsidRPr="00262F9A">
        <w:rPr>
          <w:rFonts w:ascii="Arial" w:hAnsi="Arial" w:cs="Arial"/>
          <w:sz w:val="24"/>
          <w:szCs w:val="24"/>
        </w:rPr>
        <w:t xml:space="preserve"> почетные звания Иркутской области в соответствии с осуществляемой в учреждении трудовой</w:t>
      </w:r>
      <w:r>
        <w:rPr>
          <w:rFonts w:ascii="Arial" w:hAnsi="Arial" w:cs="Arial"/>
          <w:sz w:val="24"/>
          <w:szCs w:val="24"/>
        </w:rPr>
        <w:t xml:space="preserve"> функцией - в размере не более 2</w:t>
      </w:r>
      <w:r w:rsidRPr="00262F9A">
        <w:rPr>
          <w:rFonts w:ascii="Arial" w:hAnsi="Arial" w:cs="Arial"/>
          <w:sz w:val="24"/>
          <w:szCs w:val="24"/>
        </w:rPr>
        <w:t>0 процентов.</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Выплаты, предусмотренные абзацами вторым - пятым настоящего подпункта 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4056B5"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При наличии оснований для назначения работнику учреждения выплат, предусмотренных абзацами третьим и четвертым настоящего подпункта, надбавка работнику учреждения устанавливается по одному из оснований по выбору работника.</w:t>
      </w:r>
    </w:p>
    <w:p w:rsidR="004056B5" w:rsidRDefault="004056B5" w:rsidP="004056B5">
      <w:pPr>
        <w:pStyle w:val="a4"/>
        <w:shd w:val="clear" w:color="auto" w:fill="auto"/>
        <w:tabs>
          <w:tab w:val="left" w:pos="1159"/>
        </w:tabs>
        <w:spacing w:before="0" w:line="240" w:lineRule="auto"/>
        <w:ind w:firstLine="709"/>
        <w:jc w:val="both"/>
        <w:rPr>
          <w:rFonts w:ascii="Arial" w:hAnsi="Arial" w:cs="Arial"/>
          <w:sz w:val="24"/>
          <w:szCs w:val="24"/>
        </w:rPr>
      </w:pPr>
      <w:r w:rsidRPr="00262F9A">
        <w:rPr>
          <w:rFonts w:ascii="Arial" w:hAnsi="Arial" w:cs="Arial"/>
          <w:sz w:val="24"/>
          <w:szCs w:val="24"/>
        </w:rPr>
        <w:t>Степень участия работника в выполнении муниципального задания соответствующего учреждения определяется руководителем, в непосредственном подчинении которого находится работник.</w:t>
      </w:r>
    </w:p>
    <w:p w:rsidR="004056B5" w:rsidRPr="007B15EC" w:rsidRDefault="004056B5" w:rsidP="004056B5">
      <w:pPr>
        <w:pStyle w:val="a4"/>
        <w:shd w:val="clear" w:color="auto" w:fill="auto"/>
        <w:tabs>
          <w:tab w:val="left" w:pos="878"/>
        </w:tabs>
        <w:spacing w:before="0" w:line="240" w:lineRule="auto"/>
        <w:ind w:firstLine="709"/>
        <w:jc w:val="both"/>
        <w:rPr>
          <w:rFonts w:ascii="Arial" w:hAnsi="Arial" w:cs="Arial"/>
          <w:sz w:val="24"/>
          <w:szCs w:val="24"/>
        </w:rPr>
      </w:pPr>
      <w:r>
        <w:rPr>
          <w:rFonts w:ascii="Arial" w:hAnsi="Arial" w:cs="Arial"/>
          <w:sz w:val="24"/>
          <w:szCs w:val="24"/>
        </w:rPr>
        <w:t xml:space="preserve">2) </w:t>
      </w:r>
      <w:r w:rsidRPr="007B15EC">
        <w:rPr>
          <w:rFonts w:ascii="Arial" w:hAnsi="Arial" w:cs="Arial"/>
          <w:sz w:val="24"/>
          <w:szCs w:val="24"/>
        </w:rPr>
        <w:t>за квалификационную категорию педагогическим работникам:</w:t>
      </w:r>
    </w:p>
    <w:p w:rsidR="004056B5" w:rsidRDefault="004056B5" w:rsidP="004056B5">
      <w:pPr>
        <w:pStyle w:val="a4"/>
        <w:shd w:val="clear" w:color="auto" w:fill="auto"/>
        <w:tabs>
          <w:tab w:val="left" w:pos="878"/>
        </w:tabs>
        <w:spacing w:before="0" w:line="240" w:lineRule="auto"/>
        <w:ind w:firstLine="709"/>
        <w:jc w:val="both"/>
        <w:rPr>
          <w:rFonts w:ascii="Arial" w:hAnsi="Arial" w:cs="Arial"/>
          <w:sz w:val="24"/>
          <w:szCs w:val="24"/>
        </w:rPr>
      </w:pPr>
      <w:r w:rsidRPr="007B15EC">
        <w:rPr>
          <w:rFonts w:ascii="Arial" w:hAnsi="Arial" w:cs="Arial"/>
          <w:sz w:val="24"/>
          <w:szCs w:val="24"/>
        </w:rPr>
        <w:t>при наличии высшей квалификационной к</w:t>
      </w:r>
      <w:r>
        <w:rPr>
          <w:rFonts w:ascii="Arial" w:hAnsi="Arial" w:cs="Arial"/>
          <w:sz w:val="24"/>
          <w:szCs w:val="24"/>
        </w:rPr>
        <w:t>атегории – в размере 20</w:t>
      </w:r>
      <w:r w:rsidRPr="007B15EC">
        <w:rPr>
          <w:rFonts w:ascii="Arial" w:hAnsi="Arial" w:cs="Arial"/>
          <w:sz w:val="24"/>
          <w:szCs w:val="24"/>
        </w:rPr>
        <w:t xml:space="preserve"> процентов;</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7B15EC">
        <w:rPr>
          <w:rFonts w:ascii="Arial" w:hAnsi="Arial" w:cs="Arial"/>
          <w:sz w:val="24"/>
          <w:szCs w:val="24"/>
        </w:rPr>
        <w:t xml:space="preserve">при наличии первой квалификационной категории - в размере </w:t>
      </w:r>
      <w:r>
        <w:rPr>
          <w:rFonts w:ascii="Arial" w:hAnsi="Arial" w:cs="Arial"/>
          <w:sz w:val="24"/>
          <w:szCs w:val="24"/>
        </w:rPr>
        <w:t>15</w:t>
      </w:r>
      <w:r w:rsidRPr="007B15EC">
        <w:rPr>
          <w:rFonts w:ascii="Arial" w:hAnsi="Arial" w:cs="Arial"/>
          <w:sz w:val="24"/>
          <w:szCs w:val="24"/>
        </w:rPr>
        <w:t xml:space="preserve"> проценто</w:t>
      </w:r>
      <w:r>
        <w:rPr>
          <w:rFonts w:ascii="Arial" w:hAnsi="Arial" w:cs="Arial"/>
          <w:sz w:val="24"/>
          <w:szCs w:val="24"/>
        </w:rPr>
        <w:t>в.</w:t>
      </w:r>
    </w:p>
    <w:p w:rsidR="004056B5" w:rsidRDefault="004056B5" w:rsidP="004056B5">
      <w:pPr>
        <w:spacing w:after="0" w:line="240" w:lineRule="auto"/>
        <w:ind w:firstLine="709"/>
        <w:jc w:val="both"/>
        <w:rPr>
          <w:rFonts w:ascii="Arial" w:hAnsi="Arial" w:cs="Arial"/>
          <w:sz w:val="24"/>
          <w:szCs w:val="24"/>
        </w:rPr>
      </w:pPr>
      <w:r w:rsidRPr="007322F6">
        <w:rPr>
          <w:rFonts w:ascii="Arial" w:hAnsi="Arial" w:cs="Arial"/>
          <w:sz w:val="24"/>
          <w:szCs w:val="24"/>
        </w:rPr>
        <w:t xml:space="preserve">Совокупный размер выплат, установленных работнику учреждения в соответствии с настоящим подпунктом не должен превышать 100 </w:t>
      </w:r>
      <w:r>
        <w:rPr>
          <w:rFonts w:ascii="Arial" w:hAnsi="Arial" w:cs="Arial"/>
          <w:sz w:val="24"/>
          <w:szCs w:val="24"/>
        </w:rPr>
        <w:t>процентов к окладу (должностному</w:t>
      </w:r>
      <w:r w:rsidRPr="007322F6">
        <w:rPr>
          <w:rFonts w:ascii="Arial" w:hAnsi="Arial" w:cs="Arial"/>
          <w:sz w:val="24"/>
          <w:szCs w:val="24"/>
        </w:rPr>
        <w:t xml:space="preserve"> окладу).</w:t>
      </w:r>
    </w:p>
    <w:p w:rsidR="004056B5" w:rsidRPr="00E5494A" w:rsidRDefault="004056B5" w:rsidP="004056B5">
      <w:pPr>
        <w:pStyle w:val="a4"/>
        <w:shd w:val="clear" w:color="auto" w:fill="auto"/>
        <w:spacing w:before="240" w:after="240" w:line="240" w:lineRule="auto"/>
        <w:rPr>
          <w:rFonts w:ascii="Arial" w:hAnsi="Arial" w:cs="Arial"/>
          <w:sz w:val="30"/>
          <w:szCs w:val="30"/>
        </w:rPr>
      </w:pPr>
      <w:bookmarkStart w:id="1" w:name="bookmark3"/>
      <w:r w:rsidRPr="00E5494A">
        <w:rPr>
          <w:rFonts w:ascii="Arial" w:hAnsi="Arial" w:cs="Arial"/>
          <w:sz w:val="30"/>
          <w:szCs w:val="30"/>
        </w:rPr>
        <w:t>Глава 4. Установление стимулирующих выплат</w:t>
      </w:r>
      <w:bookmarkEnd w:id="1"/>
    </w:p>
    <w:p w:rsidR="004056B5" w:rsidRPr="00262F9A" w:rsidRDefault="004056B5" w:rsidP="004056B5">
      <w:pPr>
        <w:pStyle w:val="a4"/>
        <w:shd w:val="clear" w:color="auto" w:fill="auto"/>
        <w:tabs>
          <w:tab w:val="left" w:pos="1134"/>
        </w:tabs>
        <w:spacing w:before="0" w:line="240" w:lineRule="auto"/>
        <w:ind w:firstLine="709"/>
        <w:jc w:val="both"/>
        <w:rPr>
          <w:rFonts w:ascii="Arial" w:hAnsi="Arial" w:cs="Arial"/>
          <w:sz w:val="24"/>
          <w:szCs w:val="24"/>
        </w:rPr>
      </w:pPr>
      <w:r>
        <w:rPr>
          <w:rFonts w:ascii="Arial" w:hAnsi="Arial" w:cs="Arial"/>
          <w:sz w:val="24"/>
          <w:szCs w:val="24"/>
        </w:rPr>
        <w:t>28</w:t>
      </w:r>
      <w:r w:rsidRPr="00262F9A">
        <w:rPr>
          <w:rFonts w:ascii="Arial" w:hAnsi="Arial" w:cs="Arial"/>
          <w:sz w:val="24"/>
          <w:szCs w:val="24"/>
        </w:rPr>
        <w:t>. Стимулирующие выплаты устанавливаются работникам, за исключением работников администрации учреждения</w:t>
      </w:r>
      <w:r>
        <w:rPr>
          <w:rFonts w:ascii="Arial" w:hAnsi="Arial" w:cs="Arial"/>
          <w:sz w:val="24"/>
          <w:szCs w:val="24"/>
        </w:rPr>
        <w:t xml:space="preserve"> (директор, заместитель директора)</w:t>
      </w:r>
      <w:r w:rsidRPr="00262F9A">
        <w:rPr>
          <w:rFonts w:ascii="Arial" w:hAnsi="Arial" w:cs="Arial"/>
          <w:sz w:val="24"/>
          <w:szCs w:val="24"/>
        </w:rPr>
        <w:t>, с учетом:</w:t>
      </w:r>
    </w:p>
    <w:p w:rsidR="004056B5" w:rsidRPr="00262F9A" w:rsidRDefault="004056B5" w:rsidP="004056B5">
      <w:pPr>
        <w:pStyle w:val="a4"/>
        <w:shd w:val="clear" w:color="auto" w:fill="auto"/>
        <w:tabs>
          <w:tab w:val="left" w:pos="945"/>
        </w:tabs>
        <w:spacing w:before="0" w:line="240" w:lineRule="auto"/>
        <w:ind w:firstLine="709"/>
        <w:jc w:val="both"/>
        <w:rPr>
          <w:rFonts w:ascii="Arial" w:hAnsi="Arial" w:cs="Arial"/>
          <w:sz w:val="24"/>
          <w:szCs w:val="24"/>
        </w:rPr>
      </w:pPr>
      <w:r w:rsidRPr="00262F9A">
        <w:rPr>
          <w:rFonts w:ascii="Arial" w:hAnsi="Arial" w:cs="Arial"/>
          <w:sz w:val="24"/>
          <w:szCs w:val="24"/>
        </w:rPr>
        <w:t>1) показателей и критериев эффективности деятельности работников учреждения;</w:t>
      </w:r>
      <w:r w:rsidRPr="00262F9A">
        <w:rPr>
          <w:rFonts w:ascii="Arial" w:hAnsi="Arial" w:cs="Arial"/>
          <w:sz w:val="24"/>
          <w:szCs w:val="24"/>
        </w:rPr>
        <w:tab/>
      </w:r>
    </w:p>
    <w:p w:rsidR="004056B5" w:rsidRPr="00262F9A" w:rsidRDefault="004056B5" w:rsidP="004056B5">
      <w:pPr>
        <w:pStyle w:val="a4"/>
        <w:shd w:val="clear" w:color="auto" w:fill="auto"/>
        <w:tabs>
          <w:tab w:val="left" w:pos="943"/>
          <w:tab w:val="left" w:pos="993"/>
        </w:tabs>
        <w:spacing w:before="0" w:line="240" w:lineRule="auto"/>
        <w:ind w:firstLine="709"/>
        <w:jc w:val="both"/>
        <w:rPr>
          <w:rFonts w:ascii="Arial" w:hAnsi="Arial" w:cs="Arial"/>
          <w:sz w:val="24"/>
          <w:szCs w:val="24"/>
        </w:rPr>
      </w:pPr>
      <w:r w:rsidRPr="00262F9A">
        <w:rPr>
          <w:rFonts w:ascii="Arial" w:hAnsi="Arial" w:cs="Arial"/>
          <w:sz w:val="24"/>
          <w:szCs w:val="24"/>
        </w:rPr>
        <w:t>2) рекомендаций комиссии по определению размеров стимулирующих выплат работникам, созданной в учреждении (далее - комиссия), если иное не установлено настоящим Положением.</w:t>
      </w:r>
    </w:p>
    <w:p w:rsidR="004056B5" w:rsidRPr="00262F9A" w:rsidRDefault="004056B5" w:rsidP="004056B5">
      <w:pPr>
        <w:pStyle w:val="a4"/>
        <w:shd w:val="clear" w:color="auto" w:fill="auto"/>
        <w:tabs>
          <w:tab w:val="left" w:pos="1246"/>
        </w:tabs>
        <w:spacing w:before="0" w:line="240" w:lineRule="auto"/>
        <w:ind w:firstLine="709"/>
        <w:jc w:val="both"/>
        <w:rPr>
          <w:rFonts w:ascii="Arial" w:hAnsi="Arial" w:cs="Arial"/>
          <w:sz w:val="24"/>
          <w:szCs w:val="24"/>
        </w:rPr>
      </w:pPr>
      <w:r>
        <w:rPr>
          <w:rFonts w:ascii="Arial" w:hAnsi="Arial" w:cs="Arial"/>
          <w:sz w:val="24"/>
          <w:szCs w:val="24"/>
        </w:rPr>
        <w:t>29</w:t>
      </w:r>
      <w:r w:rsidRPr="00262F9A">
        <w:rPr>
          <w:rFonts w:ascii="Arial" w:hAnsi="Arial" w:cs="Arial"/>
          <w:sz w:val="24"/>
          <w:szCs w:val="24"/>
        </w:rPr>
        <w:t>. Порядок установления стимулирующих выплат работникам администрации учреждения устанавливается главой 5 настоящего Положения.</w:t>
      </w:r>
    </w:p>
    <w:p w:rsidR="004056B5" w:rsidRPr="00262F9A" w:rsidRDefault="004056B5" w:rsidP="004056B5">
      <w:pPr>
        <w:pStyle w:val="a4"/>
        <w:shd w:val="clear" w:color="auto" w:fill="auto"/>
        <w:tabs>
          <w:tab w:val="left" w:pos="1111"/>
        </w:tabs>
        <w:spacing w:before="0" w:line="240" w:lineRule="auto"/>
        <w:ind w:firstLine="709"/>
        <w:jc w:val="both"/>
        <w:rPr>
          <w:rFonts w:ascii="Arial" w:hAnsi="Arial" w:cs="Arial"/>
          <w:sz w:val="24"/>
          <w:szCs w:val="24"/>
        </w:rPr>
      </w:pPr>
      <w:r>
        <w:rPr>
          <w:rFonts w:ascii="Arial" w:hAnsi="Arial" w:cs="Arial"/>
          <w:sz w:val="24"/>
          <w:szCs w:val="24"/>
        </w:rPr>
        <w:t>30</w:t>
      </w:r>
      <w:r w:rsidRPr="00262F9A">
        <w:rPr>
          <w:rFonts w:ascii="Arial" w:hAnsi="Arial" w:cs="Arial"/>
          <w:sz w:val="24"/>
          <w:szCs w:val="24"/>
        </w:rPr>
        <w:t>. Показатели и критерии эффективности де</w:t>
      </w:r>
      <w:r w:rsidR="00023429">
        <w:rPr>
          <w:rFonts w:ascii="Arial" w:hAnsi="Arial" w:cs="Arial"/>
          <w:sz w:val="24"/>
          <w:szCs w:val="24"/>
        </w:rPr>
        <w:t>ятельности работников учреждения</w:t>
      </w:r>
      <w:r w:rsidRPr="00262F9A">
        <w:rPr>
          <w:rFonts w:ascii="Arial" w:hAnsi="Arial" w:cs="Arial"/>
          <w:sz w:val="24"/>
          <w:szCs w:val="24"/>
        </w:rPr>
        <w:t xml:space="preserve"> определяются локальными актами по оплате труда по каждому виду выплат отдельно с учетом рекомендаций министерств</w:t>
      </w:r>
      <w:r>
        <w:rPr>
          <w:rFonts w:ascii="Arial" w:hAnsi="Arial" w:cs="Arial"/>
          <w:sz w:val="24"/>
          <w:szCs w:val="24"/>
        </w:rPr>
        <w:t>а</w:t>
      </w:r>
      <w:r w:rsidRPr="00262F9A">
        <w:rPr>
          <w:rFonts w:ascii="Arial" w:hAnsi="Arial" w:cs="Arial"/>
          <w:sz w:val="24"/>
          <w:szCs w:val="24"/>
        </w:rPr>
        <w:t>. Конкретные показатели эффективности деятельности работника учреждения указываются в локальном акте по оплате труда или в заключаемом с работником трудовом договоре.</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Состав и порядок работы комиссии утверждается локальным актом учреждения.</w:t>
      </w:r>
    </w:p>
    <w:p w:rsidR="004056B5" w:rsidRPr="00262F9A" w:rsidRDefault="004056B5" w:rsidP="004056B5">
      <w:pPr>
        <w:pStyle w:val="a4"/>
        <w:shd w:val="clear" w:color="auto" w:fill="auto"/>
        <w:tabs>
          <w:tab w:val="left" w:pos="851"/>
        </w:tabs>
        <w:spacing w:before="0" w:line="240" w:lineRule="auto"/>
        <w:ind w:firstLine="709"/>
        <w:jc w:val="both"/>
        <w:rPr>
          <w:rFonts w:ascii="Arial" w:hAnsi="Arial" w:cs="Arial"/>
          <w:sz w:val="24"/>
          <w:szCs w:val="24"/>
        </w:rPr>
      </w:pPr>
      <w:r>
        <w:rPr>
          <w:rFonts w:ascii="Arial" w:hAnsi="Arial" w:cs="Arial"/>
          <w:sz w:val="24"/>
          <w:szCs w:val="24"/>
        </w:rPr>
        <w:t>31</w:t>
      </w:r>
      <w:r w:rsidRPr="00262F9A">
        <w:rPr>
          <w:rFonts w:ascii="Arial" w:hAnsi="Arial" w:cs="Arial"/>
          <w:sz w:val="24"/>
          <w:szCs w:val="24"/>
        </w:rPr>
        <w:t>. Представление по определению размеров стимулирую</w:t>
      </w:r>
      <w:r w:rsidR="00023429">
        <w:rPr>
          <w:rFonts w:ascii="Arial" w:hAnsi="Arial" w:cs="Arial"/>
          <w:sz w:val="24"/>
          <w:szCs w:val="24"/>
        </w:rPr>
        <w:t>щих выплат работникам учреждения</w:t>
      </w:r>
      <w:r w:rsidRPr="00262F9A">
        <w:rPr>
          <w:rFonts w:ascii="Arial" w:hAnsi="Arial" w:cs="Arial"/>
          <w:sz w:val="24"/>
          <w:szCs w:val="24"/>
        </w:rPr>
        <w:t xml:space="preserve"> (далее - представление) направляется руководителю учреждения комиссией по определению размеров стимулирующих выплат, с учетом установленных настоящей главой требований.</w:t>
      </w:r>
    </w:p>
    <w:p w:rsidR="004056B5" w:rsidRPr="00262F9A" w:rsidRDefault="004056B5" w:rsidP="004056B5">
      <w:pPr>
        <w:pStyle w:val="a4"/>
        <w:shd w:val="clear" w:color="auto" w:fill="auto"/>
        <w:tabs>
          <w:tab w:val="left" w:pos="1250"/>
        </w:tabs>
        <w:spacing w:before="0" w:line="240" w:lineRule="auto"/>
        <w:ind w:firstLine="709"/>
        <w:jc w:val="both"/>
        <w:rPr>
          <w:rFonts w:ascii="Arial" w:hAnsi="Arial" w:cs="Arial"/>
          <w:sz w:val="24"/>
          <w:szCs w:val="24"/>
        </w:rPr>
      </w:pPr>
      <w:r>
        <w:rPr>
          <w:rFonts w:ascii="Arial" w:hAnsi="Arial" w:cs="Arial"/>
          <w:sz w:val="24"/>
          <w:szCs w:val="24"/>
        </w:rPr>
        <w:lastRenderedPageBreak/>
        <w:t>32</w:t>
      </w:r>
      <w:r w:rsidRPr="00262F9A">
        <w:rPr>
          <w:rFonts w:ascii="Arial" w:hAnsi="Arial" w:cs="Arial"/>
          <w:sz w:val="24"/>
          <w:szCs w:val="24"/>
        </w:rPr>
        <w:t>. Представление должно содержать сведения о выполнении работником учреждения показателей эффективности деятельности, о наличии условий и оснований установления стимулирующих выплат каждого из работников учреждения, находящихся в непосредственном подчинении руководителя,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33</w:t>
      </w:r>
      <w:r w:rsidRPr="00262F9A">
        <w:rPr>
          <w:rFonts w:ascii="Arial" w:hAnsi="Arial" w:cs="Arial"/>
          <w:sz w:val="24"/>
          <w:szCs w:val="24"/>
        </w:rPr>
        <w:t xml:space="preserve">. </w:t>
      </w:r>
      <w:r w:rsidRPr="0049756F">
        <w:rPr>
          <w:rFonts w:ascii="Arial" w:hAnsi="Arial" w:cs="Arial"/>
          <w:sz w:val="24"/>
          <w:szCs w:val="24"/>
        </w:rPr>
        <w:t>Размеры стимулирующих выплат устанавливаются в трудовых договорах, заключаемых с работниками учреждения, за исключением работников администрации учреждения, с учетом рекомендаций комиссии по определению размеров стимулирующих выплат.</w:t>
      </w:r>
    </w:p>
    <w:p w:rsidR="004056B5" w:rsidRPr="00E5494A" w:rsidRDefault="004056B5" w:rsidP="004056B5">
      <w:pPr>
        <w:pStyle w:val="a4"/>
        <w:shd w:val="clear" w:color="auto" w:fill="auto"/>
        <w:spacing w:before="240" w:line="240" w:lineRule="auto"/>
        <w:rPr>
          <w:rFonts w:ascii="Arial" w:hAnsi="Arial" w:cs="Arial"/>
          <w:sz w:val="30"/>
          <w:szCs w:val="30"/>
        </w:rPr>
      </w:pPr>
      <w:r w:rsidRPr="00E5494A">
        <w:rPr>
          <w:rFonts w:ascii="Arial" w:hAnsi="Arial" w:cs="Arial"/>
          <w:sz w:val="30"/>
          <w:szCs w:val="30"/>
        </w:rPr>
        <w:t>Глава 5. Особенности установления заработной платы</w:t>
      </w:r>
    </w:p>
    <w:p w:rsidR="004056B5" w:rsidRPr="00E5494A" w:rsidRDefault="004056B5" w:rsidP="004056B5">
      <w:pPr>
        <w:pStyle w:val="a4"/>
        <w:shd w:val="clear" w:color="auto" w:fill="auto"/>
        <w:spacing w:before="0" w:after="240" w:line="240" w:lineRule="auto"/>
        <w:rPr>
          <w:rFonts w:ascii="Arial" w:hAnsi="Arial" w:cs="Arial"/>
          <w:sz w:val="30"/>
          <w:szCs w:val="30"/>
        </w:rPr>
      </w:pPr>
      <w:r w:rsidRPr="00E5494A">
        <w:rPr>
          <w:rFonts w:ascii="Arial" w:hAnsi="Arial" w:cs="Arial"/>
          <w:sz w:val="30"/>
          <w:szCs w:val="30"/>
        </w:rPr>
        <w:t>работникам администрации учреждения</w:t>
      </w:r>
    </w:p>
    <w:p w:rsidR="004056B5" w:rsidRDefault="004056B5" w:rsidP="004056B5">
      <w:pPr>
        <w:pStyle w:val="a4"/>
        <w:shd w:val="clear" w:color="auto" w:fill="auto"/>
        <w:spacing w:before="0" w:line="240" w:lineRule="auto"/>
        <w:jc w:val="both"/>
        <w:rPr>
          <w:rFonts w:ascii="Arial" w:hAnsi="Arial" w:cs="Arial"/>
          <w:sz w:val="24"/>
          <w:szCs w:val="24"/>
        </w:rPr>
      </w:pPr>
      <w:r>
        <w:rPr>
          <w:rFonts w:ascii="Arial" w:hAnsi="Arial" w:cs="Arial"/>
          <w:sz w:val="24"/>
          <w:szCs w:val="24"/>
        </w:rPr>
        <w:t xml:space="preserve">           34</w:t>
      </w:r>
      <w:r w:rsidRPr="00262F9A">
        <w:rPr>
          <w:rFonts w:ascii="Arial" w:hAnsi="Arial" w:cs="Arial"/>
          <w:sz w:val="24"/>
          <w:szCs w:val="24"/>
        </w:rPr>
        <w:t xml:space="preserve">. </w:t>
      </w:r>
      <w:r w:rsidRPr="00B3494B">
        <w:rPr>
          <w:rFonts w:ascii="Arial" w:hAnsi="Arial" w:cs="Arial"/>
          <w:sz w:val="24"/>
          <w:szCs w:val="24"/>
        </w:rPr>
        <w:t>Должностной оклад р</w:t>
      </w:r>
      <w:r>
        <w:rPr>
          <w:rFonts w:ascii="Arial" w:hAnsi="Arial" w:cs="Arial"/>
          <w:sz w:val="24"/>
          <w:szCs w:val="24"/>
        </w:rPr>
        <w:t>уководителя учреждения определяе</w:t>
      </w:r>
      <w:r w:rsidRPr="00B3494B">
        <w:rPr>
          <w:rFonts w:ascii="Arial" w:hAnsi="Arial" w:cs="Arial"/>
          <w:sz w:val="24"/>
          <w:szCs w:val="24"/>
        </w:rPr>
        <w:t>тся у</w:t>
      </w:r>
      <w:r>
        <w:rPr>
          <w:rFonts w:ascii="Arial" w:hAnsi="Arial" w:cs="Arial"/>
          <w:sz w:val="24"/>
          <w:szCs w:val="24"/>
        </w:rPr>
        <w:t>чредителем в заключаемом с ним</w:t>
      </w:r>
      <w:r w:rsidRPr="00B3494B">
        <w:rPr>
          <w:rFonts w:ascii="Arial" w:hAnsi="Arial" w:cs="Arial"/>
          <w:sz w:val="24"/>
          <w:szCs w:val="24"/>
        </w:rPr>
        <w:t xml:space="preserve"> трудовом договоре в порядке, установленном постановлением </w:t>
      </w:r>
      <w:r>
        <w:rPr>
          <w:rFonts w:ascii="Arial" w:hAnsi="Arial" w:cs="Arial"/>
          <w:sz w:val="24"/>
          <w:szCs w:val="24"/>
        </w:rPr>
        <w:t>администрации муниципаль</w:t>
      </w:r>
      <w:r w:rsidR="005100EA">
        <w:rPr>
          <w:rFonts w:ascii="Arial" w:hAnsi="Arial" w:cs="Arial"/>
          <w:sz w:val="24"/>
          <w:szCs w:val="24"/>
        </w:rPr>
        <w:t>ного образования «Ангарский» от_____.2019г. № ____</w:t>
      </w:r>
      <w:r>
        <w:rPr>
          <w:rFonts w:ascii="Arial" w:hAnsi="Arial" w:cs="Arial"/>
          <w:sz w:val="24"/>
          <w:szCs w:val="24"/>
        </w:rPr>
        <w:t xml:space="preserve"> «Об утверждении </w:t>
      </w:r>
      <w:proofErr w:type="gramStart"/>
      <w:r>
        <w:rPr>
          <w:rFonts w:ascii="Arial" w:hAnsi="Arial" w:cs="Arial"/>
          <w:sz w:val="24"/>
          <w:szCs w:val="24"/>
        </w:rPr>
        <w:t>Порядка определения размера должностного оклада руководителя муниципального учреждения муниципаль</w:t>
      </w:r>
      <w:r w:rsidR="005100EA">
        <w:rPr>
          <w:rFonts w:ascii="Arial" w:hAnsi="Arial" w:cs="Arial"/>
          <w:sz w:val="24"/>
          <w:szCs w:val="24"/>
        </w:rPr>
        <w:t>ного</w:t>
      </w:r>
      <w:proofErr w:type="gramEnd"/>
      <w:r w:rsidR="005100EA">
        <w:rPr>
          <w:rFonts w:ascii="Arial" w:hAnsi="Arial" w:cs="Arial"/>
          <w:sz w:val="24"/>
          <w:szCs w:val="24"/>
        </w:rPr>
        <w:t xml:space="preserve"> образования «Ангарский</w:t>
      </w:r>
      <w:r>
        <w:rPr>
          <w:rFonts w:ascii="Arial" w:hAnsi="Arial" w:cs="Arial"/>
          <w:sz w:val="24"/>
          <w:szCs w:val="24"/>
        </w:rPr>
        <w:t xml:space="preserve">», в отношении </w:t>
      </w:r>
      <w:r w:rsidR="005100EA">
        <w:rPr>
          <w:rFonts w:ascii="Arial" w:hAnsi="Arial" w:cs="Arial"/>
          <w:sz w:val="24"/>
          <w:szCs w:val="24"/>
        </w:rPr>
        <w:t>которого Администрация муниципального образования «Ангарский»</w:t>
      </w:r>
      <w:r>
        <w:rPr>
          <w:rFonts w:ascii="Arial" w:hAnsi="Arial" w:cs="Arial"/>
          <w:sz w:val="24"/>
          <w:szCs w:val="24"/>
        </w:rPr>
        <w:t xml:space="preserve"> является главным распорядителем бюджетных средств»</w:t>
      </w:r>
      <w:r w:rsidRPr="00B3494B">
        <w:rPr>
          <w:rFonts w:ascii="Arial" w:hAnsi="Arial" w:cs="Arial"/>
          <w:sz w:val="24"/>
          <w:szCs w:val="24"/>
        </w:rPr>
        <w:t>.</w:t>
      </w:r>
    </w:p>
    <w:p w:rsidR="004056B5" w:rsidRPr="000E2D36" w:rsidRDefault="004056B5" w:rsidP="004056B5">
      <w:pPr>
        <w:pStyle w:val="a4"/>
        <w:shd w:val="clear" w:color="auto" w:fill="auto"/>
        <w:tabs>
          <w:tab w:val="left" w:pos="1250"/>
        </w:tabs>
        <w:spacing w:before="0" w:line="240" w:lineRule="auto"/>
        <w:ind w:firstLine="709"/>
        <w:jc w:val="both"/>
        <w:rPr>
          <w:rFonts w:ascii="Arial" w:hAnsi="Arial" w:cs="Arial"/>
          <w:sz w:val="24"/>
          <w:szCs w:val="24"/>
        </w:rPr>
      </w:pPr>
      <w:r>
        <w:rPr>
          <w:rFonts w:ascii="Arial" w:hAnsi="Arial" w:cs="Arial"/>
          <w:sz w:val="24"/>
          <w:szCs w:val="24"/>
        </w:rPr>
        <w:t xml:space="preserve">35. </w:t>
      </w:r>
      <w:r w:rsidRPr="000E2D36">
        <w:rPr>
          <w:rFonts w:ascii="Arial" w:hAnsi="Arial" w:cs="Arial"/>
          <w:sz w:val="24"/>
          <w:szCs w:val="24"/>
        </w:rPr>
        <w:t>Должностной оклад заместителя руководителя учреждения определяется в заключаемом с ним трудовом договоре в зависимости от должностного оклада руководителя соответствующего учреждения.</w:t>
      </w:r>
    </w:p>
    <w:p w:rsidR="004056B5" w:rsidRPr="000E2D36" w:rsidRDefault="004056B5" w:rsidP="004056B5">
      <w:pPr>
        <w:pStyle w:val="a4"/>
        <w:shd w:val="clear" w:color="auto" w:fill="auto"/>
        <w:spacing w:before="0" w:line="240" w:lineRule="auto"/>
        <w:ind w:firstLine="709"/>
        <w:jc w:val="both"/>
        <w:rPr>
          <w:rFonts w:ascii="Arial" w:hAnsi="Arial" w:cs="Arial"/>
          <w:sz w:val="24"/>
          <w:szCs w:val="24"/>
        </w:rPr>
      </w:pPr>
      <w:r w:rsidRPr="000E2D36">
        <w:rPr>
          <w:rFonts w:ascii="Arial" w:hAnsi="Arial" w:cs="Arial"/>
          <w:sz w:val="24"/>
          <w:szCs w:val="24"/>
        </w:rPr>
        <w:t xml:space="preserve"> Должностной оклад заместителя руководителя учреж</w:t>
      </w:r>
      <w:r>
        <w:rPr>
          <w:rFonts w:ascii="Arial" w:hAnsi="Arial" w:cs="Arial"/>
          <w:sz w:val="24"/>
          <w:szCs w:val="24"/>
        </w:rPr>
        <w:t>дения устанавливается на 20</w:t>
      </w:r>
      <w:r w:rsidRPr="000E2D36">
        <w:rPr>
          <w:rFonts w:ascii="Arial" w:hAnsi="Arial" w:cs="Arial"/>
          <w:sz w:val="24"/>
          <w:szCs w:val="24"/>
        </w:rPr>
        <w:t xml:space="preserve"> процентов ниже должностного оклада руководителя соответствующего учреждения.</w:t>
      </w:r>
    </w:p>
    <w:p w:rsidR="004056B5" w:rsidRPr="000E2D36" w:rsidRDefault="004056B5" w:rsidP="004056B5">
      <w:pPr>
        <w:pStyle w:val="a4"/>
        <w:shd w:val="clear" w:color="auto" w:fill="auto"/>
        <w:tabs>
          <w:tab w:val="left" w:pos="1221"/>
        </w:tabs>
        <w:spacing w:before="0" w:line="240" w:lineRule="auto"/>
        <w:ind w:firstLine="709"/>
        <w:jc w:val="both"/>
        <w:rPr>
          <w:rFonts w:ascii="Arial" w:hAnsi="Arial" w:cs="Arial"/>
          <w:sz w:val="24"/>
          <w:szCs w:val="24"/>
        </w:rPr>
      </w:pPr>
      <w:r>
        <w:rPr>
          <w:rFonts w:ascii="Arial" w:hAnsi="Arial" w:cs="Arial"/>
          <w:sz w:val="24"/>
          <w:szCs w:val="24"/>
        </w:rPr>
        <w:t xml:space="preserve">36. </w:t>
      </w:r>
      <w:r w:rsidRPr="000E2D36">
        <w:rPr>
          <w:rFonts w:ascii="Arial" w:hAnsi="Arial" w:cs="Arial"/>
          <w:sz w:val="24"/>
          <w:szCs w:val="24"/>
        </w:rPr>
        <w:t>Должностной оклад заместителя руководителя устанавливаются с учетом:</w:t>
      </w:r>
    </w:p>
    <w:p w:rsidR="004056B5" w:rsidRPr="000E2D36" w:rsidRDefault="004056B5" w:rsidP="004056B5">
      <w:pPr>
        <w:pStyle w:val="a4"/>
        <w:shd w:val="clear" w:color="auto" w:fill="auto"/>
        <w:tabs>
          <w:tab w:val="left" w:pos="0"/>
        </w:tabs>
        <w:spacing w:before="0" w:line="240" w:lineRule="auto"/>
        <w:ind w:firstLine="709"/>
        <w:jc w:val="both"/>
        <w:rPr>
          <w:rFonts w:ascii="Arial" w:hAnsi="Arial" w:cs="Arial"/>
          <w:sz w:val="24"/>
          <w:szCs w:val="24"/>
        </w:rPr>
      </w:pPr>
      <w:r w:rsidRPr="000E2D36">
        <w:rPr>
          <w:rFonts w:ascii="Arial" w:hAnsi="Arial" w:cs="Arial"/>
          <w:sz w:val="24"/>
          <w:szCs w:val="24"/>
        </w:rPr>
        <w:t>1) размера должностного оклада руководителя учреждения;</w:t>
      </w:r>
    </w:p>
    <w:p w:rsidR="004056B5" w:rsidRPr="000E2D36" w:rsidRDefault="004056B5" w:rsidP="004056B5">
      <w:pPr>
        <w:pStyle w:val="a4"/>
        <w:shd w:val="clear" w:color="auto" w:fill="auto"/>
        <w:tabs>
          <w:tab w:val="left" w:pos="993"/>
        </w:tabs>
        <w:spacing w:before="0" w:line="240" w:lineRule="auto"/>
        <w:ind w:firstLine="709"/>
        <w:jc w:val="both"/>
        <w:rPr>
          <w:rFonts w:ascii="Arial" w:hAnsi="Arial" w:cs="Arial"/>
          <w:sz w:val="24"/>
          <w:szCs w:val="24"/>
        </w:rPr>
      </w:pPr>
      <w:r>
        <w:rPr>
          <w:rFonts w:ascii="Arial" w:hAnsi="Arial" w:cs="Arial"/>
          <w:sz w:val="24"/>
          <w:szCs w:val="24"/>
        </w:rPr>
        <w:t xml:space="preserve">2) </w:t>
      </w:r>
      <w:r w:rsidRPr="000E2D36">
        <w:rPr>
          <w:rFonts w:ascii="Arial" w:hAnsi="Arial" w:cs="Arial"/>
          <w:sz w:val="24"/>
          <w:szCs w:val="24"/>
        </w:rPr>
        <w:t>выполнения количественных и качественных показателей муниципального задания учреждения в предыдущем году;</w:t>
      </w:r>
    </w:p>
    <w:p w:rsidR="004056B5" w:rsidRDefault="004056B5" w:rsidP="004056B5">
      <w:pPr>
        <w:pStyle w:val="a4"/>
        <w:shd w:val="clear" w:color="auto" w:fill="auto"/>
        <w:tabs>
          <w:tab w:val="left" w:pos="878"/>
        </w:tabs>
        <w:spacing w:before="0" w:line="240" w:lineRule="auto"/>
        <w:ind w:firstLine="709"/>
        <w:jc w:val="both"/>
        <w:rPr>
          <w:rFonts w:ascii="Arial" w:hAnsi="Arial" w:cs="Arial"/>
          <w:sz w:val="24"/>
          <w:szCs w:val="24"/>
        </w:rPr>
      </w:pPr>
      <w:r w:rsidRPr="000E2D36">
        <w:rPr>
          <w:rFonts w:ascii="Arial" w:hAnsi="Arial" w:cs="Arial"/>
          <w:sz w:val="24"/>
          <w:szCs w:val="24"/>
        </w:rPr>
        <w:t>3) стажа работы в учреждении.</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37</w:t>
      </w:r>
      <w:r w:rsidRPr="00262F9A">
        <w:rPr>
          <w:rFonts w:ascii="Arial" w:hAnsi="Arial" w:cs="Arial"/>
          <w:sz w:val="24"/>
          <w:szCs w:val="24"/>
        </w:rPr>
        <w:t>. Размеры должностных окладов работников администрации учреждения указываются в заключаемых с ними трудовых договорах.</w:t>
      </w:r>
    </w:p>
    <w:p w:rsidR="004056B5"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Размеры компенсационных выплат работникам администрации учреждения указываются в заключаемых с ними трудовых договорах в соответствии с главой 2 настоящего Положения.</w:t>
      </w:r>
    </w:p>
    <w:p w:rsidR="004056B5" w:rsidRDefault="004056B5" w:rsidP="004056B5">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38.</w:t>
      </w:r>
      <w:r w:rsidRPr="00006542">
        <w:rPr>
          <w:rFonts w:ascii="Arial" w:hAnsi="Arial" w:cs="Arial"/>
          <w:sz w:val="24"/>
          <w:szCs w:val="24"/>
        </w:rPr>
        <w:t xml:space="preserve"> </w:t>
      </w:r>
      <w:r w:rsidRPr="00262F9A">
        <w:rPr>
          <w:rFonts w:ascii="Arial" w:hAnsi="Arial" w:cs="Arial"/>
          <w:sz w:val="24"/>
          <w:szCs w:val="24"/>
        </w:rPr>
        <w:t xml:space="preserve">Размеры стимулирующих выплат руководителям учреждений </w:t>
      </w:r>
      <w:r>
        <w:rPr>
          <w:rFonts w:ascii="Arial" w:hAnsi="Arial" w:cs="Arial"/>
          <w:sz w:val="24"/>
          <w:szCs w:val="24"/>
        </w:rPr>
        <w:t>устанавливаются</w:t>
      </w:r>
      <w:r w:rsidRPr="00B3494B">
        <w:rPr>
          <w:rFonts w:ascii="Arial" w:hAnsi="Arial" w:cs="Arial"/>
          <w:sz w:val="24"/>
          <w:szCs w:val="24"/>
        </w:rPr>
        <w:t xml:space="preserve"> </w:t>
      </w:r>
      <w:r>
        <w:rPr>
          <w:rFonts w:ascii="Arial" w:hAnsi="Arial" w:cs="Arial"/>
          <w:sz w:val="24"/>
          <w:szCs w:val="24"/>
        </w:rPr>
        <w:t>учредителем</w:t>
      </w:r>
      <w:r w:rsidRPr="00B3494B">
        <w:rPr>
          <w:rFonts w:ascii="Arial" w:hAnsi="Arial" w:cs="Arial"/>
          <w:sz w:val="24"/>
          <w:szCs w:val="24"/>
        </w:rPr>
        <w:t xml:space="preserve"> на основании утвержденных показателей эффектив</w:t>
      </w:r>
      <w:r>
        <w:rPr>
          <w:rFonts w:ascii="Arial" w:hAnsi="Arial" w:cs="Arial"/>
          <w:sz w:val="24"/>
          <w:szCs w:val="24"/>
        </w:rPr>
        <w:t>ности деятельности</w:t>
      </w:r>
      <w:r w:rsidRPr="00B3494B">
        <w:rPr>
          <w:rFonts w:ascii="Arial" w:hAnsi="Arial" w:cs="Arial"/>
          <w:sz w:val="24"/>
          <w:szCs w:val="24"/>
        </w:rPr>
        <w:t xml:space="preserve"> учреждений</w:t>
      </w:r>
      <w:r>
        <w:rPr>
          <w:rFonts w:ascii="Arial" w:hAnsi="Arial" w:cs="Arial"/>
          <w:sz w:val="24"/>
          <w:szCs w:val="24"/>
        </w:rPr>
        <w:t>,</w:t>
      </w:r>
      <w:r w:rsidRPr="00DB6420">
        <w:rPr>
          <w:rFonts w:ascii="Arial" w:hAnsi="Arial" w:cs="Arial"/>
          <w:sz w:val="24"/>
          <w:szCs w:val="24"/>
        </w:rPr>
        <w:t xml:space="preserve"> </w:t>
      </w:r>
      <w:r w:rsidRPr="00B3494B">
        <w:rPr>
          <w:rFonts w:ascii="Arial" w:hAnsi="Arial" w:cs="Arial"/>
          <w:sz w:val="24"/>
          <w:szCs w:val="24"/>
        </w:rPr>
        <w:t xml:space="preserve">по итогам работы </w:t>
      </w:r>
      <w:r>
        <w:rPr>
          <w:rFonts w:ascii="Arial" w:hAnsi="Arial" w:cs="Arial"/>
          <w:sz w:val="24"/>
          <w:szCs w:val="24"/>
        </w:rPr>
        <w:t>за квартал</w:t>
      </w:r>
      <w:r w:rsidRPr="00B3494B">
        <w:rPr>
          <w:rFonts w:ascii="Arial" w:hAnsi="Arial" w:cs="Arial"/>
          <w:sz w:val="24"/>
          <w:szCs w:val="24"/>
        </w:rPr>
        <w:t xml:space="preserve"> в </w:t>
      </w:r>
      <w:r>
        <w:rPr>
          <w:rFonts w:ascii="Arial" w:hAnsi="Arial" w:cs="Arial"/>
          <w:sz w:val="24"/>
          <w:szCs w:val="24"/>
        </w:rPr>
        <w:t>процентах к должностному окладу.</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r>
        <w:rPr>
          <w:rFonts w:ascii="Arial" w:hAnsi="Arial" w:cs="Arial"/>
          <w:sz w:val="24"/>
          <w:szCs w:val="24"/>
        </w:rPr>
        <w:t>39.</w:t>
      </w:r>
      <w:r w:rsidRPr="00006542">
        <w:rPr>
          <w:rFonts w:ascii="Arial" w:hAnsi="Arial" w:cs="Arial"/>
          <w:sz w:val="24"/>
          <w:szCs w:val="24"/>
        </w:rPr>
        <w:t xml:space="preserve"> </w:t>
      </w:r>
      <w:r>
        <w:rPr>
          <w:rFonts w:ascii="Arial" w:hAnsi="Arial" w:cs="Arial"/>
          <w:sz w:val="24"/>
          <w:szCs w:val="24"/>
        </w:rPr>
        <w:t>Условием установления стимулирующих выплат руководителям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w:t>
      </w:r>
    </w:p>
    <w:p w:rsidR="004056B5" w:rsidRDefault="004056B5" w:rsidP="004056B5">
      <w:pPr>
        <w:pStyle w:val="a4"/>
        <w:shd w:val="clear" w:color="auto" w:fill="auto"/>
        <w:tabs>
          <w:tab w:val="left" w:pos="709"/>
        </w:tabs>
        <w:spacing w:before="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40. </w:t>
      </w:r>
      <w:r w:rsidRPr="000E2D36">
        <w:rPr>
          <w:rFonts w:ascii="Arial" w:hAnsi="Arial" w:cs="Arial"/>
          <w:sz w:val="24"/>
          <w:szCs w:val="24"/>
        </w:rPr>
        <w:t xml:space="preserve">Выплаты стимулирующего характера заместителю руководителя учреждения устанавливаются на основании утвержденных показателей и критериев эффективности деятельности работников учреждения по итогам </w:t>
      </w:r>
      <w:r w:rsidRPr="000E2D36">
        <w:rPr>
          <w:rFonts w:ascii="Arial" w:hAnsi="Arial" w:cs="Arial"/>
          <w:sz w:val="24"/>
          <w:szCs w:val="24"/>
        </w:rPr>
        <w:lastRenderedPageBreak/>
        <w:t>работы за месяц</w:t>
      </w:r>
      <w:r>
        <w:rPr>
          <w:rFonts w:ascii="Arial" w:hAnsi="Arial" w:cs="Arial"/>
          <w:sz w:val="24"/>
          <w:szCs w:val="24"/>
        </w:rPr>
        <w:t>, квартал и год в процентах к должностным</w:t>
      </w:r>
      <w:r w:rsidRPr="000E2D36">
        <w:rPr>
          <w:rFonts w:ascii="Arial" w:hAnsi="Arial" w:cs="Arial"/>
          <w:sz w:val="24"/>
          <w:szCs w:val="24"/>
        </w:rPr>
        <w:t xml:space="preserve"> окладам, а также представлений, направленных руководителю учреждения в соответствии с п. </w:t>
      </w:r>
      <w:r>
        <w:rPr>
          <w:rFonts w:ascii="Arial" w:hAnsi="Arial" w:cs="Arial"/>
          <w:sz w:val="24"/>
          <w:szCs w:val="24"/>
        </w:rPr>
        <w:t>31</w:t>
      </w:r>
      <w:r w:rsidRPr="00D21578">
        <w:rPr>
          <w:rFonts w:ascii="Arial" w:hAnsi="Arial" w:cs="Arial"/>
          <w:sz w:val="24"/>
          <w:szCs w:val="24"/>
        </w:rPr>
        <w:t>, 3</w:t>
      </w:r>
      <w:r>
        <w:rPr>
          <w:rFonts w:ascii="Arial" w:hAnsi="Arial" w:cs="Arial"/>
          <w:sz w:val="24"/>
          <w:szCs w:val="24"/>
        </w:rPr>
        <w:t>2</w:t>
      </w:r>
      <w:r w:rsidRPr="000E2D36">
        <w:rPr>
          <w:rFonts w:ascii="Arial" w:hAnsi="Arial" w:cs="Arial"/>
          <w:sz w:val="24"/>
          <w:szCs w:val="24"/>
        </w:rPr>
        <w:t xml:space="preserve"> настоящего Положения.</w:t>
      </w:r>
    </w:p>
    <w:p w:rsidR="004056B5" w:rsidRDefault="004056B5" w:rsidP="004056B5">
      <w:pPr>
        <w:pStyle w:val="a4"/>
        <w:shd w:val="clear" w:color="auto" w:fill="auto"/>
        <w:tabs>
          <w:tab w:val="left" w:pos="709"/>
        </w:tabs>
        <w:spacing w:before="0" w:line="240" w:lineRule="auto"/>
        <w:ind w:firstLine="709"/>
        <w:jc w:val="both"/>
        <w:rPr>
          <w:rFonts w:ascii="Arial" w:hAnsi="Arial" w:cs="Arial"/>
          <w:sz w:val="24"/>
          <w:szCs w:val="24"/>
        </w:rPr>
      </w:pPr>
    </w:p>
    <w:p w:rsidR="004056B5" w:rsidRPr="00E5494A" w:rsidRDefault="004056B5" w:rsidP="004056B5">
      <w:pPr>
        <w:pStyle w:val="a4"/>
        <w:shd w:val="clear" w:color="auto" w:fill="auto"/>
        <w:spacing w:before="0" w:line="240" w:lineRule="auto"/>
        <w:ind w:firstLine="709"/>
        <w:rPr>
          <w:rFonts w:ascii="Arial" w:hAnsi="Arial" w:cs="Arial"/>
          <w:sz w:val="30"/>
          <w:szCs w:val="30"/>
        </w:rPr>
      </w:pPr>
      <w:r w:rsidRPr="00E5494A">
        <w:rPr>
          <w:rFonts w:ascii="Arial" w:hAnsi="Arial" w:cs="Arial"/>
          <w:sz w:val="30"/>
          <w:szCs w:val="30"/>
        </w:rPr>
        <w:t>Глава 6. Иные вопросы оплаты труда</w:t>
      </w:r>
    </w:p>
    <w:p w:rsidR="004056B5" w:rsidRPr="00262F9A" w:rsidRDefault="004056B5" w:rsidP="004056B5">
      <w:pPr>
        <w:pStyle w:val="a4"/>
        <w:shd w:val="clear" w:color="auto" w:fill="auto"/>
        <w:spacing w:before="0" w:line="240" w:lineRule="auto"/>
        <w:ind w:firstLine="709"/>
        <w:rPr>
          <w:rFonts w:ascii="Arial" w:hAnsi="Arial" w:cs="Arial"/>
          <w:sz w:val="24"/>
          <w:szCs w:val="24"/>
        </w:rPr>
      </w:pPr>
    </w:p>
    <w:p w:rsidR="004056B5" w:rsidRPr="00262F9A" w:rsidRDefault="004056B5" w:rsidP="004056B5">
      <w:pPr>
        <w:pStyle w:val="a4"/>
        <w:shd w:val="clear" w:color="auto" w:fill="auto"/>
        <w:tabs>
          <w:tab w:val="left" w:pos="1058"/>
        </w:tabs>
        <w:spacing w:before="0" w:line="240" w:lineRule="auto"/>
        <w:ind w:firstLine="709"/>
        <w:jc w:val="both"/>
        <w:rPr>
          <w:rFonts w:ascii="Arial" w:hAnsi="Arial" w:cs="Arial"/>
          <w:sz w:val="24"/>
          <w:szCs w:val="24"/>
        </w:rPr>
      </w:pPr>
      <w:r>
        <w:rPr>
          <w:rFonts w:ascii="Arial" w:hAnsi="Arial" w:cs="Arial"/>
          <w:sz w:val="24"/>
          <w:szCs w:val="24"/>
        </w:rPr>
        <w:t>41</w:t>
      </w:r>
      <w:r w:rsidRPr="00262F9A">
        <w:rPr>
          <w:rFonts w:ascii="Arial" w:hAnsi="Arial" w:cs="Arial"/>
          <w:sz w:val="24"/>
          <w:szCs w:val="24"/>
        </w:rPr>
        <w:t>. Для педагогических работников образовательного учреждения, за исключением руководителя учреждения и заместителя руководителя учреждения, устанавливаются следующие особенности определения должностных окладов и расчета заработной платы:</w:t>
      </w:r>
    </w:p>
    <w:p w:rsidR="004056B5" w:rsidRPr="00B3494B" w:rsidRDefault="004056B5" w:rsidP="004056B5">
      <w:pPr>
        <w:pStyle w:val="a4"/>
        <w:numPr>
          <w:ilvl w:val="0"/>
          <w:numId w:val="1"/>
        </w:numPr>
        <w:shd w:val="clear" w:color="auto" w:fill="auto"/>
        <w:tabs>
          <w:tab w:val="left" w:pos="971"/>
        </w:tabs>
        <w:spacing w:before="0" w:line="240" w:lineRule="auto"/>
        <w:ind w:firstLine="709"/>
        <w:jc w:val="both"/>
        <w:rPr>
          <w:rFonts w:ascii="Arial" w:hAnsi="Arial" w:cs="Arial"/>
          <w:sz w:val="24"/>
          <w:szCs w:val="24"/>
        </w:rPr>
      </w:pPr>
      <w:r w:rsidRPr="00B3494B">
        <w:rPr>
          <w:rFonts w:ascii="Arial" w:hAnsi="Arial" w:cs="Arial"/>
          <w:sz w:val="24"/>
          <w:szCs w:val="24"/>
        </w:rPr>
        <w:t>ставка заработной платы в месяц за норму часов педагогической работы определяется путем сложения должностного оклада педагогического работника, определенного в соответствии с Приложением 1 настоящего Положения, и стимулирующих выплат;</w:t>
      </w:r>
    </w:p>
    <w:p w:rsidR="004056B5" w:rsidRPr="00262F9A" w:rsidRDefault="004056B5" w:rsidP="004056B5">
      <w:pPr>
        <w:pStyle w:val="a4"/>
        <w:numPr>
          <w:ilvl w:val="0"/>
          <w:numId w:val="1"/>
        </w:numPr>
        <w:shd w:val="clear" w:color="auto" w:fill="auto"/>
        <w:tabs>
          <w:tab w:val="left" w:pos="1072"/>
        </w:tabs>
        <w:spacing w:before="0" w:line="240" w:lineRule="auto"/>
        <w:ind w:firstLine="709"/>
        <w:jc w:val="both"/>
        <w:rPr>
          <w:rFonts w:ascii="Arial" w:hAnsi="Arial" w:cs="Arial"/>
          <w:sz w:val="24"/>
          <w:szCs w:val="24"/>
        </w:rPr>
      </w:pPr>
      <w:proofErr w:type="gramStart"/>
      <w:r w:rsidRPr="00262F9A">
        <w:rPr>
          <w:rFonts w:ascii="Arial" w:hAnsi="Arial" w:cs="Arial"/>
          <w:sz w:val="24"/>
          <w:szCs w:val="24"/>
        </w:rPr>
        <w:t xml:space="preserve">норма часов учебной (преподавательской) работы за ставку заработной платы определяется в соответствии с приложением 1 к приказу </w:t>
      </w:r>
      <w:proofErr w:type="spellStart"/>
      <w:r w:rsidRPr="00262F9A">
        <w:rPr>
          <w:rFonts w:ascii="Arial" w:hAnsi="Arial" w:cs="Arial"/>
          <w:sz w:val="24"/>
          <w:szCs w:val="24"/>
        </w:rPr>
        <w:t>Минобрнауки</w:t>
      </w:r>
      <w:proofErr w:type="spellEnd"/>
      <w:r w:rsidRPr="00262F9A">
        <w:rPr>
          <w:rFonts w:ascii="Arial" w:hAnsi="Arial" w:cs="Arial"/>
          <w:sz w:val="24"/>
          <w:szCs w:val="24"/>
        </w:rPr>
        <w:t xml:space="preserve"> России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roofErr w:type="gramEnd"/>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proofErr w:type="gramStart"/>
      <w:r w:rsidRPr="00262F9A">
        <w:rPr>
          <w:rFonts w:ascii="Arial" w:hAnsi="Arial" w:cs="Arial"/>
          <w:sz w:val="24"/>
          <w:szCs w:val="24"/>
        </w:rPr>
        <w:t>Время выполнения другой педагогической работы, предусмотренной трудовыми (должностными) обязанностями пед</w:t>
      </w:r>
      <w:r>
        <w:rPr>
          <w:rFonts w:ascii="Arial" w:hAnsi="Arial" w:cs="Arial"/>
          <w:sz w:val="24"/>
          <w:szCs w:val="24"/>
        </w:rPr>
        <w:t>агогического работника, включая</w:t>
      </w:r>
      <w:r w:rsidRPr="00262F9A">
        <w:rPr>
          <w:rFonts w:ascii="Arial" w:hAnsi="Arial" w:cs="Arial"/>
          <w:sz w:val="24"/>
          <w:szCs w:val="24"/>
        </w:rPr>
        <w:t xml:space="preserve"> методическую, подготовительную, организационную, диагностическую работу, работу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определяется в соответствии с пунктом 2.3 приказа </w:t>
      </w:r>
      <w:proofErr w:type="spellStart"/>
      <w:r w:rsidRPr="00262F9A">
        <w:rPr>
          <w:rFonts w:ascii="Arial" w:hAnsi="Arial" w:cs="Arial"/>
          <w:sz w:val="24"/>
          <w:szCs w:val="24"/>
        </w:rPr>
        <w:t>Минобрнауки</w:t>
      </w:r>
      <w:proofErr w:type="spellEnd"/>
      <w:r w:rsidRPr="00262F9A">
        <w:rPr>
          <w:rFonts w:ascii="Arial" w:hAnsi="Arial" w:cs="Arial"/>
          <w:sz w:val="24"/>
          <w:szCs w:val="24"/>
        </w:rPr>
        <w:t xml:space="preserve"> России от 11 мая 2016 года № 536 «Об утверждении Особенностей режима рабочего времени и времени отдыха педагогических и</w:t>
      </w:r>
      <w:proofErr w:type="gramEnd"/>
      <w:r w:rsidRPr="00262F9A">
        <w:rPr>
          <w:rFonts w:ascii="Arial" w:hAnsi="Arial" w:cs="Arial"/>
          <w:sz w:val="24"/>
          <w:szCs w:val="24"/>
        </w:rPr>
        <w:t xml:space="preserve"> иных работников организаций, осуществляющих образовательную деятельность» в пределах продолжительности рабочего времени педагогических работников, установленной статьей 333 Трудового кодекса Российской Федерации.</w:t>
      </w:r>
    </w:p>
    <w:p w:rsidR="004056B5" w:rsidRPr="00262F9A" w:rsidRDefault="004056B5" w:rsidP="004056B5">
      <w:pPr>
        <w:pStyle w:val="a4"/>
        <w:shd w:val="clear" w:color="auto" w:fill="auto"/>
        <w:spacing w:before="0" w:line="240" w:lineRule="auto"/>
        <w:ind w:firstLine="709"/>
        <w:jc w:val="both"/>
        <w:rPr>
          <w:rFonts w:ascii="Arial" w:hAnsi="Arial" w:cs="Arial"/>
          <w:sz w:val="24"/>
          <w:szCs w:val="24"/>
        </w:rPr>
      </w:pPr>
      <w:proofErr w:type="gramStart"/>
      <w:r w:rsidRPr="00262F9A">
        <w:rPr>
          <w:rFonts w:ascii="Arial" w:hAnsi="Arial" w:cs="Arial"/>
          <w:sz w:val="24"/>
          <w:szCs w:val="24"/>
        </w:rPr>
        <w:t xml:space="preserve">3) норма часов педагогической работы в месяц работникам, для которых установлена продолжительность рабочего времени (норма часов педагогической работы) в неделю, определяется в порядке, установленном приказом </w:t>
      </w:r>
      <w:proofErr w:type="spellStart"/>
      <w:r w:rsidRPr="00262F9A">
        <w:rPr>
          <w:rFonts w:ascii="Arial" w:hAnsi="Arial" w:cs="Arial"/>
          <w:sz w:val="24"/>
          <w:szCs w:val="24"/>
        </w:rPr>
        <w:t>Минздравсоцразвития</w:t>
      </w:r>
      <w:proofErr w:type="spellEnd"/>
      <w:r w:rsidRPr="00262F9A">
        <w:rPr>
          <w:rFonts w:ascii="Arial" w:hAnsi="Arial" w:cs="Arial"/>
          <w:sz w:val="24"/>
          <w:szCs w:val="24"/>
        </w:rPr>
        <w:t xml:space="preserve"> РФ от 13 августа 2009 года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roofErr w:type="gramEnd"/>
    </w:p>
    <w:p w:rsidR="004056B5" w:rsidRDefault="004056B5" w:rsidP="004056B5">
      <w:pPr>
        <w:pStyle w:val="a4"/>
        <w:shd w:val="clear" w:color="auto" w:fill="auto"/>
        <w:spacing w:before="0" w:line="240" w:lineRule="auto"/>
        <w:ind w:firstLine="709"/>
        <w:jc w:val="both"/>
        <w:rPr>
          <w:rFonts w:ascii="Arial" w:hAnsi="Arial" w:cs="Arial"/>
          <w:sz w:val="24"/>
          <w:szCs w:val="24"/>
        </w:rPr>
      </w:pPr>
      <w:r w:rsidRPr="00262F9A">
        <w:rPr>
          <w:rFonts w:ascii="Arial" w:hAnsi="Arial" w:cs="Arial"/>
          <w:sz w:val="24"/>
          <w:szCs w:val="24"/>
        </w:rPr>
        <w:t>4) оплата учебной (преподавательской) работы, выполняемой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осуществляется в порядке, установленном примечанием 4 к приложению 1 приказа № 1601.</w:t>
      </w:r>
    </w:p>
    <w:p w:rsidR="004056B5" w:rsidRDefault="004056B5" w:rsidP="004056B5">
      <w:pPr>
        <w:pStyle w:val="a4"/>
        <w:shd w:val="clear" w:color="auto" w:fill="auto"/>
        <w:tabs>
          <w:tab w:val="left" w:pos="1215"/>
        </w:tabs>
        <w:spacing w:before="0" w:line="276" w:lineRule="auto"/>
        <w:ind w:left="20" w:right="-1" w:firstLine="689"/>
        <w:jc w:val="both"/>
        <w:rPr>
          <w:sz w:val="24"/>
          <w:szCs w:val="24"/>
        </w:rPr>
      </w:pPr>
    </w:p>
    <w:p w:rsidR="00687483" w:rsidRDefault="00687483" w:rsidP="004056B5">
      <w:pPr>
        <w:pStyle w:val="41"/>
        <w:shd w:val="clear" w:color="auto" w:fill="auto"/>
        <w:spacing w:line="230" w:lineRule="exact"/>
        <w:rPr>
          <w:rStyle w:val="40"/>
          <w:rFonts w:ascii="Courier New" w:hAnsi="Courier New" w:cs="Courier New"/>
          <w:sz w:val="22"/>
          <w:szCs w:val="22"/>
        </w:rPr>
      </w:pPr>
    </w:p>
    <w:p w:rsidR="00687483" w:rsidRDefault="00687483" w:rsidP="004056B5">
      <w:pPr>
        <w:pStyle w:val="41"/>
        <w:shd w:val="clear" w:color="auto" w:fill="auto"/>
        <w:spacing w:line="230" w:lineRule="exact"/>
        <w:rPr>
          <w:rStyle w:val="40"/>
          <w:rFonts w:ascii="Courier New" w:hAnsi="Courier New" w:cs="Courier New"/>
          <w:sz w:val="22"/>
          <w:szCs w:val="22"/>
        </w:rPr>
      </w:pPr>
    </w:p>
    <w:p w:rsidR="00687483" w:rsidRDefault="00687483" w:rsidP="004056B5">
      <w:pPr>
        <w:pStyle w:val="41"/>
        <w:shd w:val="clear" w:color="auto" w:fill="auto"/>
        <w:spacing w:line="230" w:lineRule="exact"/>
        <w:rPr>
          <w:rStyle w:val="40"/>
          <w:rFonts w:ascii="Courier New" w:hAnsi="Courier New" w:cs="Courier New"/>
          <w:sz w:val="22"/>
          <w:szCs w:val="22"/>
        </w:rPr>
      </w:pPr>
    </w:p>
    <w:p w:rsidR="00687483" w:rsidRDefault="00687483" w:rsidP="004056B5">
      <w:pPr>
        <w:pStyle w:val="41"/>
        <w:shd w:val="clear" w:color="auto" w:fill="auto"/>
        <w:spacing w:line="230" w:lineRule="exact"/>
        <w:rPr>
          <w:rStyle w:val="40"/>
          <w:rFonts w:ascii="Courier New" w:hAnsi="Courier New" w:cs="Courier New"/>
          <w:sz w:val="22"/>
          <w:szCs w:val="22"/>
        </w:rPr>
      </w:pPr>
    </w:p>
    <w:p w:rsidR="00687483" w:rsidRDefault="00687483" w:rsidP="004056B5">
      <w:pPr>
        <w:pStyle w:val="41"/>
        <w:shd w:val="clear" w:color="auto" w:fill="auto"/>
        <w:spacing w:line="230" w:lineRule="exact"/>
        <w:rPr>
          <w:rStyle w:val="40"/>
          <w:rFonts w:ascii="Courier New" w:hAnsi="Courier New" w:cs="Courier New"/>
          <w:sz w:val="22"/>
          <w:szCs w:val="22"/>
        </w:rPr>
      </w:pPr>
    </w:p>
    <w:p w:rsidR="00687483" w:rsidRDefault="00687483" w:rsidP="004056B5">
      <w:pPr>
        <w:pStyle w:val="41"/>
        <w:shd w:val="clear" w:color="auto" w:fill="auto"/>
        <w:spacing w:line="230" w:lineRule="exact"/>
        <w:rPr>
          <w:rStyle w:val="40"/>
          <w:rFonts w:ascii="Courier New" w:hAnsi="Courier New" w:cs="Courier New"/>
          <w:sz w:val="22"/>
          <w:szCs w:val="22"/>
        </w:rPr>
      </w:pPr>
    </w:p>
    <w:p w:rsidR="00687483" w:rsidRDefault="00687483" w:rsidP="004056B5">
      <w:pPr>
        <w:pStyle w:val="41"/>
        <w:shd w:val="clear" w:color="auto" w:fill="auto"/>
        <w:spacing w:line="230" w:lineRule="exact"/>
        <w:rPr>
          <w:rStyle w:val="40"/>
          <w:rFonts w:ascii="Courier New" w:hAnsi="Courier New" w:cs="Courier New"/>
          <w:sz w:val="22"/>
          <w:szCs w:val="22"/>
        </w:rPr>
      </w:pPr>
    </w:p>
    <w:p w:rsidR="004056B5" w:rsidRDefault="004056B5" w:rsidP="004056B5">
      <w:pPr>
        <w:pStyle w:val="41"/>
        <w:shd w:val="clear" w:color="auto" w:fill="auto"/>
        <w:spacing w:line="230" w:lineRule="exact"/>
        <w:rPr>
          <w:rStyle w:val="40"/>
          <w:rFonts w:ascii="Courier New" w:hAnsi="Courier New" w:cs="Courier New"/>
          <w:sz w:val="22"/>
          <w:szCs w:val="22"/>
        </w:rPr>
      </w:pPr>
      <w:r w:rsidRPr="009465A8">
        <w:rPr>
          <w:rStyle w:val="40"/>
          <w:rFonts w:ascii="Courier New" w:hAnsi="Courier New" w:cs="Courier New"/>
          <w:sz w:val="22"/>
          <w:szCs w:val="22"/>
        </w:rPr>
        <w:lastRenderedPageBreak/>
        <w:t>Приложение 1</w:t>
      </w:r>
      <w:r>
        <w:rPr>
          <w:rStyle w:val="40"/>
          <w:rFonts w:ascii="Courier New" w:hAnsi="Courier New" w:cs="Courier New"/>
          <w:sz w:val="22"/>
          <w:szCs w:val="22"/>
        </w:rPr>
        <w:t xml:space="preserve"> </w:t>
      </w:r>
    </w:p>
    <w:p w:rsidR="004056B5" w:rsidRDefault="004056B5" w:rsidP="004056B5">
      <w:pPr>
        <w:pStyle w:val="41"/>
        <w:shd w:val="clear" w:color="auto" w:fill="auto"/>
        <w:spacing w:line="230" w:lineRule="exact"/>
        <w:rPr>
          <w:rStyle w:val="40"/>
          <w:rFonts w:ascii="Courier New" w:hAnsi="Courier New" w:cs="Courier New"/>
          <w:sz w:val="22"/>
          <w:szCs w:val="22"/>
        </w:rPr>
      </w:pPr>
      <w:r>
        <w:rPr>
          <w:rStyle w:val="40"/>
          <w:rFonts w:ascii="Courier New" w:hAnsi="Courier New" w:cs="Courier New"/>
          <w:sz w:val="22"/>
          <w:szCs w:val="22"/>
        </w:rPr>
        <w:t>к Положению об оплате труда</w:t>
      </w:r>
    </w:p>
    <w:p w:rsidR="004056B5" w:rsidRDefault="00687483" w:rsidP="004056B5">
      <w:pPr>
        <w:pStyle w:val="41"/>
        <w:shd w:val="clear" w:color="auto" w:fill="auto"/>
        <w:spacing w:line="230" w:lineRule="exact"/>
        <w:rPr>
          <w:rStyle w:val="40"/>
          <w:rFonts w:ascii="Courier New" w:hAnsi="Courier New" w:cs="Courier New"/>
          <w:sz w:val="22"/>
          <w:szCs w:val="22"/>
        </w:rPr>
      </w:pPr>
      <w:r>
        <w:rPr>
          <w:rStyle w:val="40"/>
          <w:rFonts w:ascii="Courier New" w:hAnsi="Courier New" w:cs="Courier New"/>
          <w:sz w:val="22"/>
          <w:szCs w:val="22"/>
        </w:rPr>
        <w:t xml:space="preserve">работников </w:t>
      </w:r>
      <w:proofErr w:type="gramStart"/>
      <w:r>
        <w:rPr>
          <w:rStyle w:val="40"/>
          <w:rFonts w:ascii="Courier New" w:hAnsi="Courier New" w:cs="Courier New"/>
          <w:sz w:val="22"/>
          <w:szCs w:val="22"/>
        </w:rPr>
        <w:t>муниципального</w:t>
      </w:r>
      <w:proofErr w:type="gramEnd"/>
    </w:p>
    <w:p w:rsidR="00687483" w:rsidRDefault="00687483" w:rsidP="004056B5">
      <w:pPr>
        <w:pStyle w:val="41"/>
        <w:shd w:val="clear" w:color="auto" w:fill="auto"/>
        <w:spacing w:line="230" w:lineRule="exact"/>
        <w:rPr>
          <w:rStyle w:val="40"/>
          <w:rFonts w:ascii="Courier New" w:hAnsi="Courier New" w:cs="Courier New"/>
          <w:sz w:val="22"/>
          <w:szCs w:val="22"/>
        </w:rPr>
      </w:pPr>
      <w:r>
        <w:rPr>
          <w:rStyle w:val="40"/>
          <w:rFonts w:ascii="Courier New" w:hAnsi="Courier New" w:cs="Courier New"/>
          <w:sz w:val="22"/>
          <w:szCs w:val="22"/>
        </w:rPr>
        <w:t>бюджетного учреждения культуры</w:t>
      </w:r>
    </w:p>
    <w:p w:rsidR="004056B5" w:rsidRDefault="00687483" w:rsidP="00687483">
      <w:pPr>
        <w:pStyle w:val="41"/>
        <w:shd w:val="clear" w:color="auto" w:fill="auto"/>
        <w:spacing w:line="230" w:lineRule="exact"/>
        <w:rPr>
          <w:rStyle w:val="40"/>
          <w:rFonts w:ascii="Courier New" w:hAnsi="Courier New" w:cs="Courier New"/>
          <w:sz w:val="22"/>
          <w:szCs w:val="22"/>
        </w:rPr>
      </w:pPr>
      <w:r>
        <w:rPr>
          <w:rStyle w:val="40"/>
          <w:rFonts w:ascii="Courier New" w:hAnsi="Courier New" w:cs="Courier New"/>
          <w:sz w:val="22"/>
          <w:szCs w:val="22"/>
        </w:rPr>
        <w:t xml:space="preserve">                                   </w:t>
      </w:r>
      <w:r w:rsidR="004056B5">
        <w:rPr>
          <w:rStyle w:val="40"/>
          <w:rFonts w:ascii="Courier New" w:hAnsi="Courier New" w:cs="Courier New"/>
          <w:sz w:val="22"/>
          <w:szCs w:val="22"/>
        </w:rPr>
        <w:t>муниципального</w:t>
      </w:r>
      <w:r>
        <w:rPr>
          <w:rStyle w:val="40"/>
          <w:rFonts w:ascii="Courier New" w:hAnsi="Courier New" w:cs="Courier New"/>
          <w:sz w:val="22"/>
          <w:szCs w:val="22"/>
        </w:rPr>
        <w:t xml:space="preserve"> образования        «Ангарский</w:t>
      </w:r>
      <w:r w:rsidR="004056B5">
        <w:rPr>
          <w:rStyle w:val="40"/>
          <w:rFonts w:ascii="Courier New" w:hAnsi="Courier New" w:cs="Courier New"/>
          <w:sz w:val="22"/>
          <w:szCs w:val="22"/>
        </w:rPr>
        <w:t>», в отношении которых</w:t>
      </w:r>
    </w:p>
    <w:p w:rsidR="00687483" w:rsidRPr="00687483" w:rsidRDefault="00687483" w:rsidP="004056B5">
      <w:pPr>
        <w:pStyle w:val="41"/>
        <w:shd w:val="clear" w:color="auto" w:fill="auto"/>
        <w:spacing w:line="230" w:lineRule="exact"/>
        <w:rPr>
          <w:rStyle w:val="40"/>
          <w:rFonts w:ascii="Courier New" w:hAnsi="Courier New" w:cs="Courier New"/>
          <w:sz w:val="22"/>
          <w:szCs w:val="22"/>
        </w:rPr>
      </w:pPr>
      <w:r w:rsidRPr="00687483">
        <w:rPr>
          <w:rStyle w:val="40"/>
          <w:rFonts w:ascii="Courier New" w:hAnsi="Courier New" w:cs="Courier New"/>
          <w:sz w:val="22"/>
          <w:szCs w:val="22"/>
        </w:rPr>
        <w:t>Администрация МО «Ангарский»</w:t>
      </w:r>
    </w:p>
    <w:p w:rsidR="004056B5" w:rsidRPr="00687483" w:rsidRDefault="004056B5" w:rsidP="004056B5">
      <w:pPr>
        <w:pStyle w:val="41"/>
        <w:shd w:val="clear" w:color="auto" w:fill="auto"/>
        <w:spacing w:line="230" w:lineRule="exact"/>
        <w:rPr>
          <w:rStyle w:val="40"/>
          <w:rFonts w:ascii="Courier New" w:hAnsi="Courier New" w:cs="Courier New"/>
          <w:sz w:val="22"/>
          <w:szCs w:val="22"/>
        </w:rPr>
      </w:pPr>
      <w:r w:rsidRPr="00687483">
        <w:rPr>
          <w:rStyle w:val="40"/>
          <w:rFonts w:ascii="Courier New" w:hAnsi="Courier New" w:cs="Courier New"/>
          <w:sz w:val="22"/>
          <w:szCs w:val="22"/>
        </w:rPr>
        <w:t>является главным</w:t>
      </w:r>
    </w:p>
    <w:p w:rsidR="004056B5" w:rsidRPr="00687483" w:rsidRDefault="004056B5" w:rsidP="004056B5">
      <w:pPr>
        <w:pStyle w:val="41"/>
        <w:shd w:val="clear" w:color="auto" w:fill="auto"/>
        <w:spacing w:line="230" w:lineRule="exact"/>
        <w:rPr>
          <w:rStyle w:val="40"/>
          <w:rFonts w:ascii="Courier New" w:hAnsi="Courier New" w:cs="Courier New"/>
          <w:sz w:val="22"/>
          <w:szCs w:val="22"/>
        </w:rPr>
      </w:pPr>
      <w:r w:rsidRPr="00687483">
        <w:rPr>
          <w:rStyle w:val="40"/>
          <w:rFonts w:ascii="Courier New" w:hAnsi="Courier New" w:cs="Courier New"/>
          <w:sz w:val="22"/>
          <w:szCs w:val="22"/>
        </w:rPr>
        <w:t xml:space="preserve">распорядителем </w:t>
      </w:r>
      <w:proofErr w:type="gramStart"/>
      <w:r w:rsidRPr="00687483">
        <w:rPr>
          <w:rStyle w:val="40"/>
          <w:rFonts w:ascii="Courier New" w:hAnsi="Courier New" w:cs="Courier New"/>
          <w:sz w:val="22"/>
          <w:szCs w:val="22"/>
        </w:rPr>
        <w:t>бюджетных</w:t>
      </w:r>
      <w:proofErr w:type="gramEnd"/>
    </w:p>
    <w:p w:rsidR="004056B5" w:rsidRPr="00687483" w:rsidRDefault="004056B5" w:rsidP="004056B5">
      <w:pPr>
        <w:pStyle w:val="41"/>
        <w:shd w:val="clear" w:color="auto" w:fill="auto"/>
        <w:spacing w:line="230" w:lineRule="exact"/>
        <w:rPr>
          <w:rStyle w:val="40"/>
          <w:rFonts w:ascii="Courier New" w:hAnsi="Courier New" w:cs="Courier New"/>
          <w:sz w:val="22"/>
          <w:szCs w:val="22"/>
        </w:rPr>
      </w:pPr>
      <w:r w:rsidRPr="00687483">
        <w:rPr>
          <w:rStyle w:val="40"/>
          <w:rFonts w:ascii="Courier New" w:hAnsi="Courier New" w:cs="Courier New"/>
          <w:sz w:val="22"/>
          <w:szCs w:val="22"/>
        </w:rPr>
        <w:t xml:space="preserve">средств, </w:t>
      </w:r>
      <w:proofErr w:type="gramStart"/>
      <w:r w:rsidRPr="00687483">
        <w:rPr>
          <w:rStyle w:val="40"/>
          <w:rFonts w:ascii="Courier New" w:hAnsi="Courier New" w:cs="Courier New"/>
          <w:sz w:val="22"/>
          <w:szCs w:val="22"/>
        </w:rPr>
        <w:t>утвержденному</w:t>
      </w:r>
      <w:proofErr w:type="gramEnd"/>
    </w:p>
    <w:p w:rsidR="004056B5" w:rsidRPr="00687483" w:rsidRDefault="004056B5" w:rsidP="004056B5">
      <w:pPr>
        <w:pStyle w:val="41"/>
        <w:shd w:val="clear" w:color="auto" w:fill="auto"/>
        <w:spacing w:line="230" w:lineRule="exact"/>
        <w:ind w:left="4956"/>
        <w:rPr>
          <w:rStyle w:val="40"/>
          <w:rFonts w:ascii="Courier New" w:hAnsi="Courier New" w:cs="Courier New"/>
          <w:sz w:val="22"/>
          <w:szCs w:val="22"/>
        </w:rPr>
      </w:pPr>
      <w:r w:rsidRPr="00687483">
        <w:rPr>
          <w:rStyle w:val="40"/>
          <w:rFonts w:ascii="Courier New" w:hAnsi="Courier New" w:cs="Courier New"/>
          <w:sz w:val="22"/>
          <w:szCs w:val="22"/>
        </w:rPr>
        <w:t xml:space="preserve">постановлением администрации </w:t>
      </w:r>
    </w:p>
    <w:p w:rsidR="004056B5" w:rsidRPr="00687483" w:rsidRDefault="00687483" w:rsidP="004056B5">
      <w:pPr>
        <w:pStyle w:val="41"/>
        <w:shd w:val="clear" w:color="auto" w:fill="auto"/>
        <w:spacing w:line="230" w:lineRule="exact"/>
        <w:ind w:left="4956" w:firstLine="708"/>
        <w:rPr>
          <w:rStyle w:val="40"/>
          <w:rFonts w:ascii="Courier New" w:hAnsi="Courier New" w:cs="Courier New"/>
          <w:sz w:val="22"/>
          <w:szCs w:val="22"/>
        </w:rPr>
      </w:pPr>
      <w:r w:rsidRPr="00687483">
        <w:rPr>
          <w:rStyle w:val="40"/>
          <w:rFonts w:ascii="Courier New" w:hAnsi="Courier New" w:cs="Courier New"/>
          <w:sz w:val="22"/>
          <w:szCs w:val="22"/>
        </w:rPr>
        <w:t>МО «Ангарский</w:t>
      </w:r>
      <w:r w:rsidR="004056B5" w:rsidRPr="00687483">
        <w:rPr>
          <w:rStyle w:val="40"/>
          <w:rFonts w:ascii="Courier New" w:hAnsi="Courier New" w:cs="Courier New"/>
          <w:sz w:val="22"/>
          <w:szCs w:val="22"/>
        </w:rPr>
        <w:t>»</w:t>
      </w:r>
    </w:p>
    <w:p w:rsidR="004056B5" w:rsidRDefault="00274435" w:rsidP="004056B5">
      <w:pPr>
        <w:pStyle w:val="41"/>
        <w:shd w:val="clear" w:color="auto" w:fill="auto"/>
        <w:tabs>
          <w:tab w:val="left" w:pos="9781"/>
        </w:tabs>
        <w:spacing w:line="240" w:lineRule="auto"/>
        <w:ind w:left="5664"/>
        <w:rPr>
          <w:rStyle w:val="40"/>
          <w:rFonts w:ascii="Courier New" w:hAnsi="Courier New" w:cs="Courier New"/>
          <w:sz w:val="22"/>
          <w:szCs w:val="22"/>
        </w:rPr>
      </w:pPr>
      <w:r w:rsidRPr="00274435">
        <w:rPr>
          <w:rStyle w:val="40"/>
          <w:rFonts w:ascii="Courier New" w:hAnsi="Courier New" w:cs="Courier New"/>
          <w:sz w:val="22"/>
          <w:szCs w:val="22"/>
        </w:rPr>
        <w:t>О</w:t>
      </w:r>
      <w:r w:rsidR="004056B5" w:rsidRPr="00274435">
        <w:rPr>
          <w:rStyle w:val="40"/>
          <w:rFonts w:ascii="Courier New" w:hAnsi="Courier New" w:cs="Courier New"/>
          <w:sz w:val="22"/>
          <w:szCs w:val="22"/>
        </w:rPr>
        <w:t>т</w:t>
      </w:r>
      <w:r w:rsidR="009538F7">
        <w:rPr>
          <w:rStyle w:val="40"/>
          <w:rFonts w:ascii="Courier New" w:hAnsi="Courier New" w:cs="Courier New"/>
          <w:sz w:val="22"/>
          <w:szCs w:val="22"/>
        </w:rPr>
        <w:t xml:space="preserve"> 30.05.</w:t>
      </w:r>
      <w:r w:rsidR="004056B5" w:rsidRPr="00274435">
        <w:rPr>
          <w:rStyle w:val="40"/>
          <w:rFonts w:ascii="Courier New" w:hAnsi="Courier New" w:cs="Courier New"/>
          <w:sz w:val="22"/>
          <w:szCs w:val="22"/>
        </w:rPr>
        <w:t>2019 г. №</w:t>
      </w:r>
      <w:r w:rsidR="009538F7">
        <w:rPr>
          <w:rStyle w:val="40"/>
          <w:rFonts w:ascii="Courier New" w:hAnsi="Courier New" w:cs="Courier New"/>
          <w:sz w:val="22"/>
          <w:szCs w:val="22"/>
        </w:rPr>
        <w:t>33-п</w:t>
      </w:r>
      <w:r w:rsidR="00687483" w:rsidRPr="00274435">
        <w:rPr>
          <w:rStyle w:val="40"/>
          <w:rFonts w:ascii="Courier New" w:hAnsi="Courier New" w:cs="Courier New"/>
          <w:sz w:val="22"/>
          <w:szCs w:val="22"/>
        </w:rPr>
        <w:t xml:space="preserve">  </w:t>
      </w:r>
      <w:r w:rsidR="004056B5" w:rsidRPr="00274435">
        <w:rPr>
          <w:rStyle w:val="40"/>
          <w:rFonts w:ascii="Courier New" w:hAnsi="Courier New" w:cs="Courier New"/>
          <w:sz w:val="22"/>
          <w:szCs w:val="22"/>
        </w:rPr>
        <w:t xml:space="preserve"> </w:t>
      </w:r>
      <w:r w:rsidR="00687483">
        <w:rPr>
          <w:rStyle w:val="40"/>
          <w:rFonts w:ascii="Courier New" w:hAnsi="Courier New" w:cs="Courier New"/>
          <w:sz w:val="22"/>
          <w:szCs w:val="22"/>
        </w:rPr>
        <w:t xml:space="preserve"> </w:t>
      </w:r>
    </w:p>
    <w:p w:rsidR="004056B5" w:rsidRPr="009465A8" w:rsidRDefault="004056B5" w:rsidP="004056B5">
      <w:pPr>
        <w:pStyle w:val="41"/>
        <w:shd w:val="clear" w:color="auto" w:fill="auto"/>
        <w:tabs>
          <w:tab w:val="left" w:pos="9781"/>
        </w:tabs>
        <w:spacing w:line="240" w:lineRule="auto"/>
        <w:ind w:left="5664"/>
        <w:rPr>
          <w:rStyle w:val="40"/>
          <w:rFonts w:ascii="Courier New" w:hAnsi="Courier New" w:cs="Courier New"/>
          <w:sz w:val="22"/>
          <w:szCs w:val="22"/>
        </w:rPr>
      </w:pPr>
    </w:p>
    <w:p w:rsidR="004056B5" w:rsidRPr="00410A64" w:rsidRDefault="004056B5" w:rsidP="004056B5">
      <w:pPr>
        <w:pStyle w:val="21"/>
        <w:shd w:val="clear" w:color="auto" w:fill="auto"/>
        <w:spacing w:before="120" w:line="240" w:lineRule="auto"/>
        <w:jc w:val="center"/>
        <w:rPr>
          <w:rStyle w:val="20"/>
          <w:rFonts w:ascii="Arial" w:hAnsi="Arial" w:cs="Arial"/>
          <w:b/>
          <w:sz w:val="30"/>
          <w:szCs w:val="30"/>
        </w:rPr>
      </w:pPr>
      <w:r w:rsidRPr="00410A64">
        <w:rPr>
          <w:rStyle w:val="20"/>
          <w:rFonts w:ascii="Arial" w:hAnsi="Arial" w:cs="Arial"/>
          <w:b/>
          <w:sz w:val="30"/>
          <w:szCs w:val="30"/>
        </w:rPr>
        <w:t>Минимальные размеры окладов (должностных о</w:t>
      </w:r>
      <w:r w:rsidR="00531208">
        <w:rPr>
          <w:rStyle w:val="20"/>
          <w:rFonts w:ascii="Arial" w:hAnsi="Arial" w:cs="Arial"/>
          <w:b/>
          <w:sz w:val="30"/>
          <w:szCs w:val="30"/>
        </w:rPr>
        <w:t>кладов) работников муниципального бюджетного  учреждения</w:t>
      </w:r>
      <w:r w:rsidRPr="00410A64">
        <w:rPr>
          <w:rStyle w:val="20"/>
          <w:rFonts w:ascii="Arial" w:hAnsi="Arial" w:cs="Arial"/>
          <w:b/>
          <w:sz w:val="30"/>
          <w:szCs w:val="30"/>
        </w:rPr>
        <w:t xml:space="preserve"> муниципального </w:t>
      </w:r>
      <w:r w:rsidR="00531208">
        <w:rPr>
          <w:rStyle w:val="20"/>
          <w:rFonts w:ascii="Arial" w:hAnsi="Arial" w:cs="Arial"/>
          <w:b/>
          <w:sz w:val="30"/>
          <w:szCs w:val="30"/>
        </w:rPr>
        <w:t>образования «Ангарский», в отношении которого администрация муниципального образования «Ангарский</w:t>
      </w:r>
      <w:r w:rsidRPr="00410A64">
        <w:rPr>
          <w:rStyle w:val="20"/>
          <w:rFonts w:ascii="Arial" w:hAnsi="Arial" w:cs="Arial"/>
          <w:b/>
          <w:sz w:val="30"/>
          <w:szCs w:val="30"/>
        </w:rPr>
        <w:t>» является главным распорядителем бюджетных средств</w:t>
      </w:r>
    </w:p>
    <w:p w:rsidR="004056B5" w:rsidRDefault="004056B5" w:rsidP="004056B5">
      <w:pPr>
        <w:pStyle w:val="41"/>
        <w:shd w:val="clear" w:color="auto" w:fill="auto"/>
        <w:tabs>
          <w:tab w:val="left" w:pos="9781"/>
        </w:tabs>
        <w:spacing w:before="120" w:after="120" w:line="240" w:lineRule="auto"/>
        <w:jc w:val="center"/>
        <w:rPr>
          <w:rStyle w:val="40"/>
          <w:rFonts w:ascii="Arial" w:hAnsi="Arial" w:cs="Arial"/>
          <w:sz w:val="30"/>
          <w:szCs w:val="30"/>
        </w:rPr>
      </w:pPr>
      <w:r w:rsidRPr="00DE48C8">
        <w:rPr>
          <w:rStyle w:val="40"/>
          <w:rFonts w:ascii="Arial" w:hAnsi="Arial" w:cs="Arial"/>
          <w:sz w:val="30"/>
          <w:szCs w:val="30"/>
        </w:rPr>
        <w:t xml:space="preserve">Профессиональные квалификационные группы должностей работников культуры, искусства и кинематографии, утвержденные приказом </w:t>
      </w:r>
      <w:proofErr w:type="spellStart"/>
      <w:r w:rsidRPr="00DE48C8">
        <w:rPr>
          <w:rStyle w:val="40"/>
          <w:rFonts w:ascii="Arial" w:hAnsi="Arial" w:cs="Arial"/>
          <w:sz w:val="30"/>
          <w:szCs w:val="30"/>
        </w:rPr>
        <w:t>Минздравсоцразвития</w:t>
      </w:r>
      <w:proofErr w:type="spellEnd"/>
      <w:r w:rsidRPr="00DE48C8">
        <w:rPr>
          <w:rStyle w:val="40"/>
          <w:rFonts w:ascii="Arial" w:hAnsi="Arial" w:cs="Arial"/>
          <w:sz w:val="30"/>
          <w:szCs w:val="30"/>
        </w:rPr>
        <w:t xml:space="preserve"> России от 31 августа 2007 года № 570</w:t>
      </w:r>
    </w:p>
    <w:tbl>
      <w:tblPr>
        <w:tblStyle w:val="a7"/>
        <w:tblW w:w="0" w:type="auto"/>
        <w:tblLook w:val="04A0" w:firstRow="1" w:lastRow="0" w:firstColumn="1" w:lastColumn="0" w:noHBand="0" w:noVBand="1"/>
      </w:tblPr>
      <w:tblGrid>
        <w:gridCol w:w="4785"/>
        <w:gridCol w:w="4786"/>
      </w:tblGrid>
      <w:tr w:rsidR="00546217" w:rsidTr="00563D77">
        <w:tc>
          <w:tcPr>
            <w:tcW w:w="9571" w:type="dxa"/>
            <w:gridSpan w:val="2"/>
          </w:tcPr>
          <w:p w:rsidR="00546217" w:rsidRPr="00546217" w:rsidRDefault="00546217"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r w:rsidRPr="00546217">
              <w:rPr>
                <w:rFonts w:ascii="Times New Roman" w:hAnsi="Times New Roman" w:cs="Times New Roman"/>
                <w:sz w:val="28"/>
                <w:szCs w:val="28"/>
                <w:shd w:val="clear" w:color="auto" w:fill="FFFFFF"/>
              </w:rPr>
              <w:t>Профессиональная квалификационная группа «Должности работников культуры, искусства и кинематографии среднего звена»</w:t>
            </w:r>
          </w:p>
        </w:tc>
      </w:tr>
      <w:tr w:rsidR="00546217" w:rsidTr="00546217">
        <w:tc>
          <w:tcPr>
            <w:tcW w:w="4785" w:type="dxa"/>
          </w:tcPr>
          <w:p w:rsidR="00546217" w:rsidRPr="00CB16F6" w:rsidRDefault="00546217"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proofErr w:type="spellStart"/>
            <w:r w:rsidRPr="00CB16F6">
              <w:rPr>
                <w:rStyle w:val="40"/>
                <w:rFonts w:ascii="Times New Roman" w:hAnsi="Times New Roman" w:cs="Times New Roman"/>
                <w:sz w:val="28"/>
                <w:szCs w:val="28"/>
              </w:rPr>
              <w:t>Культорг</w:t>
            </w:r>
            <w:proofErr w:type="spellEnd"/>
          </w:p>
        </w:tc>
        <w:tc>
          <w:tcPr>
            <w:tcW w:w="4786" w:type="dxa"/>
          </w:tcPr>
          <w:p w:rsidR="00546217" w:rsidRPr="00CB16F6" w:rsidRDefault="00546217" w:rsidP="00546217">
            <w:pPr>
              <w:pStyle w:val="41"/>
              <w:tabs>
                <w:tab w:val="left" w:pos="9781"/>
              </w:tabs>
              <w:spacing w:before="120" w:after="120" w:line="240" w:lineRule="auto"/>
              <w:jc w:val="center"/>
              <w:rPr>
                <w:rFonts w:ascii="Times New Roman" w:hAnsi="Times New Roman" w:cs="Times New Roman"/>
                <w:sz w:val="28"/>
                <w:szCs w:val="28"/>
                <w:shd w:val="clear" w:color="auto" w:fill="FFFFFF"/>
              </w:rPr>
            </w:pPr>
            <w:r w:rsidRPr="00CB16F6">
              <w:rPr>
                <w:rFonts w:ascii="Times New Roman" w:hAnsi="Times New Roman" w:cs="Times New Roman"/>
                <w:sz w:val="28"/>
                <w:szCs w:val="28"/>
                <w:shd w:val="clear" w:color="auto" w:fill="FFFFFF"/>
              </w:rPr>
              <w:t>7500</w:t>
            </w:r>
          </w:p>
          <w:p w:rsidR="00546217" w:rsidRPr="00CB16F6" w:rsidRDefault="00546217" w:rsidP="00546217">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p>
        </w:tc>
      </w:tr>
      <w:tr w:rsidR="00CB16F6" w:rsidTr="00EB3064">
        <w:tc>
          <w:tcPr>
            <w:tcW w:w="9571" w:type="dxa"/>
            <w:gridSpan w:val="2"/>
          </w:tcPr>
          <w:p w:rsidR="00CB16F6" w:rsidRPr="00CB16F6" w:rsidRDefault="00CB16F6"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r w:rsidRPr="00CB16F6">
              <w:rPr>
                <w:rFonts w:ascii="Times New Roman" w:hAnsi="Times New Roman" w:cs="Times New Roman"/>
                <w:sz w:val="28"/>
                <w:szCs w:val="28"/>
                <w:shd w:val="clear" w:color="auto" w:fill="FFFFFF"/>
              </w:rPr>
              <w:t>Профессиональная квалификационная группа «Должности работников культуры, искусства и кинематографии ведущего звена»</w:t>
            </w:r>
          </w:p>
        </w:tc>
      </w:tr>
      <w:tr w:rsidR="00546217" w:rsidTr="00546217">
        <w:tc>
          <w:tcPr>
            <w:tcW w:w="4785" w:type="dxa"/>
          </w:tcPr>
          <w:p w:rsidR="00546217" w:rsidRPr="00CB16F6" w:rsidRDefault="00CB16F6" w:rsidP="00CB16F6">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r w:rsidRPr="00CB16F6">
              <w:rPr>
                <w:rFonts w:ascii="Times New Roman" w:hAnsi="Times New Roman" w:cs="Times New Roman"/>
                <w:sz w:val="28"/>
                <w:szCs w:val="28"/>
                <w:shd w:val="clear" w:color="auto" w:fill="FFFFFF"/>
              </w:rPr>
              <w:t>Библиотекарь</w:t>
            </w:r>
          </w:p>
        </w:tc>
        <w:tc>
          <w:tcPr>
            <w:tcW w:w="4786" w:type="dxa"/>
          </w:tcPr>
          <w:p w:rsidR="00546217" w:rsidRPr="00CB16F6" w:rsidRDefault="00CB16F6" w:rsidP="00CB16F6">
            <w:pPr>
              <w:pStyle w:val="41"/>
              <w:tabs>
                <w:tab w:val="left" w:pos="9781"/>
              </w:tabs>
              <w:spacing w:before="120" w:after="120" w:line="240" w:lineRule="auto"/>
              <w:jc w:val="center"/>
              <w:rPr>
                <w:rStyle w:val="40"/>
                <w:rFonts w:ascii="Times New Roman" w:hAnsi="Times New Roman" w:cs="Times New Roman"/>
                <w:sz w:val="28"/>
                <w:szCs w:val="28"/>
              </w:rPr>
            </w:pPr>
            <w:r w:rsidRPr="00CB16F6">
              <w:rPr>
                <w:rFonts w:ascii="Times New Roman" w:hAnsi="Times New Roman" w:cs="Times New Roman"/>
                <w:sz w:val="28"/>
                <w:szCs w:val="28"/>
                <w:shd w:val="clear" w:color="auto" w:fill="FFFFFF"/>
              </w:rPr>
              <w:t>8619</w:t>
            </w:r>
          </w:p>
        </w:tc>
      </w:tr>
      <w:tr w:rsidR="00CB16F6" w:rsidTr="006762B2">
        <w:tc>
          <w:tcPr>
            <w:tcW w:w="9571" w:type="dxa"/>
            <w:gridSpan w:val="2"/>
          </w:tcPr>
          <w:p w:rsidR="00CB16F6" w:rsidRPr="006030BC" w:rsidRDefault="006030BC"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r w:rsidRPr="006030BC">
              <w:rPr>
                <w:rFonts w:ascii="Times New Roman" w:hAnsi="Times New Roman" w:cs="Times New Roman"/>
                <w:sz w:val="28"/>
                <w:szCs w:val="28"/>
                <w:shd w:val="clear" w:color="auto" w:fill="FFFFFF"/>
              </w:rPr>
              <w:t>Профессиональная квалификационная группа «Должности руководящего состава учреждений культуры, искусства и кинематографии»</w:t>
            </w:r>
          </w:p>
        </w:tc>
      </w:tr>
      <w:tr w:rsidR="006030BC" w:rsidTr="00546217">
        <w:tc>
          <w:tcPr>
            <w:tcW w:w="4785" w:type="dxa"/>
          </w:tcPr>
          <w:p w:rsidR="006030BC" w:rsidRPr="006030BC" w:rsidRDefault="006030BC"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r w:rsidRPr="006030BC">
              <w:rPr>
                <w:rFonts w:ascii="Times New Roman" w:hAnsi="Times New Roman" w:cs="Times New Roman"/>
                <w:sz w:val="28"/>
                <w:szCs w:val="28"/>
                <w:shd w:val="clear" w:color="auto" w:fill="FFFFFF"/>
              </w:rPr>
              <w:t>Заведующий отделом (сектором) библиотеки</w:t>
            </w:r>
          </w:p>
        </w:tc>
        <w:tc>
          <w:tcPr>
            <w:tcW w:w="4786" w:type="dxa"/>
            <w:vMerge w:val="restart"/>
          </w:tcPr>
          <w:p w:rsidR="006030BC" w:rsidRDefault="006030BC"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p>
          <w:p w:rsidR="006030BC" w:rsidRPr="006030BC" w:rsidRDefault="006030BC"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r w:rsidRPr="006030BC">
              <w:rPr>
                <w:rStyle w:val="40"/>
                <w:rFonts w:ascii="Times New Roman" w:hAnsi="Times New Roman" w:cs="Times New Roman"/>
                <w:sz w:val="28"/>
                <w:szCs w:val="28"/>
              </w:rPr>
              <w:t>9838</w:t>
            </w:r>
          </w:p>
        </w:tc>
      </w:tr>
      <w:tr w:rsidR="006030BC" w:rsidTr="00546217">
        <w:tc>
          <w:tcPr>
            <w:tcW w:w="4785" w:type="dxa"/>
          </w:tcPr>
          <w:p w:rsidR="006030BC" w:rsidRPr="006030BC" w:rsidRDefault="006030BC" w:rsidP="004056B5">
            <w:pPr>
              <w:pStyle w:val="41"/>
              <w:shd w:val="clear" w:color="auto" w:fill="auto"/>
              <w:tabs>
                <w:tab w:val="left" w:pos="9781"/>
              </w:tabs>
              <w:spacing w:before="120" w:after="120" w:line="240" w:lineRule="auto"/>
              <w:jc w:val="center"/>
              <w:rPr>
                <w:rStyle w:val="40"/>
                <w:rFonts w:ascii="Times New Roman" w:hAnsi="Times New Roman" w:cs="Times New Roman"/>
                <w:sz w:val="28"/>
                <w:szCs w:val="28"/>
              </w:rPr>
            </w:pPr>
            <w:r w:rsidRPr="006030BC">
              <w:rPr>
                <w:rFonts w:ascii="Times New Roman" w:hAnsi="Times New Roman" w:cs="Times New Roman"/>
                <w:sz w:val="28"/>
                <w:szCs w:val="28"/>
                <w:shd w:val="clear" w:color="auto" w:fill="FFFFFF"/>
              </w:rPr>
              <w:t>Заведующий отделом (сектором) дома (дворца) культуры,</w:t>
            </w:r>
          </w:p>
        </w:tc>
        <w:tc>
          <w:tcPr>
            <w:tcW w:w="4786" w:type="dxa"/>
            <w:vMerge/>
          </w:tcPr>
          <w:p w:rsidR="006030BC" w:rsidRDefault="006030BC" w:rsidP="004056B5">
            <w:pPr>
              <w:pStyle w:val="41"/>
              <w:shd w:val="clear" w:color="auto" w:fill="auto"/>
              <w:tabs>
                <w:tab w:val="left" w:pos="9781"/>
              </w:tabs>
              <w:spacing w:before="120" w:after="120" w:line="240" w:lineRule="auto"/>
              <w:jc w:val="center"/>
              <w:rPr>
                <w:rStyle w:val="40"/>
                <w:rFonts w:ascii="Arial" w:hAnsi="Arial" w:cs="Arial"/>
                <w:sz w:val="30"/>
                <w:szCs w:val="30"/>
              </w:rPr>
            </w:pPr>
          </w:p>
        </w:tc>
      </w:tr>
    </w:tbl>
    <w:p w:rsidR="00687483" w:rsidRDefault="00687483" w:rsidP="004056B5">
      <w:pPr>
        <w:pStyle w:val="41"/>
        <w:shd w:val="clear" w:color="auto" w:fill="auto"/>
        <w:spacing w:line="230" w:lineRule="exact"/>
        <w:rPr>
          <w:rStyle w:val="40"/>
          <w:rFonts w:ascii="Courier New" w:hAnsi="Courier New" w:cs="Courier New"/>
          <w:sz w:val="22"/>
          <w:szCs w:val="22"/>
          <w:highlight w:val="yellow"/>
        </w:rPr>
      </w:pPr>
    </w:p>
    <w:p w:rsidR="00687483" w:rsidRDefault="00687483" w:rsidP="004056B5">
      <w:pPr>
        <w:pStyle w:val="41"/>
        <w:shd w:val="clear" w:color="auto" w:fill="auto"/>
        <w:spacing w:line="230" w:lineRule="exact"/>
        <w:rPr>
          <w:rStyle w:val="40"/>
          <w:rFonts w:ascii="Courier New" w:hAnsi="Courier New" w:cs="Courier New"/>
          <w:sz w:val="22"/>
          <w:szCs w:val="22"/>
          <w:highlight w:val="yellow"/>
        </w:rPr>
      </w:pPr>
    </w:p>
    <w:p w:rsidR="00687483" w:rsidRDefault="00687483" w:rsidP="004056B5">
      <w:pPr>
        <w:pStyle w:val="41"/>
        <w:shd w:val="clear" w:color="auto" w:fill="auto"/>
        <w:spacing w:line="230" w:lineRule="exact"/>
        <w:rPr>
          <w:rStyle w:val="40"/>
          <w:rFonts w:ascii="Courier New" w:hAnsi="Courier New" w:cs="Courier New"/>
          <w:sz w:val="22"/>
          <w:szCs w:val="22"/>
          <w:highlight w:val="yellow"/>
        </w:rPr>
      </w:pPr>
    </w:p>
    <w:p w:rsidR="00687483" w:rsidRDefault="00687483" w:rsidP="004056B5">
      <w:pPr>
        <w:pStyle w:val="41"/>
        <w:shd w:val="clear" w:color="auto" w:fill="auto"/>
        <w:spacing w:line="230" w:lineRule="exact"/>
        <w:rPr>
          <w:rStyle w:val="40"/>
          <w:rFonts w:ascii="Courier New" w:hAnsi="Courier New" w:cs="Courier New"/>
          <w:sz w:val="22"/>
          <w:szCs w:val="22"/>
          <w:highlight w:val="yellow"/>
        </w:rPr>
      </w:pPr>
    </w:p>
    <w:p w:rsidR="00687483" w:rsidRDefault="00687483" w:rsidP="004056B5">
      <w:pPr>
        <w:pStyle w:val="41"/>
        <w:shd w:val="clear" w:color="auto" w:fill="auto"/>
        <w:spacing w:line="230" w:lineRule="exact"/>
        <w:rPr>
          <w:rStyle w:val="40"/>
          <w:rFonts w:ascii="Courier New" w:hAnsi="Courier New" w:cs="Courier New"/>
          <w:sz w:val="22"/>
          <w:szCs w:val="22"/>
          <w:highlight w:val="yellow"/>
        </w:rPr>
      </w:pPr>
    </w:p>
    <w:p w:rsidR="006030BC" w:rsidRDefault="006030BC" w:rsidP="006030BC">
      <w:pPr>
        <w:pStyle w:val="41"/>
        <w:shd w:val="clear" w:color="auto" w:fill="auto"/>
        <w:spacing w:line="230" w:lineRule="exact"/>
        <w:jc w:val="left"/>
        <w:rPr>
          <w:rStyle w:val="40"/>
          <w:rFonts w:ascii="Courier New" w:hAnsi="Courier New" w:cs="Courier New"/>
          <w:sz w:val="22"/>
          <w:szCs w:val="22"/>
        </w:rPr>
      </w:pPr>
    </w:p>
    <w:p w:rsidR="004056B5" w:rsidRPr="008B0604" w:rsidRDefault="004056B5" w:rsidP="006030BC">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lastRenderedPageBreak/>
        <w:t>Приложение 2</w:t>
      </w:r>
    </w:p>
    <w:p w:rsidR="004056B5" w:rsidRPr="008B0604" w:rsidRDefault="004056B5" w:rsidP="004056B5">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к Положению об оплате труда</w:t>
      </w:r>
    </w:p>
    <w:p w:rsidR="004056B5" w:rsidRPr="008B0604" w:rsidRDefault="005538AE" w:rsidP="004056B5">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 xml:space="preserve">работников </w:t>
      </w:r>
      <w:proofErr w:type="gramStart"/>
      <w:r w:rsidRPr="008B0604">
        <w:rPr>
          <w:rStyle w:val="40"/>
          <w:rFonts w:ascii="Courier New" w:hAnsi="Courier New" w:cs="Courier New"/>
          <w:sz w:val="22"/>
          <w:szCs w:val="22"/>
        </w:rPr>
        <w:t>муниципального</w:t>
      </w:r>
      <w:proofErr w:type="gramEnd"/>
    </w:p>
    <w:p w:rsidR="005538AE" w:rsidRPr="008B0604" w:rsidRDefault="005538AE" w:rsidP="004056B5">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 xml:space="preserve"> бюджетного учреждения культуры</w:t>
      </w:r>
    </w:p>
    <w:p w:rsidR="004056B5" w:rsidRPr="008B0604" w:rsidRDefault="004056B5" w:rsidP="004056B5">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 xml:space="preserve"> муниципального</w:t>
      </w:r>
    </w:p>
    <w:p w:rsidR="005538AE" w:rsidRPr="008B0604" w:rsidRDefault="005538AE" w:rsidP="005538AE">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образования «Ангарский</w:t>
      </w:r>
      <w:r w:rsidR="004056B5" w:rsidRPr="008B0604">
        <w:rPr>
          <w:rStyle w:val="40"/>
          <w:rFonts w:ascii="Courier New" w:hAnsi="Courier New" w:cs="Courier New"/>
          <w:sz w:val="22"/>
          <w:szCs w:val="22"/>
        </w:rPr>
        <w:t xml:space="preserve">», </w:t>
      </w:r>
    </w:p>
    <w:p w:rsidR="004056B5" w:rsidRPr="008B0604" w:rsidRDefault="004056B5" w:rsidP="005538AE">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 xml:space="preserve">в отношении </w:t>
      </w:r>
      <w:proofErr w:type="gramStart"/>
      <w:r w:rsidRPr="008B0604">
        <w:rPr>
          <w:rStyle w:val="40"/>
          <w:rFonts w:ascii="Courier New" w:hAnsi="Courier New" w:cs="Courier New"/>
          <w:sz w:val="22"/>
          <w:szCs w:val="22"/>
        </w:rPr>
        <w:t>которых</w:t>
      </w:r>
      <w:proofErr w:type="gramEnd"/>
    </w:p>
    <w:p w:rsidR="004056B5" w:rsidRPr="008B0604" w:rsidRDefault="005538AE" w:rsidP="004056B5">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 xml:space="preserve">администрация </w:t>
      </w:r>
      <w:proofErr w:type="gramStart"/>
      <w:r w:rsidRPr="008B0604">
        <w:rPr>
          <w:rStyle w:val="40"/>
          <w:rFonts w:ascii="Courier New" w:hAnsi="Courier New" w:cs="Courier New"/>
          <w:sz w:val="22"/>
          <w:szCs w:val="22"/>
        </w:rPr>
        <w:t>муниципального</w:t>
      </w:r>
      <w:proofErr w:type="gramEnd"/>
      <w:r w:rsidRPr="008B0604">
        <w:rPr>
          <w:rStyle w:val="40"/>
          <w:rFonts w:ascii="Courier New" w:hAnsi="Courier New" w:cs="Courier New"/>
          <w:sz w:val="22"/>
          <w:szCs w:val="22"/>
        </w:rPr>
        <w:t xml:space="preserve"> </w:t>
      </w:r>
    </w:p>
    <w:p w:rsidR="005538AE" w:rsidRPr="008B0604" w:rsidRDefault="005538AE" w:rsidP="005538AE">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образования  «Ангарский</w:t>
      </w:r>
      <w:r w:rsidR="004056B5" w:rsidRPr="008B0604">
        <w:rPr>
          <w:rStyle w:val="40"/>
          <w:rFonts w:ascii="Courier New" w:hAnsi="Courier New" w:cs="Courier New"/>
          <w:sz w:val="22"/>
          <w:szCs w:val="22"/>
        </w:rPr>
        <w:t xml:space="preserve">» является </w:t>
      </w:r>
    </w:p>
    <w:p w:rsidR="004056B5" w:rsidRPr="008B0604" w:rsidRDefault="004056B5" w:rsidP="005538AE">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главным</w:t>
      </w:r>
      <w:r w:rsidR="005538AE" w:rsidRPr="008B0604">
        <w:rPr>
          <w:rStyle w:val="40"/>
          <w:rFonts w:ascii="Courier New" w:hAnsi="Courier New" w:cs="Courier New"/>
          <w:sz w:val="22"/>
          <w:szCs w:val="22"/>
        </w:rPr>
        <w:t xml:space="preserve"> </w:t>
      </w:r>
      <w:r w:rsidRPr="008B0604">
        <w:rPr>
          <w:rStyle w:val="40"/>
          <w:rFonts w:ascii="Courier New" w:hAnsi="Courier New" w:cs="Courier New"/>
          <w:sz w:val="22"/>
          <w:szCs w:val="22"/>
        </w:rPr>
        <w:t xml:space="preserve">распорядителем </w:t>
      </w:r>
      <w:proofErr w:type="gramStart"/>
      <w:r w:rsidRPr="008B0604">
        <w:rPr>
          <w:rStyle w:val="40"/>
          <w:rFonts w:ascii="Courier New" w:hAnsi="Courier New" w:cs="Courier New"/>
          <w:sz w:val="22"/>
          <w:szCs w:val="22"/>
        </w:rPr>
        <w:t>бюджетных</w:t>
      </w:r>
      <w:proofErr w:type="gramEnd"/>
    </w:p>
    <w:p w:rsidR="004056B5" w:rsidRPr="008B0604" w:rsidRDefault="004056B5" w:rsidP="004056B5">
      <w:pPr>
        <w:pStyle w:val="41"/>
        <w:shd w:val="clear" w:color="auto" w:fill="auto"/>
        <w:spacing w:line="230" w:lineRule="exact"/>
        <w:rPr>
          <w:rStyle w:val="40"/>
          <w:rFonts w:ascii="Courier New" w:hAnsi="Courier New" w:cs="Courier New"/>
          <w:sz w:val="22"/>
          <w:szCs w:val="22"/>
        </w:rPr>
      </w:pPr>
      <w:r w:rsidRPr="008B0604">
        <w:rPr>
          <w:rStyle w:val="40"/>
          <w:rFonts w:ascii="Courier New" w:hAnsi="Courier New" w:cs="Courier New"/>
          <w:sz w:val="22"/>
          <w:szCs w:val="22"/>
        </w:rPr>
        <w:t xml:space="preserve">средств, </w:t>
      </w:r>
      <w:proofErr w:type="gramStart"/>
      <w:r w:rsidRPr="008B0604">
        <w:rPr>
          <w:rStyle w:val="40"/>
          <w:rFonts w:ascii="Courier New" w:hAnsi="Courier New" w:cs="Courier New"/>
          <w:sz w:val="22"/>
          <w:szCs w:val="22"/>
        </w:rPr>
        <w:t>утвержденному</w:t>
      </w:r>
      <w:proofErr w:type="gramEnd"/>
    </w:p>
    <w:p w:rsidR="004056B5" w:rsidRPr="008B0604" w:rsidRDefault="004056B5" w:rsidP="004056B5">
      <w:pPr>
        <w:pStyle w:val="41"/>
        <w:shd w:val="clear" w:color="auto" w:fill="auto"/>
        <w:spacing w:line="230" w:lineRule="exact"/>
        <w:ind w:left="4956"/>
        <w:rPr>
          <w:rStyle w:val="40"/>
          <w:rFonts w:ascii="Courier New" w:hAnsi="Courier New" w:cs="Courier New"/>
          <w:sz w:val="22"/>
          <w:szCs w:val="22"/>
        </w:rPr>
      </w:pPr>
      <w:r w:rsidRPr="008B0604">
        <w:rPr>
          <w:rStyle w:val="40"/>
          <w:rFonts w:ascii="Courier New" w:hAnsi="Courier New" w:cs="Courier New"/>
          <w:sz w:val="22"/>
          <w:szCs w:val="22"/>
        </w:rPr>
        <w:t xml:space="preserve">постановлением администрации </w:t>
      </w:r>
    </w:p>
    <w:p w:rsidR="004056B5" w:rsidRPr="007A3CF9" w:rsidRDefault="008B0604" w:rsidP="004056B5">
      <w:pPr>
        <w:pStyle w:val="41"/>
        <w:shd w:val="clear" w:color="auto" w:fill="auto"/>
        <w:spacing w:line="230" w:lineRule="exact"/>
        <w:ind w:left="4956" w:firstLine="708"/>
        <w:rPr>
          <w:rStyle w:val="40"/>
          <w:rFonts w:ascii="Courier New" w:hAnsi="Courier New" w:cs="Courier New"/>
          <w:sz w:val="22"/>
          <w:szCs w:val="22"/>
          <w:highlight w:val="yellow"/>
        </w:rPr>
      </w:pPr>
      <w:r w:rsidRPr="008B0604">
        <w:rPr>
          <w:rStyle w:val="40"/>
          <w:rFonts w:ascii="Courier New" w:hAnsi="Courier New" w:cs="Courier New"/>
          <w:sz w:val="22"/>
          <w:szCs w:val="22"/>
        </w:rPr>
        <w:t>МО «Ангарский</w:t>
      </w:r>
      <w:r w:rsidR="004056B5" w:rsidRPr="008B0604">
        <w:rPr>
          <w:rStyle w:val="40"/>
          <w:rFonts w:ascii="Courier New" w:hAnsi="Courier New" w:cs="Courier New"/>
          <w:sz w:val="22"/>
          <w:szCs w:val="22"/>
        </w:rPr>
        <w:t>»</w:t>
      </w:r>
    </w:p>
    <w:p w:rsidR="004056B5" w:rsidRPr="00274435" w:rsidRDefault="004056B5" w:rsidP="004056B5">
      <w:pPr>
        <w:pStyle w:val="41"/>
        <w:shd w:val="clear" w:color="auto" w:fill="auto"/>
        <w:tabs>
          <w:tab w:val="left" w:pos="9781"/>
        </w:tabs>
        <w:spacing w:line="240" w:lineRule="auto"/>
        <w:ind w:left="5664"/>
        <w:rPr>
          <w:rStyle w:val="40"/>
          <w:rFonts w:ascii="Courier New" w:hAnsi="Courier New" w:cs="Courier New"/>
          <w:sz w:val="22"/>
          <w:szCs w:val="22"/>
        </w:rPr>
      </w:pPr>
      <w:r w:rsidRPr="00274435">
        <w:rPr>
          <w:rStyle w:val="40"/>
          <w:rFonts w:ascii="Courier New" w:hAnsi="Courier New" w:cs="Courier New"/>
          <w:sz w:val="22"/>
          <w:szCs w:val="22"/>
        </w:rPr>
        <w:t xml:space="preserve">от </w:t>
      </w:r>
      <w:r w:rsidR="009538F7">
        <w:rPr>
          <w:rStyle w:val="40"/>
          <w:rFonts w:ascii="Courier New" w:hAnsi="Courier New" w:cs="Courier New"/>
          <w:sz w:val="22"/>
          <w:szCs w:val="22"/>
        </w:rPr>
        <w:t>30.05.</w:t>
      </w:r>
      <w:r w:rsidR="008B0604" w:rsidRPr="00274435">
        <w:rPr>
          <w:rStyle w:val="40"/>
          <w:rFonts w:ascii="Courier New" w:hAnsi="Courier New" w:cs="Courier New"/>
          <w:sz w:val="22"/>
          <w:szCs w:val="22"/>
        </w:rPr>
        <w:t>2019 г. №</w:t>
      </w:r>
      <w:r w:rsidR="009538F7">
        <w:rPr>
          <w:rStyle w:val="40"/>
          <w:rFonts w:ascii="Courier New" w:hAnsi="Courier New" w:cs="Courier New"/>
          <w:sz w:val="22"/>
          <w:szCs w:val="22"/>
        </w:rPr>
        <w:t>33-п</w:t>
      </w:r>
      <w:bookmarkStart w:id="2" w:name="_GoBack"/>
      <w:bookmarkEnd w:id="2"/>
      <w:r w:rsidR="008B0604" w:rsidRPr="00274435">
        <w:rPr>
          <w:rStyle w:val="40"/>
          <w:rFonts w:ascii="Courier New" w:hAnsi="Courier New" w:cs="Courier New"/>
          <w:sz w:val="22"/>
          <w:szCs w:val="22"/>
        </w:rPr>
        <w:t xml:space="preserve"> </w:t>
      </w:r>
    </w:p>
    <w:p w:rsidR="004056B5" w:rsidRPr="007A3CF9" w:rsidRDefault="004056B5" w:rsidP="004056B5">
      <w:pPr>
        <w:pStyle w:val="41"/>
        <w:shd w:val="clear" w:color="auto" w:fill="auto"/>
        <w:tabs>
          <w:tab w:val="left" w:pos="9781"/>
        </w:tabs>
        <w:spacing w:line="274" w:lineRule="exact"/>
        <w:ind w:left="5664"/>
        <w:jc w:val="both"/>
        <w:rPr>
          <w:rStyle w:val="20"/>
          <w:b w:val="0"/>
          <w:bCs w:val="0"/>
          <w:sz w:val="23"/>
          <w:szCs w:val="23"/>
          <w:highlight w:val="yellow"/>
        </w:rPr>
      </w:pPr>
    </w:p>
    <w:p w:rsidR="004056B5" w:rsidRPr="005538AE" w:rsidRDefault="004056B5" w:rsidP="004056B5">
      <w:pPr>
        <w:pStyle w:val="21"/>
        <w:shd w:val="clear" w:color="auto" w:fill="auto"/>
        <w:spacing w:line="322" w:lineRule="exact"/>
        <w:ind w:left="20"/>
        <w:jc w:val="center"/>
        <w:rPr>
          <w:rStyle w:val="20"/>
          <w:rFonts w:ascii="Arial" w:hAnsi="Arial" w:cs="Arial"/>
          <w:sz w:val="30"/>
          <w:szCs w:val="30"/>
        </w:rPr>
      </w:pPr>
      <w:r w:rsidRPr="005538AE">
        <w:rPr>
          <w:rStyle w:val="20"/>
          <w:rFonts w:ascii="Arial" w:hAnsi="Arial" w:cs="Arial"/>
          <w:sz w:val="30"/>
          <w:szCs w:val="30"/>
        </w:rPr>
        <w:t>Перечни дол</w:t>
      </w:r>
      <w:r w:rsidR="007A3CF9" w:rsidRPr="005538AE">
        <w:rPr>
          <w:rStyle w:val="20"/>
          <w:rFonts w:ascii="Arial" w:hAnsi="Arial" w:cs="Arial"/>
          <w:sz w:val="30"/>
          <w:szCs w:val="30"/>
        </w:rPr>
        <w:t>жностей работников муниципального бюджетного учреждения</w:t>
      </w:r>
      <w:r w:rsidRPr="005538AE">
        <w:rPr>
          <w:rStyle w:val="20"/>
          <w:rFonts w:ascii="Arial" w:hAnsi="Arial" w:cs="Arial"/>
          <w:sz w:val="30"/>
          <w:szCs w:val="30"/>
        </w:rPr>
        <w:t xml:space="preserve"> муниципального образования </w:t>
      </w:r>
      <w:r w:rsidR="007A3CF9" w:rsidRPr="005538AE">
        <w:rPr>
          <w:rStyle w:val="20"/>
          <w:rFonts w:ascii="Arial" w:hAnsi="Arial" w:cs="Arial"/>
          <w:sz w:val="30"/>
          <w:szCs w:val="30"/>
        </w:rPr>
        <w:t>«Ангарский</w:t>
      </w:r>
      <w:r w:rsidRPr="005538AE">
        <w:rPr>
          <w:rStyle w:val="20"/>
          <w:rFonts w:ascii="Arial" w:hAnsi="Arial" w:cs="Arial"/>
          <w:sz w:val="30"/>
          <w:szCs w:val="30"/>
        </w:rPr>
        <w:t xml:space="preserve">», в отношении которых </w:t>
      </w:r>
      <w:r w:rsidR="005538AE" w:rsidRPr="005538AE">
        <w:rPr>
          <w:rStyle w:val="20"/>
          <w:rFonts w:ascii="Arial" w:hAnsi="Arial" w:cs="Arial"/>
          <w:sz w:val="30"/>
          <w:szCs w:val="30"/>
        </w:rPr>
        <w:t xml:space="preserve"> администрация муниципального</w:t>
      </w:r>
      <w:r w:rsidRPr="005538AE">
        <w:rPr>
          <w:rStyle w:val="20"/>
          <w:rFonts w:ascii="Arial" w:hAnsi="Arial" w:cs="Arial"/>
          <w:sz w:val="30"/>
          <w:szCs w:val="30"/>
        </w:rPr>
        <w:t xml:space="preserve"> </w:t>
      </w:r>
      <w:r w:rsidR="005538AE" w:rsidRPr="005538AE">
        <w:rPr>
          <w:rStyle w:val="20"/>
          <w:rFonts w:ascii="Arial" w:hAnsi="Arial" w:cs="Arial"/>
          <w:sz w:val="30"/>
          <w:szCs w:val="30"/>
        </w:rPr>
        <w:t>образования «Ангарский</w:t>
      </w:r>
      <w:r w:rsidRPr="005538AE">
        <w:rPr>
          <w:rStyle w:val="20"/>
          <w:rFonts w:ascii="Arial" w:hAnsi="Arial" w:cs="Arial"/>
          <w:sz w:val="30"/>
          <w:szCs w:val="30"/>
        </w:rPr>
        <w:t>» является главным распорядителем бюджетных средств, относимых к основному персоналу</w:t>
      </w:r>
    </w:p>
    <w:p w:rsidR="004056B5" w:rsidRPr="005538AE" w:rsidRDefault="004056B5" w:rsidP="004056B5">
      <w:pPr>
        <w:pStyle w:val="21"/>
        <w:shd w:val="clear" w:color="auto" w:fill="auto"/>
        <w:spacing w:line="322" w:lineRule="exact"/>
        <w:ind w:left="20"/>
        <w:jc w:val="center"/>
        <w:rPr>
          <w:rStyle w:val="20"/>
          <w:rFonts w:ascii="Arial" w:hAnsi="Arial" w:cs="Arial"/>
          <w:sz w:val="30"/>
          <w:szCs w:val="30"/>
        </w:rPr>
      </w:pPr>
    </w:p>
    <w:p w:rsidR="004056B5" w:rsidRPr="005538AE" w:rsidRDefault="005538AE" w:rsidP="005538AE">
      <w:pPr>
        <w:pStyle w:val="a4"/>
        <w:shd w:val="clear" w:color="auto" w:fill="auto"/>
        <w:tabs>
          <w:tab w:val="left" w:pos="-142"/>
        </w:tabs>
        <w:spacing w:before="0" w:line="240" w:lineRule="auto"/>
        <w:ind w:left="20" w:firstLine="689"/>
        <w:jc w:val="both"/>
        <w:rPr>
          <w:rFonts w:ascii="Arial" w:hAnsi="Arial" w:cs="Arial"/>
          <w:sz w:val="24"/>
          <w:szCs w:val="24"/>
        </w:rPr>
      </w:pPr>
      <w:r w:rsidRPr="005538AE">
        <w:rPr>
          <w:rFonts w:ascii="Arial" w:hAnsi="Arial" w:cs="Arial"/>
          <w:sz w:val="24"/>
          <w:szCs w:val="24"/>
        </w:rPr>
        <w:t>1</w:t>
      </w:r>
      <w:r w:rsidR="004056B5" w:rsidRPr="005538AE">
        <w:rPr>
          <w:rFonts w:ascii="Arial" w:hAnsi="Arial" w:cs="Arial"/>
          <w:sz w:val="24"/>
          <w:szCs w:val="24"/>
        </w:rPr>
        <w:t xml:space="preserve">. Перечень должностей работников библиотек, музеев, учреждений </w:t>
      </w:r>
      <w:r>
        <w:rPr>
          <w:rFonts w:ascii="Arial" w:hAnsi="Arial" w:cs="Arial"/>
          <w:sz w:val="24"/>
          <w:szCs w:val="24"/>
        </w:rPr>
        <w:t xml:space="preserve">    </w:t>
      </w:r>
      <w:r w:rsidR="004056B5" w:rsidRPr="005538AE">
        <w:rPr>
          <w:rFonts w:ascii="Arial" w:hAnsi="Arial" w:cs="Arial"/>
          <w:sz w:val="24"/>
          <w:szCs w:val="24"/>
        </w:rPr>
        <w:t>клубного типа:</w:t>
      </w:r>
    </w:p>
    <w:p w:rsidR="004056B5" w:rsidRPr="005538AE" w:rsidRDefault="004056B5" w:rsidP="004056B5">
      <w:pPr>
        <w:pStyle w:val="a4"/>
        <w:shd w:val="clear" w:color="auto" w:fill="auto"/>
        <w:tabs>
          <w:tab w:val="left" w:pos="-142"/>
        </w:tabs>
        <w:spacing w:before="0" w:line="240" w:lineRule="auto"/>
        <w:ind w:firstLine="709"/>
        <w:jc w:val="both"/>
        <w:rPr>
          <w:rFonts w:ascii="Arial" w:hAnsi="Arial" w:cs="Arial"/>
          <w:sz w:val="24"/>
          <w:szCs w:val="24"/>
        </w:rPr>
      </w:pPr>
      <w:r w:rsidRPr="005538AE">
        <w:rPr>
          <w:rFonts w:ascii="Arial" w:hAnsi="Arial" w:cs="Arial"/>
          <w:sz w:val="24"/>
          <w:szCs w:val="24"/>
        </w:rPr>
        <w:t>Библиотекарь;</w:t>
      </w:r>
    </w:p>
    <w:p w:rsidR="004056B5" w:rsidRPr="005538AE" w:rsidRDefault="005538AE" w:rsidP="005538AE">
      <w:pPr>
        <w:pStyle w:val="a4"/>
        <w:shd w:val="clear" w:color="auto" w:fill="auto"/>
        <w:tabs>
          <w:tab w:val="left" w:pos="-142"/>
        </w:tabs>
        <w:spacing w:before="0" w:line="240" w:lineRule="auto"/>
        <w:jc w:val="both"/>
        <w:rPr>
          <w:rFonts w:ascii="Arial" w:hAnsi="Arial" w:cs="Arial"/>
          <w:sz w:val="24"/>
          <w:szCs w:val="24"/>
        </w:rPr>
      </w:pPr>
      <w:r w:rsidRPr="005538AE">
        <w:rPr>
          <w:rFonts w:ascii="Arial" w:hAnsi="Arial" w:cs="Arial"/>
          <w:sz w:val="24"/>
          <w:szCs w:val="24"/>
        </w:rPr>
        <w:t xml:space="preserve">           </w:t>
      </w:r>
      <w:proofErr w:type="spellStart"/>
      <w:r w:rsidRPr="005538AE">
        <w:rPr>
          <w:rFonts w:ascii="Arial" w:hAnsi="Arial" w:cs="Arial"/>
          <w:sz w:val="24"/>
          <w:szCs w:val="24"/>
        </w:rPr>
        <w:t>Культорг</w:t>
      </w:r>
      <w:proofErr w:type="spellEnd"/>
      <w:r w:rsidRPr="005538AE">
        <w:rPr>
          <w:rFonts w:ascii="Arial" w:hAnsi="Arial" w:cs="Arial"/>
          <w:sz w:val="24"/>
          <w:szCs w:val="24"/>
        </w:rPr>
        <w:t>;</w:t>
      </w:r>
    </w:p>
    <w:p w:rsidR="005538AE" w:rsidRPr="005538AE" w:rsidRDefault="005538AE" w:rsidP="005538AE">
      <w:pPr>
        <w:pStyle w:val="a4"/>
        <w:shd w:val="clear" w:color="auto" w:fill="auto"/>
        <w:tabs>
          <w:tab w:val="left" w:pos="-142"/>
        </w:tabs>
        <w:spacing w:before="0" w:line="240" w:lineRule="auto"/>
        <w:jc w:val="both"/>
        <w:rPr>
          <w:rFonts w:ascii="Arial" w:hAnsi="Arial" w:cs="Arial"/>
          <w:sz w:val="24"/>
          <w:szCs w:val="24"/>
        </w:rPr>
      </w:pPr>
      <w:r>
        <w:rPr>
          <w:rFonts w:ascii="Arial" w:hAnsi="Arial" w:cs="Arial"/>
          <w:sz w:val="24"/>
          <w:szCs w:val="24"/>
        </w:rPr>
        <w:t xml:space="preserve">           </w:t>
      </w:r>
      <w:r w:rsidRPr="005538AE">
        <w:rPr>
          <w:rFonts w:ascii="Arial" w:hAnsi="Arial" w:cs="Arial"/>
          <w:sz w:val="24"/>
          <w:szCs w:val="24"/>
        </w:rPr>
        <w:t>Заведующий отделом (сектором) библиотеки</w:t>
      </w:r>
    </w:p>
    <w:p w:rsidR="005538AE" w:rsidRPr="005538AE" w:rsidRDefault="005538AE" w:rsidP="005538AE">
      <w:pPr>
        <w:pStyle w:val="a4"/>
        <w:shd w:val="clear" w:color="auto" w:fill="auto"/>
        <w:tabs>
          <w:tab w:val="left" w:pos="-142"/>
        </w:tabs>
        <w:spacing w:before="0" w:line="240" w:lineRule="auto"/>
        <w:jc w:val="both"/>
        <w:rPr>
          <w:rFonts w:ascii="Arial" w:hAnsi="Arial" w:cs="Arial"/>
          <w:sz w:val="24"/>
          <w:szCs w:val="24"/>
        </w:rPr>
      </w:pPr>
      <w:r>
        <w:rPr>
          <w:rFonts w:ascii="Arial" w:hAnsi="Arial" w:cs="Arial"/>
          <w:sz w:val="24"/>
          <w:szCs w:val="24"/>
        </w:rPr>
        <w:t xml:space="preserve">           </w:t>
      </w:r>
      <w:r w:rsidRPr="005538AE">
        <w:rPr>
          <w:rFonts w:ascii="Arial" w:hAnsi="Arial" w:cs="Arial"/>
          <w:sz w:val="24"/>
          <w:szCs w:val="24"/>
        </w:rPr>
        <w:t>Заведующий отделом (сектором) дома (дворца) культуры</w:t>
      </w:r>
    </w:p>
    <w:p w:rsidR="005538AE" w:rsidRPr="007A3CF9" w:rsidRDefault="005538AE" w:rsidP="005538AE">
      <w:pPr>
        <w:pStyle w:val="a4"/>
        <w:shd w:val="clear" w:color="auto" w:fill="auto"/>
        <w:tabs>
          <w:tab w:val="left" w:pos="-142"/>
        </w:tabs>
        <w:spacing w:before="0" w:line="240" w:lineRule="auto"/>
        <w:jc w:val="both"/>
        <w:rPr>
          <w:rFonts w:ascii="Arial" w:hAnsi="Arial" w:cs="Arial"/>
          <w:sz w:val="24"/>
          <w:szCs w:val="24"/>
          <w:highlight w:val="yellow"/>
        </w:rPr>
      </w:pPr>
      <w:r>
        <w:rPr>
          <w:rFonts w:ascii="Arial" w:hAnsi="Arial" w:cs="Arial"/>
          <w:sz w:val="24"/>
          <w:szCs w:val="24"/>
          <w:highlight w:val="yellow"/>
        </w:rPr>
        <w:t xml:space="preserve">           </w:t>
      </w:r>
    </w:p>
    <w:p w:rsidR="004056B5" w:rsidRPr="007A3CF9" w:rsidRDefault="004056B5" w:rsidP="004056B5">
      <w:pPr>
        <w:pStyle w:val="a4"/>
        <w:shd w:val="clear" w:color="auto" w:fill="auto"/>
        <w:tabs>
          <w:tab w:val="left" w:pos="-142"/>
        </w:tabs>
        <w:spacing w:before="0" w:line="240" w:lineRule="auto"/>
        <w:ind w:firstLine="709"/>
        <w:jc w:val="both"/>
        <w:rPr>
          <w:rFonts w:ascii="Arial" w:hAnsi="Arial" w:cs="Arial"/>
          <w:sz w:val="24"/>
          <w:szCs w:val="24"/>
          <w:highlight w:val="yellow"/>
        </w:rPr>
      </w:pPr>
    </w:p>
    <w:p w:rsidR="004056B5" w:rsidRPr="007A3CF9" w:rsidRDefault="004056B5" w:rsidP="004056B5">
      <w:pPr>
        <w:pStyle w:val="a4"/>
        <w:shd w:val="clear" w:color="auto" w:fill="auto"/>
        <w:tabs>
          <w:tab w:val="left" w:pos="-142"/>
        </w:tabs>
        <w:spacing w:before="0" w:line="240" w:lineRule="auto"/>
        <w:ind w:firstLine="709"/>
        <w:jc w:val="both"/>
        <w:rPr>
          <w:rFonts w:ascii="Arial" w:hAnsi="Arial" w:cs="Arial"/>
          <w:sz w:val="24"/>
          <w:szCs w:val="24"/>
          <w:highlight w:val="yellow"/>
        </w:rPr>
      </w:pPr>
    </w:p>
    <w:p w:rsidR="00D76C45" w:rsidRDefault="00D76C45"/>
    <w:sectPr w:rsidR="00D76C45" w:rsidSect="00D76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57D468E"/>
    <w:multiLevelType w:val="hybridMultilevel"/>
    <w:tmpl w:val="84BECF28"/>
    <w:lvl w:ilvl="0" w:tplc="895ACCBA">
      <w:start w:val="1"/>
      <w:numFmt w:val="decimal"/>
      <w:lvlText w:val="%1."/>
      <w:lvlJc w:val="left"/>
      <w:pPr>
        <w:ind w:left="45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4056B5"/>
    <w:rsid w:val="00023429"/>
    <w:rsid w:val="00274435"/>
    <w:rsid w:val="00283904"/>
    <w:rsid w:val="002E6747"/>
    <w:rsid w:val="003376A4"/>
    <w:rsid w:val="003B695C"/>
    <w:rsid w:val="003F0E82"/>
    <w:rsid w:val="004056B5"/>
    <w:rsid w:val="00410A64"/>
    <w:rsid w:val="00472391"/>
    <w:rsid w:val="005100EA"/>
    <w:rsid w:val="00531208"/>
    <w:rsid w:val="00546217"/>
    <w:rsid w:val="005538AE"/>
    <w:rsid w:val="005556EA"/>
    <w:rsid w:val="005E72F6"/>
    <w:rsid w:val="006030BC"/>
    <w:rsid w:val="00687483"/>
    <w:rsid w:val="007A3CF9"/>
    <w:rsid w:val="008B0604"/>
    <w:rsid w:val="009538F7"/>
    <w:rsid w:val="00B50206"/>
    <w:rsid w:val="00C47F84"/>
    <w:rsid w:val="00CB16F6"/>
    <w:rsid w:val="00D1742A"/>
    <w:rsid w:val="00D76C45"/>
    <w:rsid w:val="00DB20D3"/>
    <w:rsid w:val="00F4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056B5"/>
    <w:pPr>
      <w:spacing w:before="100" w:beforeAutospacing="1" w:after="119" w:line="240" w:lineRule="auto"/>
    </w:pPr>
    <w:rPr>
      <w:rFonts w:ascii="Times New Roman" w:eastAsia="Times New Roman" w:hAnsi="Times New Roman"/>
      <w:sz w:val="24"/>
      <w:szCs w:val="24"/>
      <w:lang w:eastAsia="ru-RU"/>
    </w:rPr>
  </w:style>
  <w:style w:type="character" w:customStyle="1" w:styleId="1">
    <w:name w:val="Основной текст Знак1"/>
    <w:basedOn w:val="a0"/>
    <w:link w:val="a4"/>
    <w:uiPriority w:val="99"/>
    <w:rsid w:val="004056B5"/>
    <w:rPr>
      <w:rFonts w:ascii="Times New Roman" w:hAnsi="Times New Roman" w:cs="Times New Roman"/>
      <w:sz w:val="27"/>
      <w:szCs w:val="27"/>
      <w:shd w:val="clear" w:color="auto" w:fill="FFFFFF"/>
    </w:rPr>
  </w:style>
  <w:style w:type="paragraph" w:styleId="a4">
    <w:name w:val="Body Text"/>
    <w:basedOn w:val="a"/>
    <w:link w:val="1"/>
    <w:uiPriority w:val="99"/>
    <w:rsid w:val="004056B5"/>
    <w:pPr>
      <w:widowControl w:val="0"/>
      <w:shd w:val="clear" w:color="auto" w:fill="FFFFFF"/>
      <w:spacing w:before="360" w:after="0" w:line="442" w:lineRule="exact"/>
      <w:jc w:val="center"/>
    </w:pPr>
    <w:rPr>
      <w:rFonts w:ascii="Times New Roman" w:eastAsiaTheme="minorHAnsi" w:hAnsi="Times New Roman"/>
      <w:sz w:val="27"/>
      <w:szCs w:val="27"/>
    </w:rPr>
  </w:style>
  <w:style w:type="character" w:customStyle="1" w:styleId="a5">
    <w:name w:val="Основной текст Знак"/>
    <w:basedOn w:val="a0"/>
    <w:uiPriority w:val="99"/>
    <w:semiHidden/>
    <w:rsid w:val="004056B5"/>
    <w:rPr>
      <w:rFonts w:ascii="Calibri" w:eastAsia="Calibri" w:hAnsi="Calibri" w:cs="Times New Roman"/>
    </w:rPr>
  </w:style>
  <w:style w:type="character" w:customStyle="1" w:styleId="2">
    <w:name w:val="Основной текст (2)_"/>
    <w:basedOn w:val="a0"/>
    <w:link w:val="21"/>
    <w:rsid w:val="004056B5"/>
    <w:rPr>
      <w:rFonts w:ascii="Times New Roman" w:hAnsi="Times New Roman" w:cs="Times New Roman"/>
      <w:b/>
      <w:bCs/>
      <w:sz w:val="27"/>
      <w:szCs w:val="27"/>
      <w:shd w:val="clear" w:color="auto" w:fill="FFFFFF"/>
    </w:rPr>
  </w:style>
  <w:style w:type="character" w:customStyle="1" w:styleId="20">
    <w:name w:val="Основной текст (2)"/>
    <w:basedOn w:val="2"/>
    <w:uiPriority w:val="99"/>
    <w:rsid w:val="004056B5"/>
    <w:rPr>
      <w:rFonts w:ascii="Times New Roman" w:hAnsi="Times New Roman" w:cs="Times New Roman"/>
      <w:b/>
      <w:bCs/>
      <w:sz w:val="27"/>
      <w:szCs w:val="27"/>
      <w:shd w:val="clear" w:color="auto" w:fill="FFFFFF"/>
    </w:rPr>
  </w:style>
  <w:style w:type="paragraph" w:customStyle="1" w:styleId="21">
    <w:name w:val="Основной текст (2)1"/>
    <w:basedOn w:val="a"/>
    <w:link w:val="2"/>
    <w:rsid w:val="004056B5"/>
    <w:pPr>
      <w:widowControl w:val="0"/>
      <w:shd w:val="clear" w:color="auto" w:fill="FFFFFF"/>
      <w:spacing w:after="0" w:line="442" w:lineRule="exact"/>
    </w:pPr>
    <w:rPr>
      <w:rFonts w:ascii="Times New Roman" w:eastAsiaTheme="minorHAnsi" w:hAnsi="Times New Roman"/>
      <w:b/>
      <w:bCs/>
      <w:sz w:val="27"/>
      <w:szCs w:val="27"/>
    </w:rPr>
  </w:style>
  <w:style w:type="character" w:customStyle="1" w:styleId="7Exact">
    <w:name w:val="Основной текст (7) Exact"/>
    <w:basedOn w:val="a0"/>
    <w:link w:val="7"/>
    <w:uiPriority w:val="99"/>
    <w:rsid w:val="004056B5"/>
    <w:rPr>
      <w:rFonts w:ascii="MS Mincho" w:eastAsia="MS Mincho" w:cs="MS Mincho"/>
      <w:noProof/>
      <w:sz w:val="8"/>
      <w:szCs w:val="8"/>
      <w:shd w:val="clear" w:color="auto" w:fill="FFFFFF"/>
    </w:rPr>
  </w:style>
  <w:style w:type="character" w:customStyle="1" w:styleId="7Exact1">
    <w:name w:val="Основной текст (7) Exact1"/>
    <w:basedOn w:val="7Exact"/>
    <w:uiPriority w:val="99"/>
    <w:rsid w:val="004056B5"/>
    <w:rPr>
      <w:rFonts w:ascii="MS Mincho" w:eastAsia="MS Mincho" w:cs="MS Mincho"/>
      <w:noProof/>
      <w:sz w:val="8"/>
      <w:szCs w:val="8"/>
      <w:shd w:val="clear" w:color="auto" w:fill="FFFFFF"/>
    </w:rPr>
  </w:style>
  <w:style w:type="paragraph" w:customStyle="1" w:styleId="7">
    <w:name w:val="Основной текст (7)"/>
    <w:basedOn w:val="a"/>
    <w:link w:val="7Exact"/>
    <w:uiPriority w:val="99"/>
    <w:rsid w:val="004056B5"/>
    <w:pPr>
      <w:widowControl w:val="0"/>
      <w:shd w:val="clear" w:color="auto" w:fill="FFFFFF"/>
      <w:spacing w:after="0" w:line="240" w:lineRule="atLeast"/>
    </w:pPr>
    <w:rPr>
      <w:rFonts w:ascii="MS Mincho" w:eastAsia="MS Mincho" w:hAnsiTheme="minorHAnsi" w:cs="MS Mincho"/>
      <w:noProof/>
      <w:sz w:val="8"/>
      <w:szCs w:val="8"/>
    </w:rPr>
  </w:style>
  <w:style w:type="character" w:customStyle="1" w:styleId="22">
    <w:name w:val="Заголовок №2"/>
    <w:basedOn w:val="a0"/>
    <w:uiPriority w:val="99"/>
    <w:rsid w:val="004056B5"/>
    <w:rPr>
      <w:b/>
      <w:bCs/>
      <w:shd w:val="clear" w:color="auto" w:fill="FFFFFF"/>
    </w:rPr>
  </w:style>
  <w:style w:type="character" w:customStyle="1" w:styleId="4">
    <w:name w:val="Основной текст (4)_"/>
    <w:basedOn w:val="a0"/>
    <w:link w:val="41"/>
    <w:uiPriority w:val="99"/>
    <w:rsid w:val="004056B5"/>
    <w:rPr>
      <w:sz w:val="23"/>
      <w:szCs w:val="23"/>
      <w:shd w:val="clear" w:color="auto" w:fill="FFFFFF"/>
    </w:rPr>
  </w:style>
  <w:style w:type="character" w:customStyle="1" w:styleId="40">
    <w:name w:val="Основной текст (4)"/>
    <w:basedOn w:val="4"/>
    <w:uiPriority w:val="99"/>
    <w:rsid w:val="004056B5"/>
    <w:rPr>
      <w:sz w:val="23"/>
      <w:szCs w:val="23"/>
      <w:shd w:val="clear" w:color="auto" w:fill="FFFFFF"/>
    </w:rPr>
  </w:style>
  <w:style w:type="paragraph" w:customStyle="1" w:styleId="41">
    <w:name w:val="Основной текст (4)1"/>
    <w:basedOn w:val="a"/>
    <w:link w:val="4"/>
    <w:uiPriority w:val="99"/>
    <w:rsid w:val="004056B5"/>
    <w:pPr>
      <w:widowControl w:val="0"/>
      <w:shd w:val="clear" w:color="auto" w:fill="FFFFFF"/>
      <w:spacing w:after="0" w:line="240" w:lineRule="atLeast"/>
      <w:jc w:val="right"/>
    </w:pPr>
    <w:rPr>
      <w:rFonts w:asciiTheme="minorHAnsi" w:eastAsiaTheme="minorHAnsi" w:hAnsiTheme="minorHAnsi" w:cstheme="minorBidi"/>
      <w:sz w:val="23"/>
      <w:szCs w:val="23"/>
    </w:rPr>
  </w:style>
  <w:style w:type="character" w:customStyle="1" w:styleId="11">
    <w:name w:val="Основной текст + 11"/>
    <w:aliases w:val="5 pt7"/>
    <w:basedOn w:val="1"/>
    <w:uiPriority w:val="99"/>
    <w:rsid w:val="004056B5"/>
    <w:rPr>
      <w:rFonts w:ascii="Times New Roman" w:hAnsi="Times New Roman" w:cs="Times New Roman"/>
      <w:sz w:val="23"/>
      <w:szCs w:val="23"/>
      <w:u w:val="none"/>
      <w:shd w:val="clear" w:color="auto" w:fill="FFFFFF"/>
    </w:rPr>
  </w:style>
  <w:style w:type="character" w:customStyle="1" w:styleId="112">
    <w:name w:val="Основной текст + 112"/>
    <w:aliases w:val="5 pt6"/>
    <w:basedOn w:val="1"/>
    <w:uiPriority w:val="99"/>
    <w:rsid w:val="004056B5"/>
    <w:rPr>
      <w:rFonts w:ascii="Times New Roman" w:hAnsi="Times New Roman" w:cs="Times New Roman"/>
      <w:sz w:val="23"/>
      <w:szCs w:val="23"/>
      <w:u w:val="none"/>
      <w:shd w:val="clear" w:color="auto" w:fill="FFFFFF"/>
    </w:rPr>
  </w:style>
  <w:style w:type="character" w:customStyle="1" w:styleId="a6">
    <w:name w:val="Основной текст_"/>
    <w:basedOn w:val="a0"/>
    <w:link w:val="6"/>
    <w:rsid w:val="004056B5"/>
    <w:rPr>
      <w:rFonts w:ascii="Times New Roman" w:eastAsia="Times New Roman" w:hAnsi="Times New Roman"/>
      <w:sz w:val="26"/>
      <w:szCs w:val="26"/>
      <w:shd w:val="clear" w:color="auto" w:fill="FFFFFF"/>
    </w:rPr>
  </w:style>
  <w:style w:type="paragraph" w:customStyle="1" w:styleId="6">
    <w:name w:val="Основной текст6"/>
    <w:basedOn w:val="a"/>
    <w:link w:val="a6"/>
    <w:rsid w:val="004056B5"/>
    <w:pPr>
      <w:widowControl w:val="0"/>
      <w:shd w:val="clear" w:color="auto" w:fill="FFFFFF"/>
      <w:spacing w:after="240" w:line="323" w:lineRule="exact"/>
      <w:ind w:hanging="780"/>
    </w:pPr>
    <w:rPr>
      <w:rFonts w:ascii="Times New Roman" w:eastAsia="Times New Roman" w:hAnsi="Times New Roman" w:cstheme="minorBidi"/>
      <w:sz w:val="26"/>
      <w:szCs w:val="26"/>
    </w:rPr>
  </w:style>
  <w:style w:type="paragraph" w:customStyle="1" w:styleId="formattext">
    <w:name w:val="formattext"/>
    <w:basedOn w:val="a"/>
    <w:rsid w:val="004056B5"/>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546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74435"/>
    <w:pPr>
      <w:spacing w:after="0" w:line="240" w:lineRule="auto"/>
      <w:ind w:left="720"/>
      <w:contextualSpacing/>
    </w:pPr>
    <w:rPr>
      <w:rFonts w:ascii="Times New Roman" w:eastAsia="Times New Roman" w:hAnsi="Times New Roman"/>
      <w:b/>
      <w:kern w:val="2"/>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12</Pages>
  <Words>4677</Words>
  <Characters>26662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12</cp:revision>
  <dcterms:created xsi:type="dcterms:W3CDTF">2019-04-02T01:19:00Z</dcterms:created>
  <dcterms:modified xsi:type="dcterms:W3CDTF">2019-05-30T04:27:00Z</dcterms:modified>
</cp:coreProperties>
</file>