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630" w:rsidRDefault="00F00630" w:rsidP="00F00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00630" w:rsidRDefault="00F00630" w:rsidP="00F00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  ОБЛАСТЬ</w:t>
      </w:r>
    </w:p>
    <w:p w:rsidR="00F00630" w:rsidRDefault="00F00630" w:rsidP="00F00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630" w:rsidRDefault="00F00630" w:rsidP="00F00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АНГАРСКИЙ»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АДМИНИСТРАЦИЯ</w:t>
      </w:r>
    </w:p>
    <w:p w:rsidR="00F00630" w:rsidRDefault="00F00630" w:rsidP="00F00630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F00630" w:rsidRDefault="00F00630" w:rsidP="00F00630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П О С Т А Н О В Л Е Н И Е</w:t>
      </w:r>
    </w:p>
    <w:p w:rsidR="00F00630" w:rsidRDefault="00F00630" w:rsidP="00F00630">
      <w:pPr>
        <w:spacing w:after="0" w:line="240" w:lineRule="auto"/>
        <w:rPr>
          <w:rFonts w:ascii="Times New Roman" w:hAnsi="Times New Roman" w:cs="Times New Roman"/>
          <w:spacing w:val="20"/>
          <w:sz w:val="28"/>
          <w:szCs w:val="28"/>
        </w:rPr>
      </w:pPr>
    </w:p>
    <w:p w:rsidR="00F00630" w:rsidRDefault="00F00630" w:rsidP="00F00630">
      <w:pPr>
        <w:spacing w:after="0"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2326640</wp:posOffset>
                </wp:positionV>
                <wp:extent cx="64008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B56DA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183.2pt" to="7in,1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" strokeweight="4.5pt">
                <v:stroke linestyle="thinThick"/>
                <w10:wrap anchory="page"/>
              </v:line>
            </w:pict>
          </mc:Fallback>
        </mc:AlternateContent>
      </w:r>
    </w:p>
    <w:p w:rsidR="00F00630" w:rsidRDefault="00F00630" w:rsidP="00F00630">
      <w:pPr>
        <w:spacing w:after="0" w:line="240" w:lineRule="auto"/>
        <w:rPr>
          <w:rFonts w:ascii="Times New Roman" w:hAnsi="Times New Roman" w:cs="Times New Roman"/>
          <w:spacing w:val="20"/>
          <w:sz w:val="28"/>
          <w:szCs w:val="28"/>
        </w:rPr>
      </w:pPr>
    </w:p>
    <w:p w:rsidR="00F00630" w:rsidRDefault="00F00630" w:rsidP="00F00630">
      <w:pPr>
        <w:spacing w:after="0"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от 15 июля 2016г. №33                                  п. Ангарский </w:t>
      </w:r>
    </w:p>
    <w:p w:rsidR="00F00630" w:rsidRDefault="00F00630" w:rsidP="00F00630">
      <w:pPr>
        <w:spacing w:after="0" w:line="240" w:lineRule="auto"/>
        <w:rPr>
          <w:rFonts w:ascii="Times New Roman" w:hAnsi="Times New Roman" w:cs="Times New Roman"/>
          <w:spacing w:val="20"/>
          <w:sz w:val="28"/>
          <w:szCs w:val="28"/>
        </w:rPr>
      </w:pPr>
    </w:p>
    <w:p w:rsidR="00F00630" w:rsidRDefault="00F00630" w:rsidP="00F00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формирования и</w:t>
      </w:r>
    </w:p>
    <w:p w:rsidR="00F00630" w:rsidRDefault="00F00630" w:rsidP="00F00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размещения на официальном сайте администрации МО «Ангарский»</w:t>
      </w:r>
    </w:p>
    <w:p w:rsidR="00F00630" w:rsidRDefault="00F00630" w:rsidP="00F00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перечней земельных участков</w:t>
      </w:r>
    </w:p>
    <w:p w:rsidR="00F00630" w:rsidRDefault="00F00630" w:rsidP="00F006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00630" w:rsidRDefault="00F00630" w:rsidP="00F006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частью 2 статьи 6 Закона Иркутской области от 28 декабря 2015 года №146-ОЗ «О бесплатном предоставлении земельных участков в собственность граждан», руководствуясь Уставом МО «Ангарский»,</w:t>
      </w:r>
    </w:p>
    <w:p w:rsidR="00F00630" w:rsidRDefault="00F00630" w:rsidP="00F00630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ПОСТАНОВЛЯЮ:</w:t>
      </w:r>
    </w:p>
    <w:p w:rsidR="00F00630" w:rsidRDefault="00F00630" w:rsidP="00F00630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F00630" w:rsidRDefault="00F00630" w:rsidP="00F0063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Порядок формирования и размещения на официальном сайте администрации МО «Ангарский» перечней земельных участков.</w:t>
      </w:r>
    </w:p>
    <w:p w:rsidR="00F00630" w:rsidRDefault="00F00630" w:rsidP="00F0063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данное постановление в печатном средстве массовой информации «Ангарский вестник» и разместить на официальном сайте администрации МО «Ангарский» в сети интернет.</w:t>
      </w:r>
    </w:p>
    <w:p w:rsidR="00F00630" w:rsidRDefault="00F00630" w:rsidP="00F0063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F00630" w:rsidRDefault="00F00630" w:rsidP="00F00630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F00630" w:rsidRDefault="00F00630" w:rsidP="00F00630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F00630" w:rsidRDefault="00F00630" w:rsidP="00F00630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Глава МО «Ангарский» </w:t>
      </w:r>
      <w:r>
        <w:rPr>
          <w:rFonts w:ascii="Times New Roman" w:hAnsi="Times New Roman" w:cs="Times New Roman"/>
          <w:spacing w:val="20"/>
          <w:sz w:val="28"/>
          <w:szCs w:val="28"/>
        </w:rPr>
        <w:tab/>
        <w:t xml:space="preserve">                 Т.М. Середкина</w:t>
      </w:r>
    </w:p>
    <w:p w:rsidR="00F00630" w:rsidRDefault="00F00630" w:rsidP="00F006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0630" w:rsidRDefault="00F00630" w:rsidP="00F00630">
      <w:pPr>
        <w:spacing w:after="0"/>
        <w:rPr>
          <w:rFonts w:ascii="Times New Roman" w:hAnsi="Times New Roman" w:cs="Times New Roman"/>
          <w:sz w:val="24"/>
          <w:szCs w:val="24"/>
        </w:rPr>
        <w:sectPr w:rsidR="00F00630">
          <w:pgSz w:w="11904" w:h="17338"/>
          <w:pgMar w:top="1134" w:right="851" w:bottom="1134" w:left="1701" w:header="720" w:footer="720" w:gutter="0"/>
          <w:cols w:space="720"/>
        </w:sectPr>
      </w:pPr>
    </w:p>
    <w:p w:rsidR="00F00630" w:rsidRDefault="00F00630" w:rsidP="00F00630">
      <w:pPr>
        <w:pStyle w:val="Default"/>
        <w:jc w:val="right"/>
        <w:rPr>
          <w:color w:val="auto"/>
        </w:rPr>
      </w:pPr>
      <w:r>
        <w:rPr>
          <w:color w:val="auto"/>
        </w:rPr>
        <w:lastRenderedPageBreak/>
        <w:t>Приложение к постановлению</w:t>
      </w:r>
    </w:p>
    <w:p w:rsidR="00F00630" w:rsidRDefault="00F00630" w:rsidP="00F00630">
      <w:pPr>
        <w:pStyle w:val="Default"/>
        <w:jc w:val="right"/>
        <w:rPr>
          <w:color w:val="auto"/>
        </w:rPr>
      </w:pPr>
      <w:r>
        <w:rPr>
          <w:color w:val="auto"/>
        </w:rPr>
        <w:t>от 15.07.2016 №33</w:t>
      </w:r>
    </w:p>
    <w:p w:rsidR="00F00630" w:rsidRDefault="00F00630" w:rsidP="00F00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630" w:rsidRDefault="00F00630" w:rsidP="00F00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F00630" w:rsidRDefault="00F00630" w:rsidP="00F00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и размещения на официальном сайте администрации МО «Ангарский» перечней земельных участков</w:t>
      </w:r>
    </w:p>
    <w:p w:rsidR="00F00630" w:rsidRDefault="00F00630" w:rsidP="00F00630">
      <w:pPr>
        <w:pStyle w:val="Default"/>
        <w:jc w:val="center"/>
        <w:rPr>
          <w:color w:val="auto"/>
        </w:rPr>
      </w:pPr>
    </w:p>
    <w:p w:rsidR="00F00630" w:rsidRDefault="00F00630" w:rsidP="00F00630"/>
    <w:p w:rsidR="00F00630" w:rsidRDefault="00F00630" w:rsidP="00F006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1.Настоящий Порядок регулирует отношения, связанные с формированием и размещением на странице «Сельские поселения» официального сайта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информационно-телекоммуникационной сети «Интернет» по адресу:</w:t>
      </w:r>
      <w:r>
        <w:t xml:space="preserve"> </w:t>
      </w:r>
      <w:hyperlink r:id="rId5" w:history="1">
        <w:r w:rsidRPr="00F0063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F0063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F0063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alar</w:t>
        </w:r>
        <w:r w:rsidRPr="00F0063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0063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irkobl</w:t>
        </w:r>
        <w:proofErr w:type="spellEnd"/>
        <w:r w:rsidRPr="00F0063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0063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F00630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F00630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(далее – официальный сайт МО «Ангарский») перечня земельных участков в целях предоставления гражданам, имеющим право на предоставление земельных участков в собственность бесплатно и состоящи</w:t>
      </w:r>
      <w:bookmarkStart w:id="0" w:name="_GoBack"/>
      <w:bookmarkEnd w:id="0"/>
      <w:r w:rsidRPr="00F00630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м на земельном учете, в соответствии с Законом Иркутской области от 28 декабря 2015 года №146-ОЗ «</w:t>
      </w:r>
      <w:r w:rsidRPr="00F00630">
        <w:rPr>
          <w:rFonts w:ascii="Times New Roman" w:hAnsi="Times New Roman" w:cs="Times New Roman"/>
          <w:sz w:val="28"/>
          <w:szCs w:val="28"/>
        </w:rPr>
        <w:t xml:space="preserve">О бесплатном предоставлении земельных участков в собственность граждан» </w:t>
      </w:r>
      <w:r>
        <w:rPr>
          <w:rFonts w:ascii="Times New Roman" w:hAnsi="Times New Roman" w:cs="Times New Roman"/>
          <w:sz w:val="28"/>
          <w:szCs w:val="28"/>
        </w:rPr>
        <w:t>(далее – перечень земельных участков).</w:t>
      </w:r>
    </w:p>
    <w:p w:rsidR="00F00630" w:rsidRDefault="00F00630" w:rsidP="00F006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2.Формирование и размещение на официальном сайте МО «Ангарский» перечня земельных участков осуществляется администрацией муниципального образования «Ангарский».</w:t>
      </w:r>
    </w:p>
    <w:p w:rsidR="00F00630" w:rsidRDefault="00F00630" w:rsidP="00F006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перечень земельных участков включается информация: о выявленных свободных земельных участках из числа земельных участков, находящихся в муниципальной собственности; земельных участков, расположенных на территории муниципального образования «Ангарский», государственная собственность на которые не разграничена.</w:t>
      </w:r>
    </w:p>
    <w:p w:rsidR="00F00630" w:rsidRDefault="00F00630" w:rsidP="00F006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4.Пречень земельных участков утверждается правовым актом администрации МО «Ангарский» и в течение 5 рабочих дней со дня его утверждения размещается на официальном сайте МО «Ангарский».</w:t>
      </w:r>
    </w:p>
    <w:p w:rsidR="005E73D4" w:rsidRDefault="005E73D4"/>
    <w:sectPr w:rsidR="005E7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D468E"/>
    <w:multiLevelType w:val="hybridMultilevel"/>
    <w:tmpl w:val="84BECF28"/>
    <w:lvl w:ilvl="0" w:tplc="895ACCBA">
      <w:start w:val="1"/>
      <w:numFmt w:val="decimal"/>
      <w:lvlText w:val="%1."/>
      <w:lvlJc w:val="left"/>
      <w:pPr>
        <w:ind w:left="810" w:hanging="4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265"/>
    <w:rsid w:val="00183265"/>
    <w:rsid w:val="005E73D4"/>
    <w:rsid w:val="00F0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3F844-11F0-4367-A4D3-ED8ADF19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6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0630"/>
    <w:rPr>
      <w:strike w:val="0"/>
      <w:dstrike w:val="0"/>
      <w:color w:val="265E9D"/>
      <w:u w:val="none"/>
      <w:effect w:val="none"/>
    </w:rPr>
  </w:style>
  <w:style w:type="paragraph" w:styleId="a4">
    <w:name w:val="List Paragraph"/>
    <w:basedOn w:val="a"/>
    <w:uiPriority w:val="34"/>
    <w:qFormat/>
    <w:rsid w:val="00F00630"/>
    <w:pPr>
      <w:ind w:left="720"/>
      <w:contextualSpacing/>
    </w:pPr>
  </w:style>
  <w:style w:type="paragraph" w:customStyle="1" w:styleId="Default">
    <w:name w:val="Default"/>
    <w:rsid w:val="00F006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9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ar.irk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2145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2016-07-15T02:20:00Z</dcterms:created>
  <dcterms:modified xsi:type="dcterms:W3CDTF">2016-07-15T02:22:00Z</dcterms:modified>
</cp:coreProperties>
</file>