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25" w:rsidRDefault="00765608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19.07.2018 №40</w:t>
      </w:r>
      <w:bookmarkStart w:id="0" w:name="_GoBack"/>
      <w:bookmarkEnd w:id="0"/>
      <w:r w:rsidR="00181225">
        <w:rPr>
          <w:rFonts w:ascii="Arial" w:hAnsi="Arial" w:cs="Arial"/>
          <w:b/>
          <w:sz w:val="32"/>
          <w:szCs w:val="32"/>
        </w:rPr>
        <w:t>-П</w:t>
      </w: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НАЗНАЧЕНИИ ДОЛЖНОСТНОГО ЛИЦА</w:t>
      </w:r>
      <w:r w:rsidR="00DA7468">
        <w:rPr>
          <w:rFonts w:ascii="Arial" w:hAnsi="Arial" w:cs="Arial"/>
          <w:b/>
          <w:sz w:val="32"/>
          <w:szCs w:val="32"/>
        </w:rPr>
        <w:t xml:space="preserve"> АДМИНИСТРАЦИИ МУНИЦИПАЛЬНОГО ОБ</w:t>
      </w:r>
      <w:r>
        <w:rPr>
          <w:rFonts w:ascii="Arial" w:hAnsi="Arial" w:cs="Arial"/>
          <w:b/>
          <w:sz w:val="32"/>
          <w:szCs w:val="32"/>
        </w:rPr>
        <w:t>РАЗОВАНИЯ «АНГАРСКИЙ», ОТВЕТСТВЕННОГО ЗА НАПРАВЛЕНИЕ В ПРАВИТЕЛЬСТВО ИРКУТСКОЙ ОБЛАСТИ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ДОВЕРИЯ, В ОТНОШЕНИИ ЛИЦ, ЗАМЕЩАВШИХ ДОЛЖНОСТИ МУНИЦИПАЛЬНОЙ СЛУЖБЫ</w:t>
      </w:r>
      <w:proofErr w:type="gramEnd"/>
    </w:p>
    <w:p w:rsidR="00181225" w:rsidRDefault="00181225" w:rsidP="00181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81225" w:rsidRDefault="00181225" w:rsidP="001812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Постановлением Правительства РФ от 05.03.2018 №228 «О реестре лиц, уволенных в связи с утратой доверия», Уставом муниципального образования «Ангарский» администрация муниципального образования «Ангарский»</w:t>
      </w:r>
    </w:p>
    <w:p w:rsidR="00181225" w:rsidRDefault="00181225" w:rsidP="001812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1225" w:rsidRDefault="00181225" w:rsidP="001812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ПОСТАНОВЛЯЕТ:</w:t>
      </w:r>
    </w:p>
    <w:p w:rsidR="00181225" w:rsidRDefault="00181225" w:rsidP="001812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81225" w:rsidRDefault="00181225" w:rsidP="001812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Назначить ведущего специалиста администрации муниципального образования «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Ангарский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Крюкову Анну Николаевну </w:t>
      </w:r>
      <w:r w:rsidR="00EE3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направление в Правительство Иркутской области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доверия, в отношении лиц, замещавших должности муниципальной службы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225" w:rsidRDefault="00181225" w:rsidP="00181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>Опубликовать данное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181225" w:rsidRDefault="00181225" w:rsidP="001812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="00EE33DC">
        <w:rPr>
          <w:rFonts w:ascii="Arial" w:hAnsi="Arial" w:cs="Arial"/>
          <w:sz w:val="24"/>
          <w:szCs w:val="24"/>
        </w:rPr>
        <w:t>Контроль за</w:t>
      </w:r>
      <w:proofErr w:type="gramEnd"/>
      <w:r w:rsidR="00EE33D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181225" w:rsidRDefault="00181225" w:rsidP="00181225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1225" w:rsidRDefault="00181225" w:rsidP="001812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«Ангарский»:</w:t>
      </w:r>
    </w:p>
    <w:p w:rsidR="00181225" w:rsidRDefault="00181225" w:rsidP="001812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Середкина Т.М.</w:t>
      </w:r>
    </w:p>
    <w:p w:rsidR="004E5E82" w:rsidRDefault="004E5E82"/>
    <w:sectPr w:rsidR="004E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F6"/>
    <w:rsid w:val="00181225"/>
    <w:rsid w:val="001F41F6"/>
    <w:rsid w:val="004E5E82"/>
    <w:rsid w:val="00765608"/>
    <w:rsid w:val="00DA7468"/>
    <w:rsid w:val="00E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2018-05-18T06:21:00Z</dcterms:created>
  <dcterms:modified xsi:type="dcterms:W3CDTF">2018-07-19T01:46:00Z</dcterms:modified>
</cp:coreProperties>
</file>