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99" w:rsidRPr="00F13042" w:rsidRDefault="00ED155A" w:rsidP="00282199">
      <w:pPr>
        <w:widowControl w:val="0"/>
        <w:autoSpaceDE w:val="0"/>
        <w:autoSpaceDN w:val="0"/>
        <w:adjustRightInd w:val="0"/>
        <w:rPr>
          <w:rFonts w:eastAsia="Calibri"/>
          <w:b/>
          <w:bCs/>
          <w:kern w:val="28"/>
          <w:sz w:val="28"/>
          <w:szCs w:val="28"/>
        </w:rPr>
      </w:pPr>
      <w:r>
        <w:rPr>
          <w:rFonts w:eastAsia="Calibri"/>
          <w:b/>
          <w:bCs/>
          <w:kern w:val="28"/>
          <w:sz w:val="28"/>
          <w:szCs w:val="28"/>
        </w:rPr>
        <w:t>10.01.2023 №4-П</w:t>
      </w:r>
    </w:p>
    <w:p w:rsidR="00282199" w:rsidRPr="00F13042" w:rsidRDefault="00282199" w:rsidP="00282199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F13042">
        <w:rPr>
          <w:rFonts w:eastAsia="Calibri"/>
          <w:b/>
          <w:sz w:val="28"/>
          <w:szCs w:val="28"/>
        </w:rPr>
        <w:t>РОССИЙСКАЯ ФЕДЕРАЦИЯ</w:t>
      </w:r>
    </w:p>
    <w:p w:rsidR="00282199" w:rsidRPr="00F13042" w:rsidRDefault="00282199" w:rsidP="00282199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F13042">
        <w:rPr>
          <w:rFonts w:eastAsia="Calibri"/>
          <w:b/>
          <w:sz w:val="28"/>
          <w:szCs w:val="28"/>
        </w:rPr>
        <w:t>ИРКУТСКАЯ ОБЛАСТЬ</w:t>
      </w:r>
    </w:p>
    <w:p w:rsidR="00282199" w:rsidRPr="00F13042" w:rsidRDefault="00282199" w:rsidP="00282199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F13042">
        <w:rPr>
          <w:rFonts w:eastAsia="Calibri"/>
          <w:b/>
          <w:sz w:val="28"/>
          <w:szCs w:val="28"/>
        </w:rPr>
        <w:t>АЛАРСКИЙ МУНИЦИПАЛЬНЫЙ РАЙОН</w:t>
      </w:r>
    </w:p>
    <w:p w:rsidR="00282199" w:rsidRPr="00F13042" w:rsidRDefault="00282199" w:rsidP="00282199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F13042">
        <w:rPr>
          <w:rFonts w:eastAsia="Calibri"/>
          <w:b/>
          <w:sz w:val="28"/>
          <w:szCs w:val="28"/>
        </w:rPr>
        <w:t>МУНИЦИПАЛЬНОЕ ОБРАЗОВАНИЕ «АНГАРСКИЙ»</w:t>
      </w:r>
    </w:p>
    <w:p w:rsidR="00282199" w:rsidRPr="00F13042" w:rsidRDefault="00282199" w:rsidP="00282199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F13042">
        <w:rPr>
          <w:rFonts w:eastAsia="Calibri"/>
          <w:b/>
          <w:sz w:val="28"/>
          <w:szCs w:val="28"/>
        </w:rPr>
        <w:t>АДМИНИСТРАЦИЯ</w:t>
      </w:r>
    </w:p>
    <w:p w:rsidR="00282199" w:rsidRPr="00F13042" w:rsidRDefault="00282199" w:rsidP="00282199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F13042">
        <w:rPr>
          <w:rFonts w:eastAsia="Calibri"/>
          <w:b/>
          <w:sz w:val="28"/>
          <w:szCs w:val="28"/>
        </w:rPr>
        <w:t>ПОСТАНОВЛЕНИЕ</w:t>
      </w:r>
    </w:p>
    <w:p w:rsidR="00282199" w:rsidRPr="00F13042" w:rsidRDefault="00282199" w:rsidP="00282199">
      <w:pPr>
        <w:widowControl w:val="0"/>
        <w:autoSpaceDE w:val="0"/>
        <w:autoSpaceDN w:val="0"/>
        <w:adjustRightInd w:val="0"/>
        <w:jc w:val="left"/>
        <w:rPr>
          <w:rFonts w:eastAsia="Calibri"/>
          <w:b/>
          <w:bCs/>
          <w:kern w:val="28"/>
          <w:sz w:val="28"/>
          <w:szCs w:val="28"/>
        </w:rPr>
      </w:pPr>
    </w:p>
    <w:p w:rsidR="00282199" w:rsidRPr="00F13042" w:rsidRDefault="00282199" w:rsidP="00282199">
      <w:pPr>
        <w:widowControl w:val="0"/>
        <w:autoSpaceDE w:val="0"/>
        <w:autoSpaceDN w:val="0"/>
        <w:adjustRightInd w:val="0"/>
        <w:rPr>
          <w:rFonts w:eastAsia="Calibri"/>
          <w:b/>
          <w:bCs/>
          <w:kern w:val="28"/>
          <w:sz w:val="28"/>
          <w:szCs w:val="28"/>
        </w:rPr>
      </w:pPr>
    </w:p>
    <w:p w:rsidR="000651EF" w:rsidRPr="00F13042" w:rsidRDefault="000651EF" w:rsidP="000651EF">
      <w:pPr>
        <w:widowControl w:val="0"/>
        <w:autoSpaceDE w:val="0"/>
        <w:autoSpaceDN w:val="0"/>
        <w:adjustRightInd w:val="0"/>
        <w:rPr>
          <w:rFonts w:eastAsia="Calibri"/>
          <w:b/>
          <w:bCs/>
          <w:kern w:val="28"/>
          <w:sz w:val="28"/>
          <w:szCs w:val="28"/>
        </w:rPr>
      </w:pPr>
      <w:r w:rsidRPr="000651E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</w:t>
      </w:r>
      <w:r w:rsidRPr="000651EF">
        <w:rPr>
          <w:b/>
          <w:bCs/>
          <w:sz w:val="28"/>
          <w:szCs w:val="28"/>
        </w:rPr>
        <w:t xml:space="preserve"> </w:t>
      </w:r>
      <w:r w:rsidRPr="00F13042">
        <w:rPr>
          <w:rFonts w:eastAsia="Calibri"/>
          <w:b/>
          <w:bCs/>
          <w:kern w:val="28"/>
          <w:sz w:val="28"/>
          <w:szCs w:val="28"/>
        </w:rPr>
        <w:t>УТВЕРЖДЕНИИ</w:t>
      </w:r>
      <w:r w:rsidRPr="000651EF">
        <w:rPr>
          <w:b/>
          <w:bCs/>
          <w:sz w:val="28"/>
          <w:szCs w:val="28"/>
        </w:rPr>
        <w:t xml:space="preserve"> П</w:t>
      </w:r>
      <w:r>
        <w:rPr>
          <w:b/>
          <w:bCs/>
          <w:sz w:val="28"/>
          <w:szCs w:val="28"/>
        </w:rPr>
        <w:t>ОЛОЖЕНИЯ ОБ ОБЩЕСТВЕННОМ СОВЕТЕ</w:t>
      </w:r>
      <w:r w:rsidRPr="000651E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ВОПРОСАМ ЗАЩИТЫ ДЕТСТВА </w:t>
      </w:r>
      <w:r w:rsidR="002E57E9">
        <w:rPr>
          <w:b/>
          <w:bCs/>
          <w:sz w:val="28"/>
          <w:szCs w:val="28"/>
        </w:rPr>
        <w:t xml:space="preserve">ПРИ АДМИНИСТРАЦИИ </w:t>
      </w:r>
      <w:r>
        <w:rPr>
          <w:rFonts w:eastAsia="Calibri"/>
          <w:b/>
          <w:bCs/>
          <w:kern w:val="28"/>
          <w:sz w:val="28"/>
          <w:szCs w:val="28"/>
        </w:rPr>
        <w:t>МУНИЦИ</w:t>
      </w:r>
      <w:r w:rsidRPr="00F13042">
        <w:rPr>
          <w:rFonts w:eastAsia="Calibri"/>
          <w:b/>
          <w:bCs/>
          <w:kern w:val="28"/>
          <w:sz w:val="28"/>
          <w:szCs w:val="28"/>
        </w:rPr>
        <w:t>ПАЛЬНОГО ОБРАЗОВАНИЯ</w:t>
      </w:r>
    </w:p>
    <w:p w:rsidR="000651EF" w:rsidRPr="000651EF" w:rsidRDefault="000651EF" w:rsidP="000651EF">
      <w:pPr>
        <w:rPr>
          <w:b/>
          <w:sz w:val="28"/>
          <w:szCs w:val="28"/>
        </w:rPr>
      </w:pPr>
      <w:r w:rsidRPr="00F13042">
        <w:rPr>
          <w:rFonts w:eastAsia="Calibri"/>
          <w:b/>
          <w:bCs/>
          <w:kern w:val="28"/>
          <w:sz w:val="28"/>
          <w:szCs w:val="28"/>
        </w:rPr>
        <w:t xml:space="preserve"> «</w:t>
      </w:r>
      <w:r w:rsidRPr="00F13042">
        <w:rPr>
          <w:rFonts w:eastAsia="Calibri"/>
          <w:b/>
          <w:sz w:val="28"/>
          <w:szCs w:val="28"/>
        </w:rPr>
        <w:t>АНГАРСКИЙ</w:t>
      </w:r>
      <w:r w:rsidRPr="00F13042">
        <w:rPr>
          <w:rFonts w:eastAsia="Calibri"/>
          <w:b/>
          <w:bCs/>
          <w:kern w:val="28"/>
          <w:sz w:val="28"/>
          <w:szCs w:val="28"/>
        </w:rPr>
        <w:t xml:space="preserve">» </w:t>
      </w:r>
    </w:p>
    <w:p w:rsidR="00E808DC" w:rsidRPr="00F13042" w:rsidRDefault="00E808DC" w:rsidP="00E808DC">
      <w:pPr>
        <w:pStyle w:val="1"/>
        <w:rPr>
          <w:szCs w:val="28"/>
        </w:rPr>
      </w:pPr>
    </w:p>
    <w:p w:rsidR="00D95FE8" w:rsidRDefault="00D95FE8" w:rsidP="00D95FE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0651EF">
        <w:rPr>
          <w:sz w:val="28"/>
          <w:szCs w:val="28"/>
        </w:rPr>
        <w:t xml:space="preserve"> соответствии с Федеральным законом от 21 июля 2014 года № 212-ФЗ «Об основах общественного контроля в Российской Федерации», Федеральным законом от 23 июня 2016 года № 182-ФЗ «Об основах системы профилактики правонарушений в Российской Федерации»,</w:t>
      </w:r>
      <w:r>
        <w:rPr>
          <w:sz w:val="28"/>
          <w:szCs w:val="28"/>
        </w:rPr>
        <w:t xml:space="preserve"> </w:t>
      </w:r>
      <w:r w:rsidRPr="000651EF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в</w:t>
      </w:r>
      <w:r w:rsidR="000651EF" w:rsidRPr="000651EF">
        <w:rPr>
          <w:sz w:val="28"/>
          <w:szCs w:val="28"/>
        </w:rPr>
        <w:t xml:space="preserve"> целях осуществления мероприятий в сфере </w:t>
      </w:r>
      <w:r w:rsidR="000651EF" w:rsidRPr="000651EF">
        <w:rPr>
          <w:sz w:val="28"/>
          <w:szCs w:val="28"/>
          <w:shd w:val="clear" w:color="auto" w:fill="FFFFFF"/>
        </w:rPr>
        <w:t>предупреждения безнадзорности, беспризорности</w:t>
      </w:r>
      <w:proofErr w:type="gramEnd"/>
      <w:r w:rsidR="000651EF" w:rsidRPr="000651EF">
        <w:rPr>
          <w:sz w:val="28"/>
          <w:szCs w:val="28"/>
          <w:shd w:val="clear" w:color="auto" w:fill="FFFFFF"/>
        </w:rPr>
        <w:t>, правонарушений и антиобщественных действий несовершеннолетних</w:t>
      </w:r>
      <w:r w:rsidR="000651EF" w:rsidRPr="000651EF">
        <w:rPr>
          <w:sz w:val="28"/>
          <w:szCs w:val="28"/>
        </w:rPr>
        <w:t xml:space="preserve">, организации работы с детьми и молодежью в поселении, </w:t>
      </w:r>
      <w:r w:rsidRPr="00F13042">
        <w:rPr>
          <w:rFonts w:eastAsia="Calibri"/>
          <w:sz w:val="28"/>
          <w:szCs w:val="28"/>
        </w:rPr>
        <w:t>руководствуясь Уставом муниципального образования «Ангарский»</w:t>
      </w:r>
    </w:p>
    <w:p w:rsidR="00D95FE8" w:rsidRDefault="00D95FE8" w:rsidP="00D95FE8">
      <w:pPr>
        <w:widowControl w:val="0"/>
        <w:autoSpaceDE w:val="0"/>
        <w:autoSpaceDN w:val="0"/>
        <w:adjustRightInd w:val="0"/>
        <w:ind w:firstLine="540"/>
        <w:rPr>
          <w:rFonts w:eastAsia="Calibri"/>
          <w:b/>
          <w:sz w:val="28"/>
          <w:szCs w:val="28"/>
        </w:rPr>
      </w:pPr>
    </w:p>
    <w:p w:rsidR="00D95FE8" w:rsidRPr="00F13042" w:rsidRDefault="00D95FE8" w:rsidP="00D95FE8">
      <w:pPr>
        <w:widowControl w:val="0"/>
        <w:autoSpaceDE w:val="0"/>
        <w:autoSpaceDN w:val="0"/>
        <w:adjustRightInd w:val="0"/>
        <w:ind w:firstLine="540"/>
        <w:rPr>
          <w:rFonts w:eastAsia="Calibri"/>
          <w:b/>
          <w:sz w:val="28"/>
          <w:szCs w:val="28"/>
        </w:rPr>
      </w:pPr>
      <w:r w:rsidRPr="00F13042">
        <w:rPr>
          <w:rFonts w:eastAsia="Calibri"/>
          <w:b/>
          <w:sz w:val="28"/>
          <w:szCs w:val="28"/>
        </w:rPr>
        <w:t>ПОСТАНОВЛЯЕТ:</w:t>
      </w:r>
    </w:p>
    <w:p w:rsidR="00D95FE8" w:rsidRPr="00F13042" w:rsidRDefault="00D95FE8" w:rsidP="00D95FE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51EF" w:rsidRPr="00EA1098" w:rsidRDefault="000651EF" w:rsidP="00D95FE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651EF">
        <w:rPr>
          <w:sz w:val="28"/>
          <w:szCs w:val="28"/>
        </w:rPr>
        <w:t xml:space="preserve">1. Утвердить Положение об общественном совете по вопросам защиты детства </w:t>
      </w:r>
      <w:r w:rsidRPr="000651EF">
        <w:rPr>
          <w:bCs/>
          <w:sz w:val="28"/>
          <w:szCs w:val="28"/>
        </w:rPr>
        <w:t>муниципального образования «</w:t>
      </w:r>
      <w:r w:rsidR="004557F2">
        <w:rPr>
          <w:bCs/>
          <w:sz w:val="28"/>
          <w:szCs w:val="28"/>
        </w:rPr>
        <w:t>Ангарский</w:t>
      </w:r>
      <w:r w:rsidRPr="000651EF">
        <w:rPr>
          <w:bCs/>
          <w:sz w:val="28"/>
          <w:szCs w:val="28"/>
        </w:rPr>
        <w:t>»</w:t>
      </w:r>
      <w:r w:rsidRPr="000651EF">
        <w:rPr>
          <w:i/>
          <w:sz w:val="26"/>
          <w:szCs w:val="26"/>
        </w:rPr>
        <w:t xml:space="preserve"> </w:t>
      </w:r>
      <w:r w:rsidRPr="000651EF">
        <w:rPr>
          <w:sz w:val="26"/>
          <w:szCs w:val="26"/>
        </w:rPr>
        <w:t>(далее – Положение)</w:t>
      </w:r>
      <w:r w:rsidRPr="000651EF">
        <w:rPr>
          <w:i/>
          <w:sz w:val="26"/>
          <w:szCs w:val="26"/>
        </w:rPr>
        <w:t xml:space="preserve"> </w:t>
      </w:r>
      <w:r w:rsidRPr="00EA1098">
        <w:rPr>
          <w:sz w:val="28"/>
          <w:szCs w:val="28"/>
        </w:rPr>
        <w:t>(прилагается).</w:t>
      </w:r>
    </w:p>
    <w:p w:rsidR="000651EF" w:rsidRPr="00EA1098" w:rsidRDefault="000651EF" w:rsidP="000651EF">
      <w:pPr>
        <w:suppressAutoHyphens/>
        <w:ind w:firstLine="720"/>
        <w:jc w:val="both"/>
        <w:rPr>
          <w:sz w:val="28"/>
          <w:szCs w:val="28"/>
        </w:rPr>
      </w:pPr>
      <w:r w:rsidRPr="000651EF">
        <w:rPr>
          <w:sz w:val="28"/>
          <w:szCs w:val="28"/>
        </w:rPr>
        <w:t xml:space="preserve">2. Утвердить состав общественного совета по вопросам защиты детства </w:t>
      </w:r>
      <w:r w:rsidR="00FB7867" w:rsidRPr="000651EF">
        <w:rPr>
          <w:bCs/>
          <w:sz w:val="28"/>
          <w:szCs w:val="28"/>
        </w:rPr>
        <w:t>муниципального образования «</w:t>
      </w:r>
      <w:r w:rsidR="00FB7867">
        <w:rPr>
          <w:bCs/>
          <w:sz w:val="28"/>
          <w:szCs w:val="28"/>
        </w:rPr>
        <w:t>Ангарский</w:t>
      </w:r>
      <w:r w:rsidR="00FB7867" w:rsidRPr="000651EF">
        <w:rPr>
          <w:bCs/>
          <w:sz w:val="28"/>
          <w:szCs w:val="28"/>
        </w:rPr>
        <w:t>»</w:t>
      </w:r>
      <w:r w:rsidR="00FB7867" w:rsidRPr="000651EF">
        <w:rPr>
          <w:i/>
          <w:sz w:val="26"/>
          <w:szCs w:val="26"/>
        </w:rPr>
        <w:t xml:space="preserve"> </w:t>
      </w:r>
      <w:r w:rsidRPr="00EA1098">
        <w:rPr>
          <w:sz w:val="28"/>
          <w:szCs w:val="28"/>
        </w:rPr>
        <w:t>(прилагается).</w:t>
      </w:r>
    </w:p>
    <w:p w:rsidR="00FB7867" w:rsidRDefault="000651EF" w:rsidP="009E1AEE">
      <w:pPr>
        <w:pStyle w:val="ad"/>
        <w:spacing w:line="276" w:lineRule="auto"/>
        <w:ind w:left="357" w:firstLine="351"/>
        <w:contextualSpacing/>
        <w:jc w:val="both"/>
        <w:rPr>
          <w:sz w:val="28"/>
          <w:szCs w:val="28"/>
        </w:rPr>
      </w:pPr>
      <w:r w:rsidRPr="000651EF">
        <w:rPr>
          <w:sz w:val="28"/>
          <w:szCs w:val="28"/>
        </w:rPr>
        <w:t xml:space="preserve">3. Признать утратившим силу </w:t>
      </w:r>
      <w:r w:rsidR="009E1AEE">
        <w:rPr>
          <w:sz w:val="28"/>
          <w:szCs w:val="28"/>
        </w:rPr>
        <w:t xml:space="preserve">решение Думы муниципального образования «Ангарский» </w:t>
      </w:r>
      <w:r w:rsidR="00AE5D8D">
        <w:rPr>
          <w:sz w:val="28"/>
          <w:szCs w:val="28"/>
        </w:rPr>
        <w:t xml:space="preserve">от 28.03.2012 №2/42-дмо </w:t>
      </w:r>
      <w:r w:rsidR="00FB7867" w:rsidRPr="009E1AEE">
        <w:rPr>
          <w:sz w:val="28"/>
          <w:szCs w:val="28"/>
        </w:rPr>
        <w:t>«О создании комиссии по делам несовершеннолетних муниципального образования «Ангарский»</w:t>
      </w:r>
      <w:r w:rsidR="00AE5D8D" w:rsidRPr="00AE5D8D">
        <w:rPr>
          <w:sz w:val="28"/>
          <w:szCs w:val="28"/>
        </w:rPr>
        <w:t xml:space="preserve"> </w:t>
      </w:r>
      <w:r w:rsidR="00AE5D8D">
        <w:rPr>
          <w:sz w:val="28"/>
          <w:szCs w:val="28"/>
        </w:rPr>
        <w:t>(в ред. от</w:t>
      </w:r>
      <w:r w:rsidR="00AE5D8D" w:rsidRPr="000651EF">
        <w:rPr>
          <w:sz w:val="28"/>
          <w:szCs w:val="28"/>
        </w:rPr>
        <w:t xml:space="preserve"> </w:t>
      </w:r>
      <w:r w:rsidR="00AE5D8D" w:rsidRPr="009E1AEE">
        <w:rPr>
          <w:sz w:val="28"/>
          <w:szCs w:val="28"/>
        </w:rPr>
        <w:t>15.06.2018 года №3/161</w:t>
      </w:r>
      <w:r w:rsidR="00AE5D8D">
        <w:rPr>
          <w:sz w:val="28"/>
          <w:szCs w:val="28"/>
        </w:rPr>
        <w:t>-дмо)</w:t>
      </w:r>
      <w:r w:rsidR="00FB7867" w:rsidRPr="009E1AEE">
        <w:rPr>
          <w:sz w:val="28"/>
          <w:szCs w:val="28"/>
        </w:rPr>
        <w:t>.</w:t>
      </w:r>
    </w:p>
    <w:p w:rsidR="009C1A0B" w:rsidRPr="00E665F0" w:rsidRDefault="009C1A0B" w:rsidP="009C1A0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665F0">
        <w:rPr>
          <w:sz w:val="24"/>
          <w:szCs w:val="24"/>
        </w:rPr>
        <w:t>. Опубликовать настоящее постановление в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E665F0">
        <w:rPr>
          <w:sz w:val="24"/>
          <w:szCs w:val="24"/>
        </w:rPr>
        <w:t>Аларский</w:t>
      </w:r>
      <w:proofErr w:type="spellEnd"/>
      <w:r w:rsidRPr="00E665F0">
        <w:rPr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4C17D9" w:rsidRPr="00F13042" w:rsidRDefault="004C17D9" w:rsidP="009E1AEE">
      <w:pPr>
        <w:pStyle w:val="a4"/>
        <w:jc w:val="both"/>
        <w:rPr>
          <w:sz w:val="28"/>
          <w:shd w:val="clear" w:color="auto" w:fill="FFFFFF"/>
        </w:rPr>
      </w:pPr>
    </w:p>
    <w:p w:rsidR="009E4212" w:rsidRPr="00F13042" w:rsidRDefault="009E4212" w:rsidP="00B90F4F">
      <w:pPr>
        <w:pStyle w:val="a4"/>
        <w:ind w:firstLine="709"/>
        <w:jc w:val="both"/>
        <w:rPr>
          <w:sz w:val="28"/>
          <w:shd w:val="clear" w:color="auto" w:fill="FFFFFF"/>
        </w:rPr>
      </w:pPr>
    </w:p>
    <w:p w:rsidR="009E4212" w:rsidRPr="00F13042" w:rsidRDefault="009E4212" w:rsidP="009E4212">
      <w:pPr>
        <w:widowControl w:val="0"/>
        <w:autoSpaceDE w:val="0"/>
        <w:autoSpaceDN w:val="0"/>
        <w:adjustRightInd w:val="0"/>
        <w:ind w:firstLine="708"/>
        <w:jc w:val="left"/>
        <w:rPr>
          <w:rFonts w:eastAsia="Calibri"/>
          <w:sz w:val="28"/>
          <w:szCs w:val="28"/>
        </w:rPr>
      </w:pPr>
      <w:r w:rsidRPr="00F13042">
        <w:rPr>
          <w:rFonts w:eastAsia="Calibri"/>
          <w:sz w:val="28"/>
          <w:szCs w:val="28"/>
        </w:rPr>
        <w:t xml:space="preserve">Глава </w:t>
      </w:r>
      <w:proofErr w:type="gramStart"/>
      <w:r w:rsidRPr="00F13042">
        <w:rPr>
          <w:rFonts w:eastAsia="Calibri"/>
          <w:sz w:val="28"/>
          <w:szCs w:val="28"/>
        </w:rPr>
        <w:t>муниципального</w:t>
      </w:r>
      <w:proofErr w:type="gramEnd"/>
    </w:p>
    <w:p w:rsidR="009E4212" w:rsidRDefault="009E4212" w:rsidP="009E421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F13042">
        <w:rPr>
          <w:rFonts w:eastAsia="Calibri"/>
          <w:sz w:val="28"/>
          <w:szCs w:val="28"/>
        </w:rPr>
        <w:t xml:space="preserve">образования «Ангарский»                                            </w:t>
      </w:r>
      <w:proofErr w:type="spellStart"/>
      <w:r w:rsidRPr="00F13042">
        <w:rPr>
          <w:rFonts w:eastAsia="Calibri"/>
          <w:sz w:val="28"/>
          <w:szCs w:val="28"/>
        </w:rPr>
        <w:t>Т.М.Середкина</w:t>
      </w:r>
      <w:proofErr w:type="spellEnd"/>
    </w:p>
    <w:p w:rsidR="00552ECF" w:rsidRDefault="00552ECF" w:rsidP="009E421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52ECF" w:rsidRDefault="00552ECF" w:rsidP="009E421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52ECF" w:rsidRDefault="00552ECF" w:rsidP="00B1192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347E9" w:rsidRDefault="00D347E9" w:rsidP="00B1192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B90F4F" w:rsidRPr="00F13042" w:rsidRDefault="00B90F4F" w:rsidP="002E57E9">
      <w:pPr>
        <w:jc w:val="both"/>
        <w:rPr>
          <w:sz w:val="28"/>
          <w:szCs w:val="28"/>
        </w:rPr>
      </w:pPr>
    </w:p>
    <w:tbl>
      <w:tblPr>
        <w:tblW w:w="4253" w:type="dxa"/>
        <w:tblInd w:w="5778" w:type="dxa"/>
        <w:tblLook w:val="01E0" w:firstRow="1" w:lastRow="1" w:firstColumn="1" w:lastColumn="1" w:noHBand="0" w:noVBand="0"/>
      </w:tblPr>
      <w:tblGrid>
        <w:gridCol w:w="4253"/>
      </w:tblGrid>
      <w:tr w:rsidR="009E1AEE" w:rsidRPr="009E1AEE" w:rsidTr="00ED155A">
        <w:tc>
          <w:tcPr>
            <w:tcW w:w="4253" w:type="dxa"/>
            <w:shd w:val="clear" w:color="auto" w:fill="auto"/>
          </w:tcPr>
          <w:p w:rsidR="009E1AEE" w:rsidRPr="009E1AEE" w:rsidRDefault="009E1AEE" w:rsidP="00DC35A9">
            <w:pPr>
              <w:suppressAutoHyphens/>
              <w:jc w:val="right"/>
              <w:rPr>
                <w:sz w:val="28"/>
                <w:szCs w:val="28"/>
              </w:rPr>
            </w:pPr>
            <w:r w:rsidRPr="009E1AEE">
              <w:rPr>
                <w:sz w:val="28"/>
                <w:szCs w:val="28"/>
              </w:rPr>
              <w:lastRenderedPageBreak/>
              <w:t>Приложение 1</w:t>
            </w:r>
          </w:p>
          <w:p w:rsidR="009E1AEE" w:rsidRPr="009E1AEE" w:rsidRDefault="009E1AEE" w:rsidP="00ED155A">
            <w:pPr>
              <w:suppressAutoHyphens/>
              <w:jc w:val="right"/>
              <w:rPr>
                <w:sz w:val="28"/>
                <w:szCs w:val="28"/>
              </w:rPr>
            </w:pPr>
            <w:r w:rsidRPr="009E1AEE">
              <w:rPr>
                <w:sz w:val="28"/>
                <w:szCs w:val="28"/>
              </w:rPr>
              <w:t xml:space="preserve">к </w:t>
            </w:r>
            <w:r w:rsidR="00552ECF">
              <w:rPr>
                <w:sz w:val="28"/>
                <w:szCs w:val="28"/>
              </w:rPr>
              <w:t>постановлению</w:t>
            </w:r>
            <w:r w:rsidRPr="009E1AEE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r w:rsidR="00552ECF">
              <w:rPr>
                <w:sz w:val="28"/>
                <w:szCs w:val="28"/>
              </w:rPr>
              <w:t>Ангарский</w:t>
            </w:r>
            <w:r w:rsidRPr="009E1AEE">
              <w:rPr>
                <w:sz w:val="28"/>
                <w:szCs w:val="28"/>
              </w:rPr>
              <w:t xml:space="preserve">» </w:t>
            </w:r>
          </w:p>
          <w:p w:rsidR="009E1AEE" w:rsidRPr="009E1AEE" w:rsidRDefault="009E1AEE" w:rsidP="00DC35A9">
            <w:pPr>
              <w:suppressAutoHyphens/>
              <w:jc w:val="both"/>
              <w:rPr>
                <w:sz w:val="28"/>
                <w:szCs w:val="28"/>
              </w:rPr>
            </w:pPr>
            <w:r w:rsidRPr="009E1AEE">
              <w:rPr>
                <w:sz w:val="28"/>
                <w:szCs w:val="28"/>
              </w:rPr>
              <w:t>от «</w:t>
            </w:r>
            <w:r w:rsidR="00ED155A">
              <w:rPr>
                <w:sz w:val="28"/>
                <w:szCs w:val="28"/>
              </w:rPr>
              <w:t>10</w:t>
            </w:r>
            <w:r w:rsidRPr="009E1AEE">
              <w:rPr>
                <w:sz w:val="28"/>
                <w:szCs w:val="28"/>
              </w:rPr>
              <w:t>»</w:t>
            </w:r>
            <w:r w:rsidR="00ED155A">
              <w:rPr>
                <w:sz w:val="28"/>
                <w:szCs w:val="28"/>
              </w:rPr>
              <w:t>января</w:t>
            </w:r>
            <w:r w:rsidRPr="009E1AEE">
              <w:rPr>
                <w:sz w:val="28"/>
                <w:szCs w:val="28"/>
              </w:rPr>
              <w:t xml:space="preserve"> 20</w:t>
            </w:r>
            <w:r w:rsidR="00ED155A">
              <w:rPr>
                <w:sz w:val="28"/>
                <w:szCs w:val="28"/>
              </w:rPr>
              <w:t xml:space="preserve">23 </w:t>
            </w:r>
            <w:r w:rsidRPr="009E1AEE">
              <w:rPr>
                <w:sz w:val="28"/>
                <w:szCs w:val="28"/>
              </w:rPr>
              <w:t xml:space="preserve">года № </w:t>
            </w:r>
            <w:r w:rsidR="00ED155A">
              <w:rPr>
                <w:sz w:val="28"/>
                <w:szCs w:val="28"/>
              </w:rPr>
              <w:t>4-П</w:t>
            </w:r>
          </w:p>
          <w:p w:rsidR="009E1AEE" w:rsidRPr="009E1AEE" w:rsidRDefault="009E1AEE" w:rsidP="009E1AEE">
            <w:pPr>
              <w:suppressAutoHyphens/>
              <w:jc w:val="left"/>
              <w:rPr>
                <w:sz w:val="28"/>
                <w:szCs w:val="28"/>
              </w:rPr>
            </w:pPr>
          </w:p>
        </w:tc>
      </w:tr>
    </w:tbl>
    <w:p w:rsidR="009E1AEE" w:rsidRPr="009E1AEE" w:rsidRDefault="009E1AEE" w:rsidP="009E1A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E1AEE" w:rsidRPr="009E1AEE" w:rsidRDefault="009E1AEE" w:rsidP="00ED155A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9E1AEE" w:rsidRPr="009E1AEE" w:rsidRDefault="009E1AEE" w:rsidP="009E1AE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E1AEE">
        <w:rPr>
          <w:b/>
          <w:bCs/>
          <w:sz w:val="28"/>
          <w:szCs w:val="28"/>
        </w:rPr>
        <w:t>ПОЛОЖЕНИЕ</w:t>
      </w:r>
    </w:p>
    <w:p w:rsidR="009E1AEE" w:rsidRDefault="009E1AEE" w:rsidP="009E1AE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E1AEE">
        <w:rPr>
          <w:b/>
          <w:bCs/>
          <w:sz w:val="28"/>
          <w:szCs w:val="28"/>
        </w:rPr>
        <w:t xml:space="preserve">ОБ ОБЩЕСТВЕННОМ СОВЕТЕ ПО ВОПРОСАМ ЗАЩИТЫ ДЕТСТВА </w:t>
      </w:r>
      <w:r w:rsidR="002E57E9">
        <w:rPr>
          <w:b/>
          <w:bCs/>
          <w:sz w:val="28"/>
          <w:szCs w:val="28"/>
        </w:rPr>
        <w:t xml:space="preserve">ПРИ </w:t>
      </w:r>
      <w:r w:rsidRPr="009E1AEE">
        <w:rPr>
          <w:b/>
          <w:bCs/>
          <w:sz w:val="28"/>
          <w:szCs w:val="28"/>
        </w:rPr>
        <w:t>АДМИНИСТРАЦИИ МУНИЦИПАЛЬНОГО ОБРАЗОВАНИЯ «</w:t>
      </w:r>
      <w:r w:rsidR="00552ECF">
        <w:rPr>
          <w:b/>
          <w:bCs/>
          <w:sz w:val="28"/>
          <w:szCs w:val="28"/>
        </w:rPr>
        <w:t>АНГАРСКИЙ</w:t>
      </w:r>
      <w:r w:rsidRPr="009E1AEE">
        <w:rPr>
          <w:b/>
          <w:bCs/>
          <w:sz w:val="28"/>
          <w:szCs w:val="28"/>
        </w:rPr>
        <w:t xml:space="preserve">» </w:t>
      </w:r>
    </w:p>
    <w:p w:rsidR="00552ECF" w:rsidRPr="009E1AEE" w:rsidRDefault="00552ECF" w:rsidP="009E1AE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E1AEE" w:rsidRPr="009E1AEE" w:rsidRDefault="009E1AEE" w:rsidP="009E1AEE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9E1AEE">
        <w:rPr>
          <w:sz w:val="28"/>
          <w:szCs w:val="28"/>
        </w:rPr>
        <w:t>I. Общие положения</w:t>
      </w:r>
    </w:p>
    <w:p w:rsidR="009E1AEE" w:rsidRPr="009E1AEE" w:rsidRDefault="009E1AEE" w:rsidP="009E1AEE">
      <w:pPr>
        <w:autoSpaceDE w:val="0"/>
        <w:autoSpaceDN w:val="0"/>
        <w:adjustRightInd w:val="0"/>
        <w:ind w:firstLine="720"/>
        <w:outlineLvl w:val="1"/>
        <w:rPr>
          <w:b/>
          <w:sz w:val="28"/>
          <w:szCs w:val="28"/>
        </w:rPr>
      </w:pPr>
    </w:p>
    <w:p w:rsidR="009E1AEE" w:rsidRPr="009E1AEE" w:rsidRDefault="009E1AEE" w:rsidP="009E1AEE">
      <w:pPr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 xml:space="preserve">1. </w:t>
      </w:r>
      <w:proofErr w:type="gramStart"/>
      <w:r w:rsidRPr="009E1AEE">
        <w:rPr>
          <w:sz w:val="28"/>
          <w:szCs w:val="28"/>
        </w:rPr>
        <w:t xml:space="preserve">Общественный совет по вопросам защиты детства </w:t>
      </w:r>
      <w:r w:rsidR="002E57E9">
        <w:rPr>
          <w:sz w:val="28"/>
          <w:szCs w:val="28"/>
        </w:rPr>
        <w:t xml:space="preserve">при </w:t>
      </w:r>
      <w:r w:rsidRPr="009E1AEE">
        <w:rPr>
          <w:sz w:val="28"/>
          <w:szCs w:val="28"/>
        </w:rPr>
        <w:t>администрации муниципального образования «</w:t>
      </w:r>
      <w:r w:rsidR="002525EC">
        <w:rPr>
          <w:sz w:val="28"/>
          <w:szCs w:val="28"/>
        </w:rPr>
        <w:t>Ангарский</w:t>
      </w:r>
      <w:r w:rsidRPr="009E1AEE">
        <w:rPr>
          <w:sz w:val="28"/>
          <w:szCs w:val="28"/>
        </w:rPr>
        <w:t xml:space="preserve">» (далее – Совет), является постоянно действующим совещательным органом администрации </w:t>
      </w:r>
      <w:r w:rsidR="002525EC">
        <w:rPr>
          <w:sz w:val="28"/>
          <w:szCs w:val="28"/>
        </w:rPr>
        <w:t>муниципального образования «Ангарский»</w:t>
      </w:r>
      <w:r w:rsidRPr="009E1AEE">
        <w:rPr>
          <w:i/>
          <w:sz w:val="28"/>
          <w:szCs w:val="28"/>
        </w:rPr>
        <w:t xml:space="preserve"> </w:t>
      </w:r>
      <w:r w:rsidRPr="009E1AEE">
        <w:rPr>
          <w:sz w:val="28"/>
          <w:szCs w:val="28"/>
        </w:rPr>
        <w:t>(далее - поселение), образуемым в целях</w:t>
      </w:r>
      <w:r w:rsidRPr="009E1AEE">
        <w:rPr>
          <w:color w:val="FF0000"/>
          <w:sz w:val="28"/>
          <w:szCs w:val="28"/>
        </w:rPr>
        <w:t xml:space="preserve"> </w:t>
      </w:r>
      <w:r w:rsidRPr="009E1AEE">
        <w:rPr>
          <w:sz w:val="28"/>
          <w:szCs w:val="28"/>
        </w:rPr>
        <w:t>оказания содействия органам и учреждениям системы профилактики безнадзорности и правонарушений несовершеннолетних (далее – субъекты системы профилактики), осуществляющим деятельность на территории муниципального образования «</w:t>
      </w:r>
      <w:proofErr w:type="spellStart"/>
      <w:r w:rsidR="0058132A">
        <w:rPr>
          <w:sz w:val="28"/>
          <w:szCs w:val="28"/>
        </w:rPr>
        <w:t>А</w:t>
      </w:r>
      <w:r w:rsidR="00DB5DBE">
        <w:rPr>
          <w:sz w:val="28"/>
          <w:szCs w:val="28"/>
        </w:rPr>
        <w:t>ларский</w:t>
      </w:r>
      <w:proofErr w:type="spellEnd"/>
      <w:r w:rsidR="00DB5DBE">
        <w:rPr>
          <w:sz w:val="28"/>
          <w:szCs w:val="28"/>
        </w:rPr>
        <w:t xml:space="preserve"> район</w:t>
      </w:r>
      <w:r w:rsidRPr="009E1AEE">
        <w:rPr>
          <w:sz w:val="28"/>
          <w:szCs w:val="28"/>
        </w:rPr>
        <w:t xml:space="preserve">» Иркутской области, в принятии ими мер, направленных на </w:t>
      </w:r>
      <w:r w:rsidRPr="009E1AEE">
        <w:rPr>
          <w:sz w:val="28"/>
          <w:szCs w:val="28"/>
          <w:shd w:val="clear" w:color="auto" w:fill="FFFFFF"/>
        </w:rPr>
        <w:t>предупреждение безнадзорности</w:t>
      </w:r>
      <w:proofErr w:type="gramEnd"/>
      <w:r w:rsidRPr="009E1AEE">
        <w:rPr>
          <w:sz w:val="28"/>
          <w:szCs w:val="28"/>
          <w:shd w:val="clear" w:color="auto" w:fill="FFFFFF"/>
        </w:rPr>
        <w:t>, беспризорности, правонарушений и антиобщественных действий несовершеннолетних</w:t>
      </w:r>
      <w:r w:rsidR="00583C6B">
        <w:rPr>
          <w:sz w:val="28"/>
          <w:szCs w:val="28"/>
        </w:rPr>
        <w:t xml:space="preserve">, </w:t>
      </w:r>
      <w:r w:rsidRPr="009E1AEE">
        <w:rPr>
          <w:sz w:val="28"/>
          <w:szCs w:val="28"/>
        </w:rPr>
        <w:t>защиту их прав и законных интересов несовершеннолетних, организации работы с детьми и молодежью в поселении.</w:t>
      </w:r>
    </w:p>
    <w:p w:rsidR="009E1AEE" w:rsidRPr="009E1AEE" w:rsidRDefault="009E1AEE" w:rsidP="00583C6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 xml:space="preserve">2. </w:t>
      </w:r>
      <w:proofErr w:type="gramStart"/>
      <w:r w:rsidRPr="009E1AEE">
        <w:rPr>
          <w:sz w:val="28"/>
          <w:szCs w:val="28"/>
        </w:rPr>
        <w:t>Совет в своей деятельности руководствуется Конституцией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Федеральным законом от 21 июля 2014 года № 212-ФЗ «Об основах общественного контроля в Российской Федерации», от 23 июня 2016 года № 182-ФЗ «Об основах системы профилактики правонарушений в Российской Федерации», от 24 июня 1999 года № 120-ФЗ</w:t>
      </w:r>
      <w:proofErr w:type="gramEnd"/>
      <w:r w:rsidRPr="009E1AEE">
        <w:rPr>
          <w:sz w:val="28"/>
          <w:szCs w:val="28"/>
        </w:rPr>
        <w:t xml:space="preserve"> «Об основах системы профилактики безнадзорности и правонарушений несовершеннолетних», Федеральным законом от 27 июля 2006 года № 152-ФЗ «О персональных данных» (далее – ФЗ о пер</w:t>
      </w:r>
      <w:r w:rsidR="00583C6B">
        <w:rPr>
          <w:sz w:val="28"/>
          <w:szCs w:val="28"/>
        </w:rPr>
        <w:t>сональных данных)</w:t>
      </w:r>
      <w:r w:rsidRPr="009E1AEE">
        <w:rPr>
          <w:sz w:val="28"/>
          <w:szCs w:val="28"/>
        </w:rPr>
        <w:t xml:space="preserve">, Законом Иркутской области от 12 ноября 2007 года № 100-оз «О порядке создания и осуществления деятельности комиссий по делам несовершеннолетних и защите их прав </w:t>
      </w:r>
      <w:proofErr w:type="gramStart"/>
      <w:r w:rsidRPr="009E1AEE">
        <w:rPr>
          <w:sz w:val="28"/>
          <w:szCs w:val="28"/>
        </w:rPr>
        <w:t>в</w:t>
      </w:r>
      <w:proofErr w:type="gramEnd"/>
      <w:r w:rsidRPr="009E1AEE">
        <w:rPr>
          <w:sz w:val="28"/>
          <w:szCs w:val="28"/>
        </w:rPr>
        <w:t xml:space="preserve"> Иркутской области», Законом Иркутской области от 5 марта 2010 года № 7-ОЗ «Об отдельных мерах по защите детей от факторов, негативно влияющих на их физическое, интеллектуальное, психическое, духовное и нравственное развитие, в Иркутской области» (далее – Закон Иркутской области № 7-ОЗ), иными федеральными и областными нормативными правовыми актами, а также настоящим Положением.</w:t>
      </w:r>
    </w:p>
    <w:p w:rsidR="009E1AEE" w:rsidRDefault="009E1AEE" w:rsidP="009E1AEE">
      <w:pPr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 xml:space="preserve">3. Деятельность Совета основывается на принципах законности, демократизма, открытости, свободного обсуждения и коллективного решения совместных вопросов, с соблюдением конфиденциальности полученной в процессе деятельности информации о несовершеннолетних, родителях (законных представителях) несовершеннолетних. </w:t>
      </w:r>
    </w:p>
    <w:p w:rsidR="0068263E" w:rsidRPr="009E1AEE" w:rsidRDefault="0068263E" w:rsidP="009E1AEE">
      <w:pPr>
        <w:ind w:firstLine="709"/>
        <w:jc w:val="both"/>
        <w:rPr>
          <w:sz w:val="28"/>
          <w:szCs w:val="28"/>
        </w:rPr>
      </w:pPr>
    </w:p>
    <w:p w:rsidR="009E1AEE" w:rsidRPr="009E1AEE" w:rsidRDefault="009E1AEE" w:rsidP="009E1AEE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9E1AEE">
        <w:rPr>
          <w:sz w:val="28"/>
          <w:szCs w:val="28"/>
        </w:rPr>
        <w:t xml:space="preserve">II. Задача Совета </w:t>
      </w:r>
    </w:p>
    <w:p w:rsidR="009E1AEE" w:rsidRPr="009E1AEE" w:rsidRDefault="009E1AEE" w:rsidP="009E1AEE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9E1AEE" w:rsidRPr="009E1AEE" w:rsidRDefault="00DC5781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1AEE" w:rsidRPr="009E1AEE">
        <w:rPr>
          <w:sz w:val="28"/>
          <w:szCs w:val="28"/>
        </w:rPr>
        <w:t>. Основной задачей Совета является оказание содействия субъектам системы профилактики в принятии ими мер, направленных на предупреждение безнадзорности, правонарушений и антиобщественных действий несовершеннолетних, защиту их прав и законных интересов в поселении, организации работы с детьми и молодежью в поселении.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1AEE" w:rsidRPr="009E1AEE" w:rsidRDefault="009E1AEE" w:rsidP="009E1AEE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9E1AEE">
        <w:rPr>
          <w:sz w:val="28"/>
          <w:szCs w:val="28"/>
          <w:lang w:val="en-US"/>
        </w:rPr>
        <w:t>III</w:t>
      </w:r>
      <w:r w:rsidRPr="009E1AEE">
        <w:rPr>
          <w:sz w:val="28"/>
          <w:szCs w:val="28"/>
        </w:rPr>
        <w:t>. Права Совета</w:t>
      </w:r>
    </w:p>
    <w:p w:rsidR="009E1AEE" w:rsidRPr="009E1AEE" w:rsidRDefault="009E1AEE" w:rsidP="009E1AE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E1AEE" w:rsidRPr="009E1AEE" w:rsidRDefault="00DC5781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1AEE" w:rsidRPr="009E1AEE">
        <w:rPr>
          <w:sz w:val="28"/>
          <w:szCs w:val="28"/>
        </w:rPr>
        <w:t>. Совет для выполнения основной задачи вправе: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 xml:space="preserve">1) принимать решения по направлениям своей деятельности и осуществлять контроль </w:t>
      </w:r>
      <w:r w:rsidR="00DB5DBE">
        <w:rPr>
          <w:sz w:val="28"/>
          <w:szCs w:val="28"/>
        </w:rPr>
        <w:t>реализаци</w:t>
      </w:r>
      <w:r w:rsidRPr="009E1AEE">
        <w:rPr>
          <w:sz w:val="28"/>
          <w:szCs w:val="28"/>
        </w:rPr>
        <w:t>й решений Совета;</w:t>
      </w:r>
    </w:p>
    <w:p w:rsidR="009E1AEE" w:rsidRPr="009E1AEE" w:rsidRDefault="009E1AEE" w:rsidP="009E1A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2) осуществлять взаим</w:t>
      </w:r>
      <w:r w:rsidR="00DB5DBE">
        <w:rPr>
          <w:sz w:val="28"/>
          <w:szCs w:val="28"/>
        </w:rPr>
        <w:t>одействие с районной</w:t>
      </w:r>
      <w:r w:rsidRPr="009E1AEE">
        <w:rPr>
          <w:sz w:val="28"/>
          <w:szCs w:val="28"/>
        </w:rPr>
        <w:t xml:space="preserve"> комиссией по делам несовершеннолетних и защите их прав муниципального образования </w:t>
      </w:r>
      <w:r w:rsidR="00DB5DBE">
        <w:rPr>
          <w:sz w:val="28"/>
          <w:szCs w:val="28"/>
        </w:rPr>
        <w:t>«</w:t>
      </w:r>
      <w:proofErr w:type="spellStart"/>
      <w:r w:rsidR="00DB5DBE">
        <w:rPr>
          <w:sz w:val="28"/>
          <w:szCs w:val="28"/>
        </w:rPr>
        <w:t>Аларский</w:t>
      </w:r>
      <w:proofErr w:type="spellEnd"/>
      <w:r w:rsidR="00DB5DBE">
        <w:rPr>
          <w:sz w:val="28"/>
          <w:szCs w:val="28"/>
        </w:rPr>
        <w:t xml:space="preserve"> район»</w:t>
      </w:r>
      <w:r w:rsidRPr="009E1AEE">
        <w:rPr>
          <w:sz w:val="28"/>
          <w:szCs w:val="28"/>
        </w:rPr>
        <w:t xml:space="preserve"> (далее – </w:t>
      </w:r>
      <w:r w:rsidR="0049335A" w:rsidRPr="0049335A">
        <w:rPr>
          <w:sz w:val="28"/>
          <w:szCs w:val="28"/>
        </w:rPr>
        <w:t>РКДН</w:t>
      </w:r>
      <w:r w:rsidRPr="0049335A">
        <w:rPr>
          <w:sz w:val="28"/>
          <w:szCs w:val="28"/>
        </w:rPr>
        <w:t>)</w:t>
      </w:r>
      <w:r w:rsidRPr="009E1AEE">
        <w:rPr>
          <w:sz w:val="28"/>
          <w:szCs w:val="28"/>
        </w:rPr>
        <w:t>, иными субъектами системы профилактики, органом местного самоуправления и представительным органом</w:t>
      </w:r>
      <w:r w:rsidRPr="009E1AEE">
        <w:rPr>
          <w:b/>
          <w:sz w:val="28"/>
          <w:szCs w:val="28"/>
        </w:rPr>
        <w:t xml:space="preserve"> </w:t>
      </w:r>
      <w:proofErr w:type="spellStart"/>
      <w:r w:rsidR="00DB5DBE">
        <w:rPr>
          <w:sz w:val="28"/>
          <w:szCs w:val="28"/>
        </w:rPr>
        <w:t>Аларского</w:t>
      </w:r>
      <w:proofErr w:type="spellEnd"/>
      <w:r w:rsidR="00DB5DBE">
        <w:rPr>
          <w:sz w:val="28"/>
          <w:szCs w:val="28"/>
        </w:rPr>
        <w:t xml:space="preserve"> района</w:t>
      </w:r>
      <w:r w:rsidRPr="009E1AEE">
        <w:rPr>
          <w:sz w:val="28"/>
          <w:szCs w:val="28"/>
        </w:rPr>
        <w:t>, правоохранительными органами, а также общественными и иными объединениями и организациями;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 xml:space="preserve">3) участвовать в заседании </w:t>
      </w:r>
      <w:r w:rsidR="0049335A" w:rsidRPr="0049335A">
        <w:rPr>
          <w:sz w:val="28"/>
          <w:szCs w:val="28"/>
        </w:rPr>
        <w:t>РКДН</w:t>
      </w:r>
      <w:r w:rsidRPr="009E1AEE">
        <w:rPr>
          <w:sz w:val="28"/>
          <w:szCs w:val="28"/>
        </w:rPr>
        <w:t xml:space="preserve">, выносить на обсуждение вопрос о ненадлежащем исполнении родителями (законными представителями) несовершеннолетних, проживающих в поселении, своих родительских обязанностей, о совершении несовершеннолетними антиобщественных действий, повторных правонарушений, общественно опасных деяний, преступлений, в целях принятия </w:t>
      </w:r>
      <w:r w:rsidR="00B111BB" w:rsidRPr="0049335A">
        <w:rPr>
          <w:sz w:val="28"/>
          <w:szCs w:val="28"/>
        </w:rPr>
        <w:t>РКДН</w:t>
      </w:r>
      <w:r w:rsidR="00B111BB" w:rsidRPr="009E1AEE">
        <w:rPr>
          <w:sz w:val="28"/>
          <w:szCs w:val="28"/>
        </w:rPr>
        <w:t xml:space="preserve"> </w:t>
      </w:r>
      <w:r w:rsidRPr="009E1AEE">
        <w:rPr>
          <w:sz w:val="28"/>
          <w:szCs w:val="28"/>
        </w:rPr>
        <w:t>ей к ним мер, предусмотренных федеральным и областным законодательством;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 xml:space="preserve">4) направлять обращения в </w:t>
      </w:r>
      <w:r w:rsidR="00B111BB" w:rsidRPr="0049335A">
        <w:rPr>
          <w:sz w:val="28"/>
          <w:szCs w:val="28"/>
        </w:rPr>
        <w:t>РКДН</w:t>
      </w:r>
      <w:r w:rsidRPr="009E1AEE">
        <w:rPr>
          <w:sz w:val="28"/>
          <w:szCs w:val="28"/>
        </w:rPr>
        <w:t xml:space="preserve">, иные субъекты системы профилактики о необходимости оказания помощи семьям, имеющим несовершеннолетних детей и находящимся в социально опасном положении (далее – СОП) или в трудной жизненной ситуации </w:t>
      </w:r>
      <w:r w:rsidRPr="009E1AEE">
        <w:rPr>
          <w:rFonts w:ascii="Arial" w:hAnsi="Arial" w:cs="Arial"/>
          <w:sz w:val="20"/>
          <w:szCs w:val="20"/>
        </w:rPr>
        <w:t>(</w:t>
      </w:r>
      <w:r w:rsidRPr="009E1AEE">
        <w:rPr>
          <w:sz w:val="28"/>
          <w:szCs w:val="28"/>
        </w:rPr>
        <w:t>далее – ТЖС), проживающим в поселении;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9E1AEE">
        <w:rPr>
          <w:sz w:val="28"/>
          <w:szCs w:val="28"/>
        </w:rPr>
        <w:t>5) запрашивать необходимую для осуществления своих полномочий информацию из органов местного самоуправления, организаций;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6) осуществлять незамедлительное (с использованием любых сре</w:t>
      </w:r>
      <w:proofErr w:type="gramStart"/>
      <w:r w:rsidRPr="009E1AEE">
        <w:rPr>
          <w:sz w:val="28"/>
          <w:szCs w:val="28"/>
        </w:rPr>
        <w:t>дств св</w:t>
      </w:r>
      <w:proofErr w:type="gramEnd"/>
      <w:r w:rsidRPr="009E1AEE">
        <w:rPr>
          <w:sz w:val="28"/>
          <w:szCs w:val="28"/>
        </w:rPr>
        <w:t xml:space="preserve">язи и доставки) информирование </w:t>
      </w:r>
      <w:r w:rsidR="00B111BB" w:rsidRPr="0049335A">
        <w:rPr>
          <w:sz w:val="28"/>
          <w:szCs w:val="28"/>
        </w:rPr>
        <w:t>РКДН</w:t>
      </w:r>
      <w:r w:rsidRPr="009E1AEE">
        <w:rPr>
          <w:sz w:val="28"/>
          <w:szCs w:val="28"/>
        </w:rPr>
        <w:t>, иных субъектов системы профилактики о фактах нарушения прав и законных интересов несовершеннолетних, а также о выявлении в поселении:</w:t>
      </w:r>
    </w:p>
    <w:p w:rsidR="009E1AEE" w:rsidRPr="009E1AEE" w:rsidRDefault="00DB5DBE" w:rsidP="009E1AEE">
      <w:pPr>
        <w:suppressAutoHyphens/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1AEE" w:rsidRPr="009E1AEE">
        <w:rPr>
          <w:sz w:val="28"/>
          <w:szCs w:val="28"/>
        </w:rPr>
        <w:t xml:space="preserve">безнадзорных, беспризорных несовершеннолетних, а также занимающихся бродяжничеством и (или) </w:t>
      </w:r>
      <w:proofErr w:type="gramStart"/>
      <w:r w:rsidR="009E1AEE" w:rsidRPr="009E1AEE">
        <w:rPr>
          <w:sz w:val="28"/>
          <w:szCs w:val="28"/>
        </w:rPr>
        <w:t>попрошайничеством</w:t>
      </w:r>
      <w:proofErr w:type="gramEnd"/>
      <w:r w:rsidR="009E1AEE" w:rsidRPr="009E1AEE">
        <w:rPr>
          <w:sz w:val="28"/>
          <w:szCs w:val="28"/>
        </w:rPr>
        <w:t>;</w:t>
      </w:r>
    </w:p>
    <w:p w:rsidR="009E1AEE" w:rsidRPr="009E1AEE" w:rsidRDefault="00DB5DBE" w:rsidP="009E1AEE">
      <w:pPr>
        <w:suppressAutoHyphens/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1AEE" w:rsidRPr="009E1AEE">
        <w:rPr>
          <w:sz w:val="28"/>
          <w:szCs w:val="28"/>
        </w:rPr>
        <w:t>семей, имеющих признаки нахождения в СОП или ТЖС;</w:t>
      </w:r>
    </w:p>
    <w:p w:rsidR="009E1AEE" w:rsidRPr="009E1AEE" w:rsidRDefault="00DB5DBE" w:rsidP="009E1AEE">
      <w:pPr>
        <w:suppressAutoHyphens/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1AEE" w:rsidRPr="009E1AEE">
        <w:rPr>
          <w:sz w:val="28"/>
          <w:szCs w:val="28"/>
        </w:rPr>
        <w:t>семей, несовершеннолетние члены которых нуждаются в социальных услугах;</w:t>
      </w:r>
    </w:p>
    <w:p w:rsidR="009E1AEE" w:rsidRPr="009E1AEE" w:rsidRDefault="00DB5DBE" w:rsidP="009E1AEE">
      <w:pPr>
        <w:suppressAutoHyphens/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1AEE" w:rsidRPr="009E1AEE">
        <w:rPr>
          <w:sz w:val="28"/>
          <w:szCs w:val="28"/>
        </w:rPr>
        <w:t>фактов жестокого обращения с несовершеннолетними;</w:t>
      </w:r>
    </w:p>
    <w:p w:rsidR="009E1AEE" w:rsidRPr="009E1AEE" w:rsidRDefault="00DB5DBE" w:rsidP="009E1AEE">
      <w:pPr>
        <w:suppressAutoHyphens/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1AEE" w:rsidRPr="009E1AEE">
        <w:rPr>
          <w:sz w:val="28"/>
          <w:szCs w:val="28"/>
        </w:rPr>
        <w:t>фактов реализации несовершеннолетним алкогольной и спиртосодержащей продукции, наркотических средств, психотропных и (или) одурманивающих веществ;</w:t>
      </w:r>
    </w:p>
    <w:p w:rsidR="009E1AEE" w:rsidRPr="009E1AEE" w:rsidRDefault="00DB5DBE" w:rsidP="009E1AEE">
      <w:pPr>
        <w:suppressAutoHyphens/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1AEE" w:rsidRPr="009E1AEE">
        <w:rPr>
          <w:sz w:val="28"/>
          <w:szCs w:val="28"/>
        </w:rPr>
        <w:t>несовершеннолетних, уклоняющихся от учебы или работы;</w:t>
      </w:r>
    </w:p>
    <w:p w:rsidR="009E1AEE" w:rsidRPr="009E1AEE" w:rsidRDefault="00DB5DBE" w:rsidP="009E1AEE">
      <w:pPr>
        <w:suppressAutoHyphens/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1AEE" w:rsidRPr="009E1AEE">
        <w:rPr>
          <w:sz w:val="28"/>
          <w:szCs w:val="28"/>
        </w:rPr>
        <w:t xml:space="preserve">несовершеннолетних, самовольно оставивших семью; </w:t>
      </w:r>
    </w:p>
    <w:p w:rsidR="009E1AEE" w:rsidRPr="009E1AEE" w:rsidRDefault="00DB5DBE" w:rsidP="009E1AEE">
      <w:pPr>
        <w:suppressAutoHyphens/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1AEE" w:rsidRPr="009E1AEE">
        <w:rPr>
          <w:sz w:val="28"/>
          <w:szCs w:val="28"/>
        </w:rPr>
        <w:t>несовершеннолетних в местах, указанных в статье 2 Закона Иркутской области № 7-ОЗ;</w:t>
      </w:r>
    </w:p>
    <w:p w:rsidR="009E1AEE" w:rsidRPr="009E1AEE" w:rsidRDefault="00DB5DBE" w:rsidP="009E1AEE">
      <w:pPr>
        <w:suppressAutoHyphens/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E1AEE" w:rsidRPr="009E1AEE">
        <w:rPr>
          <w:sz w:val="28"/>
          <w:szCs w:val="28"/>
        </w:rPr>
        <w:t>лиц, вовлекающих несовершеннолетних в совершение преступлений, других противоправных и (или) антиобщественных действий либо склоняющих их к суицидальным действиям;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proofErr w:type="gramStart"/>
      <w:r w:rsidRPr="009E1AEE">
        <w:rPr>
          <w:sz w:val="28"/>
          <w:szCs w:val="28"/>
        </w:rPr>
        <w:t xml:space="preserve">7) вносить предложения в </w:t>
      </w:r>
      <w:r w:rsidR="00B111BB" w:rsidRPr="0049335A">
        <w:rPr>
          <w:sz w:val="28"/>
          <w:szCs w:val="28"/>
        </w:rPr>
        <w:t>РКДН</w:t>
      </w:r>
      <w:r w:rsidRPr="009E1AEE">
        <w:rPr>
          <w:sz w:val="28"/>
          <w:szCs w:val="28"/>
        </w:rPr>
        <w:t>, иным субъектам системы профилактики о необходимости проведения ими индивидуальной профилактической работы в отношении несовершеннолетнего и его родителей (законных представителей), семей, находящихся в СОП, об оказании им социальных услуг и помощи в установленном законодательством порядке, осуществлении лечебно-профилактических, реабилитационных, иных мер в отношении них в случаях, предусмотренных федеральным и областным законодательством;</w:t>
      </w:r>
      <w:proofErr w:type="gramEnd"/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 xml:space="preserve">8) принимать участие в рабочих совещаниях, иных мероприятиях, проводимых в </w:t>
      </w:r>
      <w:proofErr w:type="spellStart"/>
      <w:r w:rsidR="00AC7A45">
        <w:rPr>
          <w:sz w:val="28"/>
          <w:szCs w:val="28"/>
        </w:rPr>
        <w:t>Аларском</w:t>
      </w:r>
      <w:proofErr w:type="spellEnd"/>
      <w:r w:rsidR="00AC7A45">
        <w:rPr>
          <w:sz w:val="28"/>
          <w:szCs w:val="28"/>
        </w:rPr>
        <w:t xml:space="preserve"> районе;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9) проводить информационно-просветительскую, профилактическую, консультационную работу (беседы, встречи и т.д.) с несовершеннолетними, родителями (законными представителями) несовершеннолетних и иными лицами, в том числе в целях установления обстоятельств, способствовавших возникновению фактов, указанных в подпункте 6 пункта 6 настоящего Положения;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9E1AEE">
        <w:rPr>
          <w:sz w:val="28"/>
          <w:szCs w:val="28"/>
        </w:rPr>
        <w:t>10) участвовать в организации и проведении в поселении профилактических мероприятий с детьми и молодежью;</w:t>
      </w:r>
    </w:p>
    <w:p w:rsidR="009E1AEE" w:rsidRPr="009E1AEE" w:rsidRDefault="009E1AEE" w:rsidP="00AC7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11) посещать по месту жительства семьи, имеющие признаки нахождения в СОП или ТЖС, семьи, находящиеся в социально опасном положении, а также несовершеннолетних, состоящих на различных видах профилактического учета, по месту их жительства с согласия их родителей (законных представителей);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12) рассматривать на заседании Совета следующие вопросы:</w:t>
      </w:r>
    </w:p>
    <w:p w:rsidR="009E1AEE" w:rsidRPr="009E1AEE" w:rsidRDefault="00AC7A45" w:rsidP="009E1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1AEE" w:rsidRPr="009E1AEE">
        <w:rPr>
          <w:sz w:val="28"/>
          <w:szCs w:val="28"/>
        </w:rPr>
        <w:t>о безнадзорности, правонарушениях и антиобщественных действиях несовершеннолетних в поселении;</w:t>
      </w:r>
    </w:p>
    <w:p w:rsidR="009E1AEE" w:rsidRPr="009E1AEE" w:rsidRDefault="00AC7A45" w:rsidP="009E1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1AEE" w:rsidRPr="009E1AEE">
        <w:rPr>
          <w:sz w:val="28"/>
          <w:szCs w:val="28"/>
        </w:rPr>
        <w:t xml:space="preserve">об организации в поселении занятости несовершеннолетних, их досуга, отдыха, в том числе в каникулярный период, о дополнительном образовании детей, привлечении их к общественно полезной деятельности; </w:t>
      </w:r>
    </w:p>
    <w:p w:rsidR="009E1AEE" w:rsidRPr="009E1AEE" w:rsidRDefault="00AC7A45" w:rsidP="009E1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1AEE" w:rsidRPr="009E1AEE">
        <w:rPr>
          <w:sz w:val="28"/>
          <w:szCs w:val="28"/>
        </w:rPr>
        <w:t xml:space="preserve">о состоянии </w:t>
      </w:r>
      <w:proofErr w:type="spellStart"/>
      <w:r w:rsidR="009E1AEE" w:rsidRPr="009E1AEE">
        <w:rPr>
          <w:sz w:val="28"/>
          <w:szCs w:val="28"/>
        </w:rPr>
        <w:t>воспитатель</w:t>
      </w:r>
      <w:r>
        <w:rPr>
          <w:sz w:val="28"/>
          <w:szCs w:val="28"/>
        </w:rPr>
        <w:t>но</w:t>
      </w:r>
      <w:proofErr w:type="spellEnd"/>
      <w:r w:rsidR="009E1AEE" w:rsidRPr="009E1AEE">
        <w:rPr>
          <w:sz w:val="28"/>
          <w:szCs w:val="28"/>
        </w:rPr>
        <w:t>-профилактической работы с несовершеннолетними в образовательных, культурно-просветительских, спортивных организациях независимо от их организационно-правовых форм и форм собственности;</w:t>
      </w:r>
    </w:p>
    <w:p w:rsidR="009E1AEE" w:rsidRPr="009E1AEE" w:rsidRDefault="00AC7A45" w:rsidP="009E1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1AEE" w:rsidRPr="009E1AEE">
        <w:rPr>
          <w:sz w:val="28"/>
          <w:szCs w:val="28"/>
        </w:rPr>
        <w:t>о раннем выявлении семей, имеющих признаки нахождения в СОП или ТЖС, семей, несовершеннолетние члены которых нуждаются в социальных услугах;</w:t>
      </w:r>
    </w:p>
    <w:p w:rsidR="009E1AEE" w:rsidRPr="009E1AEE" w:rsidRDefault="00AC7A45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1AEE" w:rsidRPr="009E1AEE">
        <w:rPr>
          <w:sz w:val="28"/>
          <w:szCs w:val="28"/>
        </w:rPr>
        <w:t>о результатах посещения семей, имеющих признаки нахождения в СОП ли ТЖС, семей, находящихся в социально опасном положении, а также несовершеннолетних, состоящих на различных видах профилактического учета;</w:t>
      </w:r>
    </w:p>
    <w:p w:rsidR="009E1AEE" w:rsidRPr="009E1AEE" w:rsidRDefault="00AC7A45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1AEE" w:rsidRPr="009E1AEE">
        <w:rPr>
          <w:sz w:val="28"/>
          <w:szCs w:val="28"/>
        </w:rPr>
        <w:t>иные вопросы, связанные с реализацией основной задачи, указанной в пункте 5 настоящего Положения.</w:t>
      </w:r>
    </w:p>
    <w:p w:rsidR="009E1AEE" w:rsidRPr="009E1AEE" w:rsidRDefault="00DC5781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1AEE" w:rsidRPr="009E1AEE">
        <w:rPr>
          <w:sz w:val="28"/>
          <w:szCs w:val="28"/>
        </w:rPr>
        <w:t xml:space="preserve">. </w:t>
      </w:r>
      <w:proofErr w:type="gramStart"/>
      <w:r w:rsidR="009E1AEE" w:rsidRPr="009E1AEE">
        <w:rPr>
          <w:sz w:val="28"/>
          <w:szCs w:val="28"/>
        </w:rPr>
        <w:t>Выявление фактов и обстоятельств, указанных в подпункте 6 пункта 6 настоящего Положения, вправе осуществляться Советом в ходе исполнения основной деятельности, участия в рейдовых или профилактических мероприятиях, акциях и других мероприятиях, проводимых в поселении, а также при получении сообщений либо информации от физических и (или) юридических лиц, из средств массовой информации, в том числе размещенной в информационно-телекоммуникационной сети «Интернет», из иных</w:t>
      </w:r>
      <w:proofErr w:type="gramEnd"/>
      <w:r w:rsidR="009E1AEE" w:rsidRPr="009E1AEE">
        <w:rPr>
          <w:sz w:val="28"/>
          <w:szCs w:val="28"/>
        </w:rPr>
        <w:t xml:space="preserve"> общедоступных источников.</w:t>
      </w:r>
    </w:p>
    <w:p w:rsidR="009E1AEE" w:rsidRPr="009E1AEE" w:rsidRDefault="00DC5781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9E1AEE" w:rsidRPr="009E1AEE">
        <w:rPr>
          <w:sz w:val="28"/>
          <w:szCs w:val="28"/>
        </w:rPr>
        <w:t xml:space="preserve">. Совет не вправе выносить решения о привлечении граждан к какому-либо виду ответственности. 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1AEE" w:rsidRDefault="009E1AEE" w:rsidP="009E1AEE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9E1AEE">
        <w:rPr>
          <w:sz w:val="28"/>
          <w:szCs w:val="28"/>
          <w:lang w:val="en-US"/>
        </w:rPr>
        <w:t>IV</w:t>
      </w:r>
      <w:r w:rsidRPr="009E1AEE">
        <w:rPr>
          <w:sz w:val="28"/>
          <w:szCs w:val="28"/>
        </w:rPr>
        <w:t>. Формирование Совета</w:t>
      </w:r>
    </w:p>
    <w:p w:rsidR="00DC5781" w:rsidRPr="009E1AEE" w:rsidRDefault="00DC5781" w:rsidP="009E1AE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E1AEE" w:rsidRDefault="00DC5781" w:rsidP="00DC578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DC5781">
        <w:rPr>
          <w:sz w:val="28"/>
          <w:szCs w:val="28"/>
        </w:rPr>
        <w:t>. Совет формируется на срок полномочий главы муниципального образования «</w:t>
      </w:r>
      <w:r>
        <w:rPr>
          <w:sz w:val="28"/>
          <w:szCs w:val="28"/>
        </w:rPr>
        <w:t>Ангарский</w:t>
      </w:r>
      <w:r w:rsidRPr="00DC5781">
        <w:rPr>
          <w:sz w:val="28"/>
          <w:szCs w:val="28"/>
        </w:rPr>
        <w:t>».</w:t>
      </w:r>
    </w:p>
    <w:p w:rsidR="00DC5781" w:rsidRPr="009E1AEE" w:rsidRDefault="00DC5781" w:rsidP="003035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D76">
        <w:rPr>
          <w:sz w:val="28"/>
          <w:szCs w:val="28"/>
        </w:rPr>
        <w:t>9. Численность и персональный состав Совета утверждается постановлением администрации.</w:t>
      </w:r>
      <w:r w:rsidR="00303543" w:rsidRPr="00303543">
        <w:rPr>
          <w:rFonts w:ascii="Arial" w:hAnsi="Arial" w:cs="Arial"/>
        </w:rPr>
        <w:t xml:space="preserve"> </w:t>
      </w:r>
      <w:r w:rsidR="00303543" w:rsidRPr="00303543">
        <w:rPr>
          <w:sz w:val="28"/>
          <w:szCs w:val="28"/>
        </w:rPr>
        <w:t>Количество членов Совета не может быть менее пят</w:t>
      </w:r>
      <w:r w:rsidR="00303543">
        <w:rPr>
          <w:sz w:val="28"/>
          <w:szCs w:val="28"/>
        </w:rPr>
        <w:t>и</w:t>
      </w:r>
      <w:r w:rsidR="00303543" w:rsidRPr="00303543">
        <w:rPr>
          <w:sz w:val="28"/>
          <w:szCs w:val="28"/>
        </w:rPr>
        <w:t xml:space="preserve"> человек. 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10. В состав Совета входят председатель, заместитель председателя, секретарь и члены Совета.</w:t>
      </w:r>
    </w:p>
    <w:p w:rsidR="00CA5B91" w:rsidRDefault="00CA5B91" w:rsidP="00CA5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E1AEE">
        <w:rPr>
          <w:sz w:val="28"/>
          <w:szCs w:val="28"/>
        </w:rPr>
        <w:t xml:space="preserve">. Председателем, заместителем председателя, секретарем и членом Совета может быть гражданин Российской Федерации, достигший возраста </w:t>
      </w:r>
      <w:r>
        <w:rPr>
          <w:sz w:val="28"/>
          <w:szCs w:val="28"/>
        </w:rPr>
        <w:t>21 год</w:t>
      </w:r>
      <w:r w:rsidRPr="009E1AEE">
        <w:rPr>
          <w:sz w:val="28"/>
          <w:szCs w:val="28"/>
        </w:rPr>
        <w:t>, способный своими деловыми и моральными качествами выполнять возложенные на него обязанности, имеющий необходимый жизненный опыт или опыт работы с несовершеннолетними.</w:t>
      </w:r>
    </w:p>
    <w:p w:rsidR="00534168" w:rsidRPr="00534168" w:rsidRDefault="00CA5B91" w:rsidP="00534168">
      <w:pPr>
        <w:ind w:firstLine="709"/>
        <w:jc w:val="both"/>
        <w:rPr>
          <w:sz w:val="28"/>
          <w:szCs w:val="28"/>
        </w:rPr>
      </w:pPr>
      <w:r w:rsidRPr="00CA5B9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CA5B91">
        <w:rPr>
          <w:sz w:val="28"/>
          <w:szCs w:val="28"/>
        </w:rPr>
        <w:t xml:space="preserve">. </w:t>
      </w:r>
      <w:r w:rsidR="00534168" w:rsidRPr="00534168">
        <w:rPr>
          <w:sz w:val="28"/>
          <w:szCs w:val="28"/>
        </w:rPr>
        <w:t>Членами Совета не могут быть:</w:t>
      </w:r>
    </w:p>
    <w:p w:rsidR="00534168" w:rsidRPr="00534168" w:rsidRDefault="00534168" w:rsidP="00534168">
      <w:pPr>
        <w:ind w:firstLine="709"/>
        <w:jc w:val="both"/>
        <w:rPr>
          <w:sz w:val="28"/>
          <w:szCs w:val="28"/>
        </w:rPr>
      </w:pPr>
      <w:r w:rsidRPr="00534168">
        <w:rPr>
          <w:sz w:val="28"/>
          <w:szCs w:val="28"/>
        </w:rPr>
        <w:t>а) лица, признанные судом недееспособными или ограниченно дееспособными;</w:t>
      </w:r>
    </w:p>
    <w:p w:rsidR="00534168" w:rsidRDefault="00534168" w:rsidP="00CA5B91">
      <w:pPr>
        <w:ind w:firstLine="709"/>
        <w:jc w:val="both"/>
        <w:rPr>
          <w:sz w:val="28"/>
          <w:szCs w:val="28"/>
        </w:rPr>
      </w:pPr>
      <w:r w:rsidRPr="00534168">
        <w:rPr>
          <w:sz w:val="28"/>
          <w:szCs w:val="28"/>
        </w:rPr>
        <w:t>б) лица, имеющие неснятую или непогашенную судимость.</w:t>
      </w:r>
    </w:p>
    <w:p w:rsidR="00CA5B91" w:rsidRPr="00CA5B91" w:rsidRDefault="00CA5B91" w:rsidP="00CA5B9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Pr="00CA5B91">
        <w:rPr>
          <w:sz w:val="28"/>
          <w:szCs w:val="28"/>
        </w:rPr>
        <w:t>Выход из состава Совета осуществляется добровольно, путем подачи письменного заявления о выходе. Отзыв члена Совета выдвинувшим его общественным и иным объединением не допускается</w:t>
      </w:r>
      <w:r w:rsidRPr="00CA5B91">
        <w:rPr>
          <w:rFonts w:ascii="Arial" w:hAnsi="Arial" w:cs="Arial"/>
        </w:rPr>
        <w:t>.</w:t>
      </w:r>
    </w:p>
    <w:p w:rsidR="00CA5B91" w:rsidRPr="00534168" w:rsidRDefault="00CA5B91" w:rsidP="00CA5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16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34168">
        <w:rPr>
          <w:sz w:val="28"/>
          <w:szCs w:val="28"/>
        </w:rPr>
        <w:t>. Председателем Совета является глава муниципального образования.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1</w:t>
      </w:r>
      <w:r w:rsidR="00CA5B91">
        <w:rPr>
          <w:sz w:val="28"/>
          <w:szCs w:val="28"/>
        </w:rPr>
        <w:t>5</w:t>
      </w:r>
      <w:r w:rsidRPr="009E1AEE">
        <w:rPr>
          <w:sz w:val="28"/>
          <w:szCs w:val="28"/>
        </w:rPr>
        <w:t xml:space="preserve">. Председатель Совета, заместитель председателя Совета, </w:t>
      </w:r>
      <w:proofErr w:type="gramStart"/>
      <w:r w:rsidRPr="009E1AEE">
        <w:rPr>
          <w:sz w:val="28"/>
          <w:szCs w:val="28"/>
        </w:rPr>
        <w:t>секретарь</w:t>
      </w:r>
      <w:proofErr w:type="gramEnd"/>
      <w:r w:rsidRPr="009E1AEE">
        <w:rPr>
          <w:sz w:val="28"/>
          <w:szCs w:val="28"/>
        </w:rPr>
        <w:t xml:space="preserve"> и члены Совета осуществляют свои полномочия на добровольной безвозмездной основе.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1</w:t>
      </w:r>
      <w:r w:rsidR="00CA5B91">
        <w:rPr>
          <w:sz w:val="28"/>
          <w:szCs w:val="28"/>
        </w:rPr>
        <w:t>6</w:t>
      </w:r>
      <w:r w:rsidRPr="009E1AEE">
        <w:rPr>
          <w:sz w:val="28"/>
          <w:szCs w:val="28"/>
        </w:rPr>
        <w:t>. Председатель Совета: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1) осуществляет руководство деятельностью Совета, председательствует на его заседании и организует работу Совета согласно утвержденному плану работы;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2) назначает дату заседания Совета, участвует в его заседании, утверждает повестку заседания Совета;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 xml:space="preserve">3) вносит предложение по рассмотрению на заседании Совета дополнительных вопросов, не предусмотренных повесткой заседания Совета; 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4) участвует в обсуждении решений, принимаемых Советом по рассматриваемым вопросам, голосует при их принятии и имеет право решающего голоса при голосовании на заседании Совета;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 xml:space="preserve">5) осуществляет контроль </w:t>
      </w:r>
      <w:r w:rsidR="00EE64A1">
        <w:rPr>
          <w:sz w:val="28"/>
          <w:szCs w:val="28"/>
        </w:rPr>
        <w:t>над</w:t>
      </w:r>
      <w:r w:rsidRPr="009E1AEE">
        <w:rPr>
          <w:sz w:val="28"/>
          <w:szCs w:val="28"/>
        </w:rPr>
        <w:t xml:space="preserve"> организацией работы Совета, подписывает протокол заседания Совета;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9E1AEE">
        <w:rPr>
          <w:sz w:val="28"/>
          <w:szCs w:val="28"/>
        </w:rPr>
        <w:t>6) дает заместителю председателя Совета, секретарю и членам Совета поручения по вопросам, в рамках реализации основной задачи Совета;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7) представляет Совет в органах местного самоуправления, Муниципальной комиссии, иных организациях;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9E1AEE">
        <w:rPr>
          <w:sz w:val="28"/>
          <w:szCs w:val="28"/>
        </w:rPr>
        <w:t xml:space="preserve">8) вносит предложения по совершенствованию деятельности Совета, а также предложения в </w:t>
      </w:r>
      <w:r w:rsidR="00B111BB" w:rsidRPr="0049335A">
        <w:rPr>
          <w:sz w:val="28"/>
          <w:szCs w:val="28"/>
        </w:rPr>
        <w:t>РКДН</w:t>
      </w:r>
      <w:r w:rsidRPr="009E1AEE">
        <w:rPr>
          <w:sz w:val="28"/>
          <w:szCs w:val="28"/>
        </w:rPr>
        <w:t xml:space="preserve">, иным субъектам системы профилактики по совершенствованию их работы в </w:t>
      </w:r>
      <w:proofErr w:type="spellStart"/>
      <w:r w:rsidR="00EE64A1">
        <w:rPr>
          <w:sz w:val="28"/>
          <w:szCs w:val="28"/>
        </w:rPr>
        <w:t>Аларском</w:t>
      </w:r>
      <w:proofErr w:type="spellEnd"/>
      <w:r w:rsidR="00EE64A1">
        <w:rPr>
          <w:sz w:val="28"/>
          <w:szCs w:val="28"/>
        </w:rPr>
        <w:t xml:space="preserve"> районе</w:t>
      </w:r>
      <w:r w:rsidRPr="009E1AEE">
        <w:rPr>
          <w:i/>
          <w:sz w:val="26"/>
          <w:szCs w:val="26"/>
        </w:rPr>
        <w:t>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 xml:space="preserve">9) по приглашению </w:t>
      </w:r>
      <w:r w:rsidR="00B111BB" w:rsidRPr="0049335A">
        <w:rPr>
          <w:sz w:val="28"/>
          <w:szCs w:val="28"/>
        </w:rPr>
        <w:t>РКДН</w:t>
      </w:r>
      <w:r w:rsidR="00B111BB" w:rsidRPr="009E1AEE">
        <w:rPr>
          <w:sz w:val="28"/>
          <w:szCs w:val="28"/>
        </w:rPr>
        <w:t xml:space="preserve"> </w:t>
      </w:r>
      <w:r w:rsidRPr="009E1AEE">
        <w:rPr>
          <w:sz w:val="28"/>
          <w:szCs w:val="28"/>
        </w:rPr>
        <w:t xml:space="preserve">принимает участие в ее заседании; 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lastRenderedPageBreak/>
        <w:t>10) осуществляет иные полномочия в рамках реализации основной задачи Совета.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1</w:t>
      </w:r>
      <w:r w:rsidR="00CA5B91">
        <w:rPr>
          <w:sz w:val="28"/>
          <w:szCs w:val="28"/>
        </w:rPr>
        <w:t>7</w:t>
      </w:r>
      <w:r w:rsidRPr="009E1AEE">
        <w:rPr>
          <w:sz w:val="28"/>
          <w:szCs w:val="28"/>
        </w:rPr>
        <w:t>. Заместитель председателя Совета: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1) выполняет поручения председателя Совета;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2) исполняет обязанности председателя Совета в его отсутствие;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3) направляет председателю Совета предложения по рассмотрению вопросов на заседании Совета;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4) участвует в заседании Совета, вносит предложение по рассмотрению на его заседании дополнительных вопросов, не предусмотренных повесткой заседания Совета;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5) участвует в обсуждении решений, принимаемых Советом по рассматриваемым вопросам, и голосует при их принятии;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 xml:space="preserve">6) вносит предложения по совершенствованию деятельности Совета, а также предложения для направления в </w:t>
      </w:r>
      <w:r w:rsidR="00B111BB" w:rsidRPr="0049335A">
        <w:rPr>
          <w:sz w:val="28"/>
          <w:szCs w:val="28"/>
        </w:rPr>
        <w:t>РКДН</w:t>
      </w:r>
      <w:r w:rsidRPr="009E1AEE">
        <w:rPr>
          <w:sz w:val="28"/>
          <w:szCs w:val="28"/>
        </w:rPr>
        <w:t>, иным субъектам системы профилактики по совершенствованию профилактической работы в районе (поселении);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7) осуществляет иные полномочия в рамках реализации основной задачи Совета.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1</w:t>
      </w:r>
      <w:r w:rsidR="00CA5B91">
        <w:rPr>
          <w:sz w:val="28"/>
          <w:szCs w:val="28"/>
        </w:rPr>
        <w:t>8</w:t>
      </w:r>
      <w:r w:rsidRPr="009E1AEE">
        <w:rPr>
          <w:sz w:val="28"/>
          <w:szCs w:val="28"/>
        </w:rPr>
        <w:t>. Секретарь Совета: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1) выполняет поручения председателя, а в его отсутствие – заместителя председателя Совета;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2) участвует в заседании Совета и его подготовке;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3) формирует план работы Совета и направляет его на утверждение председателю Совета;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4) оповещает заместителя председателя и членов Совета о дате, времени и месте проведения заседания Совета, направляет им повестку заседания Совета;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5) ведет делопроизводство Совета, обеспечивает подготовку и направление протоколов заседаний Совета;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6) участвует в обсуждении решений, принимаемых Советом по рассматриваемым вопросам</w:t>
      </w:r>
      <w:r w:rsidR="00DC35A9">
        <w:rPr>
          <w:sz w:val="28"/>
          <w:szCs w:val="28"/>
        </w:rPr>
        <w:t>,</w:t>
      </w:r>
      <w:r w:rsidRPr="009E1AEE">
        <w:rPr>
          <w:sz w:val="28"/>
          <w:szCs w:val="28"/>
        </w:rPr>
        <w:t xml:space="preserve"> и голосует при их принятии;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7) обеспечивает во взаимодействии с членами Совета подготовку информационных материалов к заседанию Совета по вопросам, включенным в повестку заседания Совета;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8) решает иные вопросы по поручению председателя Совета.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1</w:t>
      </w:r>
      <w:r w:rsidR="00CA5B91">
        <w:rPr>
          <w:sz w:val="28"/>
          <w:szCs w:val="28"/>
        </w:rPr>
        <w:t>9</w:t>
      </w:r>
      <w:r w:rsidRPr="009E1AEE">
        <w:rPr>
          <w:sz w:val="28"/>
          <w:szCs w:val="28"/>
        </w:rPr>
        <w:t>. Члены Совета: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1) выполняют поручения председателя, а в его отсутствие – заместителя председателя Совета;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2) вносят предложения по формированию плана работы, повестки заседания Совета;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3) участвуют в обсуждении решений, принимаемых Советом по рассматриваемым вопросам, и голосуют при их принятии;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4) участвуют в организации и проведении мероприятий, проводимых Советом, а также подготовке информационных материалов для рассмотрения на заседании Совета;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 xml:space="preserve">5) вносят предложения по совершенствованию деятельности Совета, а также предложения для направления в </w:t>
      </w:r>
      <w:r w:rsidR="00B111BB" w:rsidRPr="0049335A">
        <w:rPr>
          <w:sz w:val="28"/>
          <w:szCs w:val="28"/>
        </w:rPr>
        <w:t>РКДН</w:t>
      </w:r>
      <w:r w:rsidRPr="009E1AEE">
        <w:rPr>
          <w:sz w:val="28"/>
          <w:szCs w:val="28"/>
        </w:rPr>
        <w:t>, иным субъектам системы профилактики по совершенствованию профилактической работы в районе (поселении);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6) осуществляют иные полномочия в рамках реализации основной задачи Совета.</w:t>
      </w:r>
    </w:p>
    <w:p w:rsidR="009E1AEE" w:rsidRPr="009E1AEE" w:rsidRDefault="009E1AEE" w:rsidP="009E1AEE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9E1AEE">
        <w:rPr>
          <w:sz w:val="28"/>
          <w:szCs w:val="28"/>
          <w:lang w:val="en-US"/>
        </w:rPr>
        <w:lastRenderedPageBreak/>
        <w:t>V</w:t>
      </w:r>
      <w:r w:rsidRPr="009E1AEE">
        <w:rPr>
          <w:sz w:val="28"/>
          <w:szCs w:val="28"/>
        </w:rPr>
        <w:t>. Организация деятельности Совета</w:t>
      </w:r>
    </w:p>
    <w:p w:rsidR="009E1AEE" w:rsidRPr="009E1AEE" w:rsidRDefault="009E1AEE" w:rsidP="009E1AEE">
      <w:pPr>
        <w:ind w:firstLine="709"/>
        <w:jc w:val="both"/>
        <w:rPr>
          <w:sz w:val="28"/>
          <w:szCs w:val="28"/>
        </w:rPr>
      </w:pPr>
    </w:p>
    <w:p w:rsidR="009E1AEE" w:rsidRPr="009E1AEE" w:rsidRDefault="00CA5B91" w:rsidP="009E1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E1AEE" w:rsidRPr="009E1AEE">
        <w:rPr>
          <w:sz w:val="28"/>
          <w:szCs w:val="28"/>
        </w:rPr>
        <w:t>. Основной формой деятельности Совета являются заседания.</w:t>
      </w:r>
    </w:p>
    <w:p w:rsidR="009E1AEE" w:rsidRPr="009E1AEE" w:rsidRDefault="009E1AEE" w:rsidP="009E1AEE">
      <w:pPr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2</w:t>
      </w:r>
      <w:r w:rsidR="00CA5B91">
        <w:rPr>
          <w:sz w:val="28"/>
          <w:szCs w:val="28"/>
        </w:rPr>
        <w:t>1</w:t>
      </w:r>
      <w:r w:rsidRPr="009E1AEE">
        <w:rPr>
          <w:sz w:val="28"/>
          <w:szCs w:val="28"/>
        </w:rPr>
        <w:t>. Заседания Совета проводятся по мере необходимости, но не реже одного раза в квартал. По решению председателя Совета может быть проведено внеочередное заседание Совета.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2</w:t>
      </w:r>
      <w:r w:rsidR="00CA5B91">
        <w:rPr>
          <w:sz w:val="28"/>
          <w:szCs w:val="28"/>
        </w:rPr>
        <w:t>2</w:t>
      </w:r>
      <w:r w:rsidRPr="009E1AEE">
        <w:rPr>
          <w:sz w:val="28"/>
          <w:szCs w:val="28"/>
        </w:rPr>
        <w:t xml:space="preserve">. Заседания Совета считаются правомочными, если на них присутствует более половины его членов. Члены Совета обязаны принимать личное участие в заседаниях Совета. 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2</w:t>
      </w:r>
      <w:r w:rsidR="00CA5B91">
        <w:rPr>
          <w:sz w:val="28"/>
          <w:szCs w:val="28"/>
        </w:rPr>
        <w:t>3</w:t>
      </w:r>
      <w:r w:rsidRPr="009E1AEE">
        <w:rPr>
          <w:sz w:val="28"/>
          <w:szCs w:val="28"/>
        </w:rPr>
        <w:t>. На заседании Совета председательствует его председатель либо, по его поручению, заместитель председателя Совета.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2</w:t>
      </w:r>
      <w:r w:rsidR="00CA5B91">
        <w:rPr>
          <w:sz w:val="28"/>
          <w:szCs w:val="28"/>
        </w:rPr>
        <w:t>4</w:t>
      </w:r>
      <w:r w:rsidRPr="009E1AEE">
        <w:rPr>
          <w:sz w:val="28"/>
          <w:szCs w:val="28"/>
        </w:rPr>
        <w:t>. Решения Совета принимаются большинством голосов присутствующих на заседании членов Совета. При равном количестве голосов председательствующий на заседании имеет право решающего голоса.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2</w:t>
      </w:r>
      <w:r w:rsidR="00CA5B91">
        <w:rPr>
          <w:sz w:val="28"/>
          <w:szCs w:val="28"/>
        </w:rPr>
        <w:t>5</w:t>
      </w:r>
      <w:r w:rsidRPr="009E1AEE">
        <w:rPr>
          <w:sz w:val="28"/>
          <w:szCs w:val="28"/>
        </w:rPr>
        <w:t>. Решения Совета носят рекомендательный характер и оформляются протоколом заседания Совета.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2</w:t>
      </w:r>
      <w:r w:rsidR="00CA5B91">
        <w:rPr>
          <w:sz w:val="28"/>
          <w:szCs w:val="28"/>
        </w:rPr>
        <w:t>6</w:t>
      </w:r>
      <w:r w:rsidRPr="009E1AEE">
        <w:rPr>
          <w:sz w:val="28"/>
          <w:szCs w:val="28"/>
        </w:rPr>
        <w:t>. Протокол заседания Совета подписывается председательствующим на заседании Совета и секретарем заседания Совета.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2</w:t>
      </w:r>
      <w:r w:rsidR="00CA5B91">
        <w:rPr>
          <w:sz w:val="28"/>
          <w:szCs w:val="28"/>
        </w:rPr>
        <w:t>7</w:t>
      </w:r>
      <w:r w:rsidRPr="009E1AEE">
        <w:rPr>
          <w:sz w:val="28"/>
          <w:szCs w:val="28"/>
        </w:rPr>
        <w:t>. В протоколе заседания Совета указываются: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1) наименование Совета;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2) дата, время и место проведения заседания Совета;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3) сведения о присутствующих и отсутствующих членах Совета, а также иных лицах, участвующих в заседании Совета;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4) вопросы повестки заседания Совета;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5) решения, принятые по каждому рассматриваемому вопросу.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2</w:t>
      </w:r>
      <w:r w:rsidR="00CA5B91">
        <w:rPr>
          <w:sz w:val="28"/>
          <w:szCs w:val="28"/>
        </w:rPr>
        <w:t>8</w:t>
      </w:r>
      <w:r w:rsidRPr="009E1AEE">
        <w:rPr>
          <w:sz w:val="28"/>
          <w:szCs w:val="28"/>
        </w:rPr>
        <w:t xml:space="preserve">. Протокол заседания Совета по решению его председателя может направляться в </w:t>
      </w:r>
      <w:r w:rsidR="00B111BB" w:rsidRPr="0049335A">
        <w:rPr>
          <w:sz w:val="28"/>
          <w:szCs w:val="28"/>
        </w:rPr>
        <w:t>РКДН</w:t>
      </w:r>
      <w:r w:rsidRPr="009E1AEE">
        <w:rPr>
          <w:sz w:val="28"/>
          <w:szCs w:val="28"/>
        </w:rPr>
        <w:t>, а также иным субъектам системы профилактики и лицам, присутствующим на заседании Совета.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2</w:t>
      </w:r>
      <w:r w:rsidR="00CA5B91">
        <w:rPr>
          <w:sz w:val="28"/>
          <w:szCs w:val="28"/>
        </w:rPr>
        <w:t>9</w:t>
      </w:r>
      <w:r w:rsidRPr="009E1AEE">
        <w:rPr>
          <w:sz w:val="28"/>
          <w:szCs w:val="28"/>
        </w:rPr>
        <w:t xml:space="preserve">. По итогам года составляется отчет о работе Совета, который подписывается председателем Совета. Отчет о работе Совета может направляться в </w:t>
      </w:r>
      <w:r w:rsidR="00B111BB" w:rsidRPr="0049335A">
        <w:rPr>
          <w:sz w:val="28"/>
          <w:szCs w:val="28"/>
        </w:rPr>
        <w:t>РКДН</w:t>
      </w:r>
      <w:r w:rsidR="00B111BB" w:rsidRPr="009E1AEE">
        <w:rPr>
          <w:sz w:val="28"/>
          <w:szCs w:val="28"/>
        </w:rPr>
        <w:t xml:space="preserve"> </w:t>
      </w:r>
      <w:r w:rsidRPr="009E1AEE">
        <w:rPr>
          <w:sz w:val="28"/>
          <w:szCs w:val="28"/>
        </w:rPr>
        <w:t xml:space="preserve">согласно соответствующему запросу. </w:t>
      </w:r>
    </w:p>
    <w:p w:rsidR="009E1AEE" w:rsidRPr="009E1AEE" w:rsidRDefault="00CA5B91" w:rsidP="009E1AEE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30</w:t>
      </w:r>
      <w:r w:rsidR="009E1AEE" w:rsidRPr="009E1AEE">
        <w:rPr>
          <w:sz w:val="28"/>
          <w:szCs w:val="28"/>
        </w:rPr>
        <w:t xml:space="preserve">. Информация о деятельности Совета по решению его председателя может размещаться в информационно-телекоммуникационной сети «Интернет» на сайте администрации поселения с соблюдением требований ФЗ о персональных данных. </w:t>
      </w:r>
    </w:p>
    <w:p w:rsidR="009E1AEE" w:rsidRPr="009E1AEE" w:rsidRDefault="009E1AEE" w:rsidP="009E1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AEE">
        <w:rPr>
          <w:sz w:val="28"/>
          <w:szCs w:val="28"/>
        </w:rPr>
        <w:t>3</w:t>
      </w:r>
      <w:r w:rsidR="00CA5B91">
        <w:rPr>
          <w:sz w:val="28"/>
          <w:szCs w:val="28"/>
        </w:rPr>
        <w:t>1</w:t>
      </w:r>
      <w:r w:rsidRPr="009E1AEE">
        <w:rPr>
          <w:sz w:val="28"/>
          <w:szCs w:val="28"/>
        </w:rPr>
        <w:t>. Организационно-техническое обеспечение деятельности Совета осуществляет администрация поселения.</w:t>
      </w:r>
    </w:p>
    <w:p w:rsidR="009E1AEE" w:rsidRPr="009E1AEE" w:rsidRDefault="009E1AEE" w:rsidP="009E1AEE">
      <w:pPr>
        <w:suppressAutoHyphens/>
        <w:jc w:val="right"/>
        <w:rPr>
          <w:sz w:val="28"/>
          <w:szCs w:val="28"/>
        </w:rPr>
      </w:pPr>
    </w:p>
    <w:p w:rsidR="009E1AEE" w:rsidRPr="009E1AEE" w:rsidRDefault="009E1AEE" w:rsidP="009E1AEE">
      <w:pPr>
        <w:suppressAutoHyphens/>
        <w:jc w:val="right"/>
        <w:rPr>
          <w:sz w:val="28"/>
          <w:szCs w:val="28"/>
        </w:rPr>
      </w:pPr>
    </w:p>
    <w:p w:rsidR="009E1AEE" w:rsidRPr="009E1AEE" w:rsidRDefault="009E1AEE" w:rsidP="009E1AEE">
      <w:pPr>
        <w:pageBreakBefore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4394" w:type="dxa"/>
        <w:tblInd w:w="5495" w:type="dxa"/>
        <w:tblLook w:val="01E0" w:firstRow="1" w:lastRow="1" w:firstColumn="1" w:lastColumn="1" w:noHBand="0" w:noVBand="0"/>
      </w:tblPr>
      <w:tblGrid>
        <w:gridCol w:w="4394"/>
      </w:tblGrid>
      <w:tr w:rsidR="009E1AEE" w:rsidRPr="009E1AEE" w:rsidTr="00ED155A">
        <w:tc>
          <w:tcPr>
            <w:tcW w:w="4394" w:type="dxa"/>
            <w:shd w:val="clear" w:color="auto" w:fill="auto"/>
          </w:tcPr>
          <w:p w:rsidR="009E1AEE" w:rsidRPr="009E1AEE" w:rsidRDefault="009E1AEE" w:rsidP="00DC35A9">
            <w:pPr>
              <w:suppressAutoHyphens/>
              <w:jc w:val="right"/>
              <w:rPr>
                <w:sz w:val="28"/>
                <w:szCs w:val="28"/>
              </w:rPr>
            </w:pPr>
            <w:r w:rsidRPr="009E1AEE">
              <w:rPr>
                <w:sz w:val="28"/>
                <w:szCs w:val="28"/>
              </w:rPr>
              <w:br w:type="page"/>
              <w:t>Приложение 2</w:t>
            </w:r>
          </w:p>
          <w:p w:rsidR="00DC35A9" w:rsidRDefault="009E1AEE" w:rsidP="00ED155A">
            <w:pPr>
              <w:suppressAutoHyphens/>
              <w:jc w:val="right"/>
              <w:rPr>
                <w:sz w:val="28"/>
                <w:szCs w:val="28"/>
              </w:rPr>
            </w:pPr>
            <w:r w:rsidRPr="009E1AEE">
              <w:rPr>
                <w:sz w:val="28"/>
                <w:szCs w:val="28"/>
              </w:rPr>
              <w:t xml:space="preserve">к </w:t>
            </w:r>
            <w:r w:rsidR="00DC35A9">
              <w:rPr>
                <w:sz w:val="28"/>
                <w:szCs w:val="28"/>
              </w:rPr>
              <w:t>постановл</w:t>
            </w:r>
            <w:r w:rsidRPr="009E1AEE">
              <w:rPr>
                <w:sz w:val="28"/>
                <w:szCs w:val="28"/>
              </w:rPr>
              <w:t>ению администрации муниципального образования «</w:t>
            </w:r>
            <w:r w:rsidR="00DC35A9">
              <w:rPr>
                <w:sz w:val="28"/>
                <w:szCs w:val="28"/>
              </w:rPr>
              <w:t>Ангарский</w:t>
            </w:r>
            <w:r w:rsidRPr="009E1AEE">
              <w:rPr>
                <w:sz w:val="28"/>
                <w:szCs w:val="28"/>
              </w:rPr>
              <w:t xml:space="preserve">» </w:t>
            </w:r>
          </w:p>
          <w:p w:rsidR="009E1AEE" w:rsidRPr="009E1AEE" w:rsidRDefault="009E1AEE" w:rsidP="00ED155A">
            <w:pPr>
              <w:suppressAutoHyphens/>
              <w:jc w:val="right"/>
              <w:rPr>
                <w:sz w:val="28"/>
                <w:szCs w:val="28"/>
              </w:rPr>
            </w:pPr>
            <w:r w:rsidRPr="009E1AEE">
              <w:rPr>
                <w:sz w:val="28"/>
                <w:szCs w:val="28"/>
              </w:rPr>
              <w:t>от «</w:t>
            </w:r>
            <w:r w:rsidR="00ED155A">
              <w:rPr>
                <w:sz w:val="28"/>
                <w:szCs w:val="28"/>
              </w:rPr>
              <w:t>10</w:t>
            </w:r>
            <w:r w:rsidRPr="009E1AEE">
              <w:rPr>
                <w:sz w:val="28"/>
                <w:szCs w:val="28"/>
              </w:rPr>
              <w:t>»</w:t>
            </w:r>
            <w:r w:rsidR="00ED155A">
              <w:rPr>
                <w:sz w:val="28"/>
                <w:szCs w:val="28"/>
              </w:rPr>
              <w:t>января</w:t>
            </w:r>
            <w:r w:rsidRPr="009E1AEE">
              <w:rPr>
                <w:sz w:val="28"/>
                <w:szCs w:val="28"/>
              </w:rPr>
              <w:t xml:space="preserve"> 20</w:t>
            </w:r>
            <w:r w:rsidR="00ED155A">
              <w:rPr>
                <w:sz w:val="28"/>
                <w:szCs w:val="28"/>
              </w:rPr>
              <w:t xml:space="preserve">23 </w:t>
            </w:r>
            <w:r w:rsidRPr="009E1AEE">
              <w:rPr>
                <w:sz w:val="28"/>
                <w:szCs w:val="28"/>
              </w:rPr>
              <w:t xml:space="preserve">года № </w:t>
            </w:r>
            <w:r w:rsidR="00ED155A">
              <w:rPr>
                <w:sz w:val="28"/>
                <w:szCs w:val="28"/>
              </w:rPr>
              <w:t>4-П</w:t>
            </w:r>
          </w:p>
        </w:tc>
      </w:tr>
    </w:tbl>
    <w:p w:rsidR="009E1AEE" w:rsidRPr="009E1AEE" w:rsidRDefault="009E1AEE" w:rsidP="009E1AEE">
      <w:pPr>
        <w:ind w:left="4860"/>
        <w:jc w:val="right"/>
        <w:rPr>
          <w:sz w:val="28"/>
          <w:szCs w:val="28"/>
        </w:rPr>
      </w:pPr>
    </w:p>
    <w:p w:rsidR="009E1AEE" w:rsidRPr="009E1AEE" w:rsidRDefault="009E1AEE" w:rsidP="009E1AEE">
      <w:pPr>
        <w:rPr>
          <w:b/>
          <w:sz w:val="28"/>
          <w:szCs w:val="28"/>
        </w:rPr>
      </w:pPr>
      <w:r w:rsidRPr="009E1AEE">
        <w:rPr>
          <w:b/>
          <w:sz w:val="28"/>
          <w:szCs w:val="28"/>
        </w:rPr>
        <w:t>СОСТАВ</w:t>
      </w:r>
    </w:p>
    <w:p w:rsidR="009E1AEE" w:rsidRPr="009E1AEE" w:rsidRDefault="009E1AEE" w:rsidP="009E1AEE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</w:rPr>
      </w:pPr>
      <w:r w:rsidRPr="009E1AEE">
        <w:rPr>
          <w:b/>
          <w:bCs/>
          <w:sz w:val="28"/>
          <w:szCs w:val="28"/>
        </w:rPr>
        <w:t xml:space="preserve">ОБЩЕСТВЕННОГО СОВЕТА ПО ВОПРОСАМ ЗАЩИТЫ ДЕТСТВА </w:t>
      </w:r>
      <w:r w:rsidR="007D14BA">
        <w:rPr>
          <w:b/>
          <w:bCs/>
          <w:sz w:val="28"/>
          <w:szCs w:val="28"/>
        </w:rPr>
        <w:t xml:space="preserve">ПРИ АДМИНИСТРАЦИИ </w:t>
      </w:r>
      <w:r w:rsidRPr="009E1AEE">
        <w:rPr>
          <w:b/>
          <w:bCs/>
          <w:sz w:val="28"/>
          <w:szCs w:val="28"/>
        </w:rPr>
        <w:t>МУНИЦИПАЛЬНОГО ОБРАЗОВАНИЯ «</w:t>
      </w:r>
      <w:r w:rsidR="00DC35A9">
        <w:rPr>
          <w:b/>
          <w:bCs/>
          <w:sz w:val="28"/>
          <w:szCs w:val="28"/>
        </w:rPr>
        <w:t>АНГАРСКИЙ</w:t>
      </w:r>
      <w:r w:rsidRPr="009E1AEE">
        <w:rPr>
          <w:b/>
          <w:bCs/>
          <w:sz w:val="28"/>
          <w:szCs w:val="28"/>
        </w:rPr>
        <w:t xml:space="preserve">» </w:t>
      </w:r>
    </w:p>
    <w:p w:rsidR="009E1AEE" w:rsidRPr="009E1AEE" w:rsidRDefault="009E1AEE" w:rsidP="009E1AEE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499"/>
      </w:tblGrid>
      <w:tr w:rsidR="009E1AEE" w:rsidRPr="009E1AEE" w:rsidTr="00B9090E">
        <w:tc>
          <w:tcPr>
            <w:tcW w:w="4248" w:type="dxa"/>
            <w:shd w:val="clear" w:color="auto" w:fill="auto"/>
          </w:tcPr>
          <w:p w:rsidR="009E1AEE" w:rsidRPr="009E1AEE" w:rsidRDefault="00DC35A9" w:rsidP="009E1A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Середкина Татьяна Михайловна</w:t>
            </w:r>
          </w:p>
        </w:tc>
        <w:tc>
          <w:tcPr>
            <w:tcW w:w="5499" w:type="dxa"/>
            <w:shd w:val="clear" w:color="auto" w:fill="auto"/>
          </w:tcPr>
          <w:p w:rsidR="009E1AEE" w:rsidRPr="009E1AEE" w:rsidRDefault="009E1AEE" w:rsidP="00B111BB">
            <w:pPr>
              <w:suppressAutoHyphens/>
              <w:jc w:val="both"/>
              <w:rPr>
                <w:sz w:val="28"/>
                <w:szCs w:val="28"/>
              </w:rPr>
            </w:pPr>
            <w:r w:rsidRPr="009E1AEE">
              <w:rPr>
                <w:sz w:val="28"/>
                <w:szCs w:val="28"/>
              </w:rPr>
              <w:t xml:space="preserve">- председатель общественного совета по вопросам защиты детства </w:t>
            </w:r>
            <w:r w:rsidR="00B111BB">
              <w:rPr>
                <w:sz w:val="28"/>
                <w:szCs w:val="28"/>
              </w:rPr>
              <w:t xml:space="preserve">при </w:t>
            </w:r>
            <w:r w:rsidRPr="009E1AEE">
              <w:rPr>
                <w:sz w:val="28"/>
                <w:szCs w:val="28"/>
              </w:rPr>
              <w:t>муниципально</w:t>
            </w:r>
            <w:r w:rsidR="00B111BB">
              <w:rPr>
                <w:sz w:val="28"/>
                <w:szCs w:val="28"/>
              </w:rPr>
              <w:t>м</w:t>
            </w:r>
            <w:r w:rsidRPr="009E1AEE">
              <w:rPr>
                <w:sz w:val="28"/>
                <w:szCs w:val="28"/>
              </w:rPr>
              <w:t xml:space="preserve"> образовани</w:t>
            </w:r>
            <w:r w:rsidR="00B111BB">
              <w:rPr>
                <w:sz w:val="28"/>
                <w:szCs w:val="28"/>
              </w:rPr>
              <w:t>и</w:t>
            </w:r>
            <w:r w:rsidRPr="009E1AEE">
              <w:rPr>
                <w:sz w:val="28"/>
                <w:szCs w:val="28"/>
              </w:rPr>
              <w:t xml:space="preserve"> «</w:t>
            </w:r>
            <w:r w:rsidR="00DC35A9">
              <w:rPr>
                <w:sz w:val="28"/>
                <w:szCs w:val="28"/>
              </w:rPr>
              <w:t>Ангарский</w:t>
            </w:r>
            <w:r w:rsidRPr="009E1AEE">
              <w:rPr>
                <w:sz w:val="28"/>
                <w:szCs w:val="28"/>
              </w:rPr>
              <w:t>»;</w:t>
            </w:r>
          </w:p>
        </w:tc>
      </w:tr>
      <w:tr w:rsidR="009E1AEE" w:rsidRPr="009E1AEE" w:rsidTr="00B9090E">
        <w:tc>
          <w:tcPr>
            <w:tcW w:w="4248" w:type="dxa"/>
            <w:shd w:val="clear" w:color="auto" w:fill="auto"/>
          </w:tcPr>
          <w:p w:rsidR="009E1AEE" w:rsidRPr="009E1AEE" w:rsidRDefault="00DC35A9" w:rsidP="009E1A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Ширяева Инна Константиновна</w:t>
            </w:r>
          </w:p>
        </w:tc>
        <w:tc>
          <w:tcPr>
            <w:tcW w:w="5499" w:type="dxa"/>
            <w:shd w:val="clear" w:color="auto" w:fill="auto"/>
          </w:tcPr>
          <w:p w:rsidR="009E1AEE" w:rsidRPr="009E1AEE" w:rsidRDefault="009E1AEE" w:rsidP="00DC35A9">
            <w:pPr>
              <w:jc w:val="both"/>
              <w:rPr>
                <w:sz w:val="28"/>
                <w:szCs w:val="28"/>
              </w:rPr>
            </w:pPr>
            <w:r w:rsidRPr="009E1AEE">
              <w:rPr>
                <w:sz w:val="28"/>
                <w:szCs w:val="28"/>
              </w:rPr>
              <w:t>- заместитель председателя Совета;</w:t>
            </w:r>
          </w:p>
        </w:tc>
      </w:tr>
      <w:tr w:rsidR="009E1AEE" w:rsidRPr="009E1AEE" w:rsidTr="00B9090E">
        <w:tc>
          <w:tcPr>
            <w:tcW w:w="4248" w:type="dxa"/>
            <w:shd w:val="clear" w:color="auto" w:fill="auto"/>
          </w:tcPr>
          <w:p w:rsidR="009E1AEE" w:rsidRPr="009E1AEE" w:rsidRDefault="00DC35A9" w:rsidP="009E1AE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Крюкова Анна Николаевна</w:t>
            </w:r>
          </w:p>
        </w:tc>
        <w:tc>
          <w:tcPr>
            <w:tcW w:w="5499" w:type="dxa"/>
            <w:shd w:val="clear" w:color="auto" w:fill="auto"/>
          </w:tcPr>
          <w:p w:rsidR="009E1AEE" w:rsidRPr="009E1AEE" w:rsidRDefault="009E1AEE" w:rsidP="009E1AEE">
            <w:pPr>
              <w:suppressAutoHyphens/>
              <w:jc w:val="both"/>
              <w:rPr>
                <w:sz w:val="28"/>
                <w:szCs w:val="28"/>
              </w:rPr>
            </w:pPr>
            <w:r w:rsidRPr="009E1AEE">
              <w:rPr>
                <w:sz w:val="28"/>
                <w:szCs w:val="28"/>
              </w:rPr>
              <w:t xml:space="preserve"> секретарь Совета.</w:t>
            </w:r>
          </w:p>
        </w:tc>
      </w:tr>
    </w:tbl>
    <w:p w:rsidR="009E1AEE" w:rsidRPr="009E1AEE" w:rsidRDefault="009E1AEE" w:rsidP="009E1AEE">
      <w:pPr>
        <w:jc w:val="both"/>
        <w:rPr>
          <w:sz w:val="28"/>
          <w:szCs w:val="28"/>
        </w:rPr>
      </w:pPr>
    </w:p>
    <w:p w:rsidR="009E1AEE" w:rsidRPr="009E1AEE" w:rsidRDefault="009E1AEE" w:rsidP="009E1AEE">
      <w:pPr>
        <w:jc w:val="both"/>
      </w:pPr>
      <w:r w:rsidRPr="009E1AEE">
        <w:rPr>
          <w:sz w:val="28"/>
          <w:szCs w:val="28"/>
        </w:rPr>
        <w:t xml:space="preserve">Члены Совета </w:t>
      </w:r>
    </w:p>
    <w:p w:rsidR="009E1AEE" w:rsidRPr="009E1AEE" w:rsidRDefault="009E1AEE" w:rsidP="009E1AE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499"/>
      </w:tblGrid>
      <w:tr w:rsidR="00B9090E" w:rsidRPr="009E1AEE" w:rsidTr="00ED155A">
        <w:tc>
          <w:tcPr>
            <w:tcW w:w="4248" w:type="dxa"/>
            <w:shd w:val="clear" w:color="auto" w:fill="auto"/>
          </w:tcPr>
          <w:p w:rsidR="00B9090E" w:rsidRPr="009E1AEE" w:rsidRDefault="00B9090E" w:rsidP="004D42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Вера Ивановна</w:t>
            </w:r>
          </w:p>
        </w:tc>
        <w:tc>
          <w:tcPr>
            <w:tcW w:w="5499" w:type="dxa"/>
            <w:shd w:val="clear" w:color="auto" w:fill="auto"/>
          </w:tcPr>
          <w:p w:rsidR="00B9090E" w:rsidRPr="009E1AEE" w:rsidRDefault="00B9090E" w:rsidP="004D4261">
            <w:pPr>
              <w:jc w:val="both"/>
              <w:rPr>
                <w:sz w:val="28"/>
                <w:szCs w:val="28"/>
              </w:rPr>
            </w:pPr>
            <w:r w:rsidRPr="009E1AE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директор МБУК «ИКЦ» МО «Ангарский»</w:t>
            </w:r>
            <w:r w:rsidRPr="009E1AEE">
              <w:rPr>
                <w:i/>
                <w:sz w:val="28"/>
                <w:szCs w:val="28"/>
              </w:rPr>
              <w:t>;</w:t>
            </w:r>
          </w:p>
        </w:tc>
      </w:tr>
      <w:tr w:rsidR="00B9090E" w:rsidRPr="009E1AEE" w:rsidTr="00ED155A">
        <w:tc>
          <w:tcPr>
            <w:tcW w:w="4248" w:type="dxa"/>
            <w:shd w:val="clear" w:color="auto" w:fill="auto"/>
          </w:tcPr>
          <w:p w:rsidR="00B9090E" w:rsidRPr="009E1AEE" w:rsidRDefault="00B9090E" w:rsidP="004D42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Надежда Олеговна</w:t>
            </w:r>
          </w:p>
        </w:tc>
        <w:tc>
          <w:tcPr>
            <w:tcW w:w="5499" w:type="dxa"/>
            <w:shd w:val="clear" w:color="auto" w:fill="auto"/>
          </w:tcPr>
          <w:p w:rsidR="00B9090E" w:rsidRPr="009E1AEE" w:rsidRDefault="00B9090E" w:rsidP="004D4261">
            <w:pPr>
              <w:jc w:val="both"/>
              <w:rPr>
                <w:sz w:val="28"/>
                <w:szCs w:val="28"/>
              </w:rPr>
            </w:pPr>
            <w:r w:rsidRPr="009E1AE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заместитель директора по воспитательной работе МБОУ Ангарская СОШ</w:t>
            </w:r>
            <w:r w:rsidRPr="009E1AEE">
              <w:rPr>
                <w:i/>
                <w:sz w:val="28"/>
                <w:szCs w:val="28"/>
              </w:rPr>
              <w:t>;</w:t>
            </w:r>
          </w:p>
        </w:tc>
      </w:tr>
      <w:tr w:rsidR="00B9090E" w:rsidRPr="009E1AEE" w:rsidTr="00ED155A">
        <w:tc>
          <w:tcPr>
            <w:tcW w:w="4248" w:type="dxa"/>
            <w:shd w:val="clear" w:color="auto" w:fill="auto"/>
          </w:tcPr>
          <w:p w:rsidR="00B9090E" w:rsidRDefault="00B9090E" w:rsidP="009E1A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Людмила Юрьевна</w:t>
            </w:r>
          </w:p>
        </w:tc>
        <w:tc>
          <w:tcPr>
            <w:tcW w:w="5499" w:type="dxa"/>
            <w:shd w:val="clear" w:color="auto" w:fill="auto"/>
          </w:tcPr>
          <w:p w:rsidR="00B9090E" w:rsidRPr="009E1AEE" w:rsidRDefault="00B9090E" w:rsidP="00B90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по социальной работе </w:t>
            </w:r>
          </w:p>
        </w:tc>
      </w:tr>
      <w:tr w:rsidR="00B9090E" w:rsidRPr="009E1AEE" w:rsidTr="00ED155A">
        <w:tc>
          <w:tcPr>
            <w:tcW w:w="4248" w:type="dxa"/>
            <w:shd w:val="clear" w:color="auto" w:fill="auto"/>
          </w:tcPr>
          <w:p w:rsidR="00B9090E" w:rsidRPr="009E1AEE" w:rsidRDefault="00B9090E" w:rsidP="009E1A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Крюкова Ольга Николаевна</w:t>
            </w:r>
          </w:p>
        </w:tc>
        <w:tc>
          <w:tcPr>
            <w:tcW w:w="5499" w:type="dxa"/>
            <w:shd w:val="clear" w:color="auto" w:fill="auto"/>
          </w:tcPr>
          <w:p w:rsidR="00B9090E" w:rsidRPr="009E1AEE" w:rsidRDefault="00B9090E" w:rsidP="004C25C0">
            <w:pPr>
              <w:jc w:val="both"/>
              <w:rPr>
                <w:sz w:val="28"/>
                <w:szCs w:val="28"/>
              </w:rPr>
            </w:pPr>
            <w:r w:rsidRPr="009E1AE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заведующая ФАП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нгарский</w:t>
            </w:r>
            <w:proofErr w:type="spellEnd"/>
            <w:r w:rsidRPr="009E1AEE">
              <w:rPr>
                <w:i/>
                <w:sz w:val="28"/>
                <w:szCs w:val="28"/>
              </w:rPr>
              <w:t>;</w:t>
            </w:r>
          </w:p>
        </w:tc>
      </w:tr>
      <w:tr w:rsidR="00B9090E" w:rsidRPr="009E1AEE" w:rsidTr="00ED155A">
        <w:tc>
          <w:tcPr>
            <w:tcW w:w="4248" w:type="dxa"/>
            <w:shd w:val="clear" w:color="auto" w:fill="auto"/>
          </w:tcPr>
          <w:p w:rsidR="00B9090E" w:rsidRPr="009E1AEE" w:rsidRDefault="00B9090E" w:rsidP="004D426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Махачкеев</w:t>
            </w:r>
            <w:proofErr w:type="spellEnd"/>
            <w:r>
              <w:rPr>
                <w:sz w:val="28"/>
                <w:szCs w:val="28"/>
              </w:rPr>
              <w:t xml:space="preserve"> Михаил </w:t>
            </w:r>
            <w:proofErr w:type="spellStart"/>
            <w:r>
              <w:rPr>
                <w:sz w:val="28"/>
                <w:szCs w:val="28"/>
              </w:rPr>
              <w:t>Климентьевич</w:t>
            </w:r>
            <w:proofErr w:type="spellEnd"/>
          </w:p>
        </w:tc>
        <w:tc>
          <w:tcPr>
            <w:tcW w:w="5499" w:type="dxa"/>
            <w:shd w:val="clear" w:color="auto" w:fill="auto"/>
          </w:tcPr>
          <w:p w:rsidR="00B9090E" w:rsidRPr="009E1AEE" w:rsidRDefault="00B9090E" w:rsidP="007A6296">
            <w:pPr>
              <w:jc w:val="both"/>
              <w:rPr>
                <w:sz w:val="28"/>
                <w:szCs w:val="28"/>
              </w:rPr>
            </w:pPr>
            <w:r w:rsidRPr="009E1AE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участковый уполномоченный </w:t>
            </w:r>
            <w:r w:rsidR="007A6296">
              <w:rPr>
                <w:sz w:val="28"/>
                <w:szCs w:val="28"/>
              </w:rPr>
              <w:t>ОП</w:t>
            </w:r>
            <w:r>
              <w:rPr>
                <w:sz w:val="28"/>
                <w:szCs w:val="28"/>
              </w:rPr>
              <w:t xml:space="preserve"> №2 Мо МВД России «Черемховский»</w:t>
            </w:r>
            <w:r w:rsidRPr="009E1AEE">
              <w:rPr>
                <w:i/>
                <w:sz w:val="28"/>
                <w:szCs w:val="28"/>
              </w:rPr>
              <w:t>;</w:t>
            </w:r>
          </w:p>
        </w:tc>
      </w:tr>
      <w:tr w:rsidR="00B9090E" w:rsidRPr="009E1AEE" w:rsidTr="00ED155A">
        <w:tc>
          <w:tcPr>
            <w:tcW w:w="4248" w:type="dxa"/>
            <w:shd w:val="clear" w:color="auto" w:fill="auto"/>
          </w:tcPr>
          <w:p w:rsidR="00B9090E" w:rsidRPr="009E1AEE" w:rsidRDefault="00B9090E" w:rsidP="009E1A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Ширяева Елена Дмитриевна</w:t>
            </w:r>
          </w:p>
        </w:tc>
        <w:tc>
          <w:tcPr>
            <w:tcW w:w="5499" w:type="dxa"/>
            <w:shd w:val="clear" w:color="auto" w:fill="auto"/>
          </w:tcPr>
          <w:p w:rsidR="00B9090E" w:rsidRPr="009E1AEE" w:rsidRDefault="00B9090E" w:rsidP="00B9090E">
            <w:pPr>
              <w:jc w:val="both"/>
              <w:rPr>
                <w:sz w:val="28"/>
                <w:szCs w:val="28"/>
              </w:rPr>
            </w:pPr>
            <w:r w:rsidRPr="009E1AEE">
              <w:rPr>
                <w:sz w:val="28"/>
                <w:szCs w:val="28"/>
              </w:rPr>
              <w:t xml:space="preserve">- депутат </w:t>
            </w:r>
            <w:r>
              <w:rPr>
                <w:sz w:val="28"/>
                <w:szCs w:val="28"/>
              </w:rPr>
              <w:t>Думы МО «Ангарский»</w:t>
            </w:r>
            <w:r w:rsidRPr="009E1AEE">
              <w:rPr>
                <w:sz w:val="28"/>
                <w:szCs w:val="28"/>
              </w:rPr>
              <w:t>;</w:t>
            </w:r>
          </w:p>
        </w:tc>
      </w:tr>
    </w:tbl>
    <w:p w:rsidR="00B9090E" w:rsidRDefault="00B9090E" w:rsidP="009E1AEE">
      <w:pPr>
        <w:suppressAutoHyphens/>
        <w:jc w:val="right"/>
        <w:rPr>
          <w:sz w:val="28"/>
          <w:szCs w:val="28"/>
        </w:rPr>
      </w:pPr>
    </w:p>
    <w:p w:rsidR="00B9090E" w:rsidRDefault="00B9090E" w:rsidP="009E1AEE">
      <w:pPr>
        <w:suppressAutoHyphens/>
        <w:jc w:val="right"/>
        <w:rPr>
          <w:sz w:val="28"/>
          <w:szCs w:val="28"/>
        </w:rPr>
      </w:pPr>
    </w:p>
    <w:p w:rsidR="00B9090E" w:rsidRDefault="00B9090E" w:rsidP="009E1AEE">
      <w:pPr>
        <w:suppressAutoHyphens/>
        <w:jc w:val="right"/>
        <w:rPr>
          <w:sz w:val="28"/>
          <w:szCs w:val="28"/>
        </w:rPr>
      </w:pPr>
    </w:p>
    <w:p w:rsidR="00B9090E" w:rsidRDefault="00B9090E" w:rsidP="009E1AEE">
      <w:pPr>
        <w:suppressAutoHyphens/>
        <w:jc w:val="right"/>
        <w:rPr>
          <w:sz w:val="28"/>
          <w:szCs w:val="28"/>
        </w:rPr>
      </w:pPr>
    </w:p>
    <w:p w:rsidR="00B90F4F" w:rsidRPr="00F13042" w:rsidRDefault="00B90F4F" w:rsidP="00B90F4F">
      <w:pPr>
        <w:ind w:firstLine="709"/>
        <w:jc w:val="both"/>
        <w:rPr>
          <w:sz w:val="28"/>
          <w:szCs w:val="28"/>
        </w:rPr>
      </w:pPr>
    </w:p>
    <w:p w:rsidR="00B90F4F" w:rsidRPr="00F13042" w:rsidRDefault="00B90F4F" w:rsidP="00B90F4F">
      <w:pPr>
        <w:ind w:firstLine="709"/>
        <w:jc w:val="both"/>
        <w:rPr>
          <w:sz w:val="28"/>
          <w:szCs w:val="28"/>
        </w:rPr>
      </w:pPr>
    </w:p>
    <w:p w:rsidR="00B90F4F" w:rsidRPr="00F13042" w:rsidRDefault="00B90F4F" w:rsidP="00B90F4F">
      <w:pPr>
        <w:ind w:firstLine="709"/>
        <w:jc w:val="both"/>
        <w:rPr>
          <w:sz w:val="28"/>
          <w:szCs w:val="28"/>
        </w:rPr>
      </w:pPr>
    </w:p>
    <w:p w:rsidR="00B90F4F" w:rsidRPr="00F13042" w:rsidRDefault="00B90F4F" w:rsidP="00B90F4F">
      <w:pPr>
        <w:ind w:firstLine="709"/>
        <w:jc w:val="both"/>
        <w:rPr>
          <w:sz w:val="28"/>
          <w:szCs w:val="28"/>
        </w:rPr>
      </w:pPr>
    </w:p>
    <w:p w:rsidR="00CE28A8" w:rsidRPr="00F13042" w:rsidRDefault="00CE28A8" w:rsidP="00B90F4F">
      <w:pPr>
        <w:ind w:firstLine="709"/>
        <w:jc w:val="both"/>
        <w:rPr>
          <w:sz w:val="28"/>
          <w:szCs w:val="28"/>
        </w:rPr>
      </w:pPr>
    </w:p>
    <w:p w:rsidR="00CE28A8" w:rsidRPr="00F13042" w:rsidRDefault="00CE28A8" w:rsidP="00B90F4F">
      <w:pPr>
        <w:ind w:firstLine="709"/>
        <w:jc w:val="both"/>
        <w:rPr>
          <w:sz w:val="28"/>
          <w:szCs w:val="28"/>
        </w:rPr>
      </w:pPr>
    </w:p>
    <w:p w:rsidR="009E4212" w:rsidRPr="00F13042" w:rsidRDefault="009E4212" w:rsidP="00B90F4F">
      <w:pPr>
        <w:ind w:firstLine="709"/>
        <w:jc w:val="right"/>
        <w:rPr>
          <w:sz w:val="28"/>
          <w:szCs w:val="28"/>
        </w:rPr>
      </w:pPr>
    </w:p>
    <w:sectPr w:rsidR="009E4212" w:rsidRPr="00F13042" w:rsidSect="00D95FE8">
      <w:pgSz w:w="11906" w:h="16838"/>
      <w:pgMar w:top="284" w:right="851" w:bottom="426" w:left="1276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1AF7"/>
    <w:multiLevelType w:val="hybridMultilevel"/>
    <w:tmpl w:val="BE8ED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A596E"/>
    <w:multiLevelType w:val="multilevel"/>
    <w:tmpl w:val="2F60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369BE"/>
    <w:multiLevelType w:val="hybridMultilevel"/>
    <w:tmpl w:val="BE822740"/>
    <w:lvl w:ilvl="0" w:tplc="50844580">
      <w:start w:val="1"/>
      <w:numFmt w:val="decimal"/>
      <w:lvlText w:val="%1."/>
      <w:lvlJc w:val="left"/>
      <w:pPr>
        <w:tabs>
          <w:tab w:val="num" w:pos="887"/>
        </w:tabs>
        <w:ind w:left="887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36572"/>
    <w:multiLevelType w:val="hybridMultilevel"/>
    <w:tmpl w:val="6E16AC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C60662B"/>
    <w:multiLevelType w:val="hybridMultilevel"/>
    <w:tmpl w:val="EB4458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45ABD"/>
    <w:multiLevelType w:val="hybridMultilevel"/>
    <w:tmpl w:val="B20C1178"/>
    <w:lvl w:ilvl="0" w:tplc="1DA230A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D64F6"/>
    <w:multiLevelType w:val="hybridMultilevel"/>
    <w:tmpl w:val="6F6A9E86"/>
    <w:lvl w:ilvl="0" w:tplc="60787352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4F"/>
    <w:rsid w:val="00003F39"/>
    <w:rsid w:val="000420F1"/>
    <w:rsid w:val="00047F03"/>
    <w:rsid w:val="000651EF"/>
    <w:rsid w:val="00086A28"/>
    <w:rsid w:val="000A4C17"/>
    <w:rsid w:val="000C6DE1"/>
    <w:rsid w:val="000C79B7"/>
    <w:rsid w:val="00105D76"/>
    <w:rsid w:val="00125914"/>
    <w:rsid w:val="00184CA5"/>
    <w:rsid w:val="001B7745"/>
    <w:rsid w:val="00227A3E"/>
    <w:rsid w:val="00241C8F"/>
    <w:rsid w:val="00251732"/>
    <w:rsid w:val="002525EC"/>
    <w:rsid w:val="00282199"/>
    <w:rsid w:val="002E57E9"/>
    <w:rsid w:val="002F325B"/>
    <w:rsid w:val="002F4C8D"/>
    <w:rsid w:val="00303543"/>
    <w:rsid w:val="00323597"/>
    <w:rsid w:val="003367C0"/>
    <w:rsid w:val="00371C4A"/>
    <w:rsid w:val="003A7E61"/>
    <w:rsid w:val="003B17F0"/>
    <w:rsid w:val="003D3209"/>
    <w:rsid w:val="003E3B35"/>
    <w:rsid w:val="004055DC"/>
    <w:rsid w:val="00430EBB"/>
    <w:rsid w:val="004557F2"/>
    <w:rsid w:val="004650AA"/>
    <w:rsid w:val="00481151"/>
    <w:rsid w:val="0048223A"/>
    <w:rsid w:val="0049335A"/>
    <w:rsid w:val="004C17D9"/>
    <w:rsid w:val="004C181F"/>
    <w:rsid w:val="004C25C0"/>
    <w:rsid w:val="004E0136"/>
    <w:rsid w:val="00534168"/>
    <w:rsid w:val="00552ECF"/>
    <w:rsid w:val="00562907"/>
    <w:rsid w:val="0058132A"/>
    <w:rsid w:val="00583C6B"/>
    <w:rsid w:val="005964CE"/>
    <w:rsid w:val="005D0E9E"/>
    <w:rsid w:val="005D284F"/>
    <w:rsid w:val="005E6CA1"/>
    <w:rsid w:val="006518D8"/>
    <w:rsid w:val="00652164"/>
    <w:rsid w:val="0068263E"/>
    <w:rsid w:val="006B13AC"/>
    <w:rsid w:val="006C6E5B"/>
    <w:rsid w:val="006D3C6A"/>
    <w:rsid w:val="006E0BFF"/>
    <w:rsid w:val="006F232E"/>
    <w:rsid w:val="007100F2"/>
    <w:rsid w:val="0074125D"/>
    <w:rsid w:val="00752A81"/>
    <w:rsid w:val="007611AC"/>
    <w:rsid w:val="007A6296"/>
    <w:rsid w:val="007B6C5E"/>
    <w:rsid w:val="007D14BA"/>
    <w:rsid w:val="007E1A60"/>
    <w:rsid w:val="007F79A0"/>
    <w:rsid w:val="00811353"/>
    <w:rsid w:val="00847779"/>
    <w:rsid w:val="008918FA"/>
    <w:rsid w:val="008B78BD"/>
    <w:rsid w:val="008E457D"/>
    <w:rsid w:val="0090032D"/>
    <w:rsid w:val="009109B8"/>
    <w:rsid w:val="00970F90"/>
    <w:rsid w:val="009B027D"/>
    <w:rsid w:val="009C1A0B"/>
    <w:rsid w:val="009D098E"/>
    <w:rsid w:val="009D0C77"/>
    <w:rsid w:val="009E1AEE"/>
    <w:rsid w:val="009E4212"/>
    <w:rsid w:val="009E6218"/>
    <w:rsid w:val="00A26159"/>
    <w:rsid w:val="00A31BA1"/>
    <w:rsid w:val="00A34498"/>
    <w:rsid w:val="00A46108"/>
    <w:rsid w:val="00A64D9B"/>
    <w:rsid w:val="00A72931"/>
    <w:rsid w:val="00AA7FCE"/>
    <w:rsid w:val="00AB6B25"/>
    <w:rsid w:val="00AC2DEC"/>
    <w:rsid w:val="00AC7A45"/>
    <w:rsid w:val="00AD263F"/>
    <w:rsid w:val="00AD43DD"/>
    <w:rsid w:val="00AE5D8D"/>
    <w:rsid w:val="00B02A9E"/>
    <w:rsid w:val="00B111BB"/>
    <w:rsid w:val="00B11925"/>
    <w:rsid w:val="00B130F5"/>
    <w:rsid w:val="00B80A65"/>
    <w:rsid w:val="00B9090E"/>
    <w:rsid w:val="00B90F4F"/>
    <w:rsid w:val="00BA48E7"/>
    <w:rsid w:val="00BB6E15"/>
    <w:rsid w:val="00BC3C08"/>
    <w:rsid w:val="00BF0184"/>
    <w:rsid w:val="00C22A7A"/>
    <w:rsid w:val="00C60287"/>
    <w:rsid w:val="00CA5B91"/>
    <w:rsid w:val="00CC0964"/>
    <w:rsid w:val="00CD57DA"/>
    <w:rsid w:val="00CD6C71"/>
    <w:rsid w:val="00CE28A8"/>
    <w:rsid w:val="00D347E9"/>
    <w:rsid w:val="00D37D04"/>
    <w:rsid w:val="00D50B4D"/>
    <w:rsid w:val="00D95FE8"/>
    <w:rsid w:val="00D96DE7"/>
    <w:rsid w:val="00DB5DBE"/>
    <w:rsid w:val="00DC2AA5"/>
    <w:rsid w:val="00DC35A9"/>
    <w:rsid w:val="00DC5781"/>
    <w:rsid w:val="00DD24F9"/>
    <w:rsid w:val="00DE0A69"/>
    <w:rsid w:val="00DF42CC"/>
    <w:rsid w:val="00DF694E"/>
    <w:rsid w:val="00E058AA"/>
    <w:rsid w:val="00E21A7D"/>
    <w:rsid w:val="00E3583C"/>
    <w:rsid w:val="00E44AFB"/>
    <w:rsid w:val="00E4788C"/>
    <w:rsid w:val="00E73DD3"/>
    <w:rsid w:val="00E808DC"/>
    <w:rsid w:val="00EA1098"/>
    <w:rsid w:val="00EC150E"/>
    <w:rsid w:val="00ED155A"/>
    <w:rsid w:val="00EE64A1"/>
    <w:rsid w:val="00EF7599"/>
    <w:rsid w:val="00F13042"/>
    <w:rsid w:val="00F159D3"/>
    <w:rsid w:val="00F16838"/>
    <w:rsid w:val="00F570FE"/>
    <w:rsid w:val="00F71DB1"/>
    <w:rsid w:val="00FB7867"/>
    <w:rsid w:val="00FD2A1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F4F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08DC"/>
    <w:pPr>
      <w:keepNext/>
      <w:jc w:val="lef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B90F4F"/>
    <w:rPr>
      <w:sz w:val="22"/>
      <w:szCs w:val="28"/>
      <w:lang w:val="ru-RU" w:eastAsia="ru-RU" w:bidi="ar-SA"/>
    </w:rPr>
  </w:style>
  <w:style w:type="paragraph" w:styleId="a4">
    <w:name w:val="Body Text"/>
    <w:basedOn w:val="a"/>
    <w:link w:val="a3"/>
    <w:rsid w:val="00B90F4F"/>
    <w:pPr>
      <w:suppressAutoHyphens/>
    </w:pPr>
    <w:rPr>
      <w:sz w:val="22"/>
      <w:szCs w:val="28"/>
    </w:rPr>
  </w:style>
  <w:style w:type="paragraph" w:customStyle="1" w:styleId="31">
    <w:name w:val="Основной текст с отступом 31"/>
    <w:basedOn w:val="a"/>
    <w:rsid w:val="00B90F4F"/>
    <w:pPr>
      <w:widowControl w:val="0"/>
      <w:suppressAutoHyphens/>
      <w:ind w:firstLine="709"/>
      <w:jc w:val="both"/>
    </w:pPr>
    <w:rPr>
      <w:rFonts w:eastAsia="Lucida Sans Unicode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B90F4F"/>
    <w:pPr>
      <w:widowControl w:val="0"/>
      <w:suppressAutoHyphens/>
      <w:ind w:left="1560" w:hanging="1560"/>
      <w:jc w:val="both"/>
    </w:pPr>
    <w:rPr>
      <w:rFonts w:eastAsia="Lucida Sans Unicode" w:cs="Tahoma"/>
      <w:color w:val="000000"/>
      <w:lang w:val="en-US" w:eastAsia="en-US" w:bidi="en-US"/>
    </w:rPr>
  </w:style>
  <w:style w:type="paragraph" w:styleId="a5">
    <w:name w:val="Normal (Web)"/>
    <w:basedOn w:val="a"/>
    <w:uiPriority w:val="99"/>
    <w:rsid w:val="00B90F4F"/>
    <w:pPr>
      <w:spacing w:before="100" w:beforeAutospacing="1" w:after="100" w:afterAutospacing="1"/>
    </w:pPr>
  </w:style>
  <w:style w:type="paragraph" w:customStyle="1" w:styleId="a6">
    <w:name w:val="Нормальный (таблица)"/>
    <w:basedOn w:val="a"/>
    <w:next w:val="a"/>
    <w:rsid w:val="00B90F4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rsid w:val="00B90F4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B90F4F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a8">
    <w:name w:val="Title"/>
    <w:basedOn w:val="a"/>
    <w:qFormat/>
    <w:rsid w:val="00B90F4F"/>
    <w:rPr>
      <w:b/>
      <w:bCs/>
      <w:sz w:val="28"/>
    </w:rPr>
  </w:style>
  <w:style w:type="paragraph" w:customStyle="1" w:styleId="ConsNormal">
    <w:name w:val="ConsNormal"/>
    <w:rsid w:val="00B90F4F"/>
    <w:pPr>
      <w:widowControl w:val="0"/>
      <w:ind w:firstLine="720"/>
    </w:pPr>
    <w:rPr>
      <w:rFonts w:ascii="Consultant" w:hAnsi="Consultant"/>
      <w:sz w:val="18"/>
    </w:rPr>
  </w:style>
  <w:style w:type="paragraph" w:customStyle="1" w:styleId="ConsPlusNormal">
    <w:name w:val="ConsPlusNormal"/>
    <w:link w:val="ConsPlusNormal0"/>
    <w:qFormat/>
    <w:rsid w:val="00B90F4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9">
    <w:name w:val="Balloon Text"/>
    <w:basedOn w:val="a"/>
    <w:semiHidden/>
    <w:rsid w:val="00B90F4F"/>
    <w:rPr>
      <w:rFonts w:ascii="Tahoma" w:hAnsi="Tahoma" w:cs="Tahoma"/>
      <w:sz w:val="16"/>
      <w:szCs w:val="16"/>
    </w:rPr>
  </w:style>
  <w:style w:type="character" w:styleId="aa">
    <w:name w:val="Emphasis"/>
    <w:qFormat/>
    <w:rsid w:val="00B90F4F"/>
    <w:rPr>
      <w:i/>
      <w:iCs/>
    </w:rPr>
  </w:style>
  <w:style w:type="paragraph" w:styleId="ab">
    <w:name w:val="No Spacing"/>
    <w:uiPriority w:val="1"/>
    <w:qFormat/>
    <w:rsid w:val="00652164"/>
    <w:rPr>
      <w:sz w:val="24"/>
      <w:szCs w:val="24"/>
    </w:rPr>
  </w:style>
  <w:style w:type="character" w:customStyle="1" w:styleId="2">
    <w:name w:val="Основной текст (2)_"/>
    <w:link w:val="20"/>
    <w:uiPriority w:val="99"/>
    <w:rsid w:val="00652164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52164"/>
    <w:pPr>
      <w:widowControl w:val="0"/>
      <w:shd w:val="clear" w:color="auto" w:fill="FFFFFF"/>
      <w:spacing w:line="288" w:lineRule="exact"/>
      <w:ind w:hanging="140"/>
    </w:pPr>
    <w:rPr>
      <w:sz w:val="20"/>
      <w:szCs w:val="20"/>
    </w:rPr>
  </w:style>
  <w:style w:type="character" w:customStyle="1" w:styleId="10">
    <w:name w:val="Заголовок 1 Знак"/>
    <w:link w:val="1"/>
    <w:rsid w:val="00E808DC"/>
    <w:rPr>
      <w:sz w:val="28"/>
      <w:szCs w:val="24"/>
    </w:rPr>
  </w:style>
  <w:style w:type="character" w:styleId="ac">
    <w:name w:val="Strong"/>
    <w:uiPriority w:val="22"/>
    <w:qFormat/>
    <w:rsid w:val="003E3B35"/>
    <w:rPr>
      <w:b/>
      <w:bCs/>
    </w:rPr>
  </w:style>
  <w:style w:type="paragraph" w:styleId="ad">
    <w:name w:val="List Paragraph"/>
    <w:basedOn w:val="a"/>
    <w:uiPriority w:val="34"/>
    <w:qFormat/>
    <w:rsid w:val="00FB7867"/>
    <w:pPr>
      <w:ind w:left="708"/>
    </w:pPr>
  </w:style>
  <w:style w:type="character" w:customStyle="1" w:styleId="ConsPlusNormal0">
    <w:name w:val="ConsPlusNormal Знак"/>
    <w:link w:val="ConsPlusNormal"/>
    <w:locked/>
    <w:rsid w:val="009C1A0B"/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F4F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08DC"/>
    <w:pPr>
      <w:keepNext/>
      <w:jc w:val="lef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B90F4F"/>
    <w:rPr>
      <w:sz w:val="22"/>
      <w:szCs w:val="28"/>
      <w:lang w:val="ru-RU" w:eastAsia="ru-RU" w:bidi="ar-SA"/>
    </w:rPr>
  </w:style>
  <w:style w:type="paragraph" w:styleId="a4">
    <w:name w:val="Body Text"/>
    <w:basedOn w:val="a"/>
    <w:link w:val="a3"/>
    <w:rsid w:val="00B90F4F"/>
    <w:pPr>
      <w:suppressAutoHyphens/>
    </w:pPr>
    <w:rPr>
      <w:sz w:val="22"/>
      <w:szCs w:val="28"/>
    </w:rPr>
  </w:style>
  <w:style w:type="paragraph" w:customStyle="1" w:styleId="31">
    <w:name w:val="Основной текст с отступом 31"/>
    <w:basedOn w:val="a"/>
    <w:rsid w:val="00B90F4F"/>
    <w:pPr>
      <w:widowControl w:val="0"/>
      <w:suppressAutoHyphens/>
      <w:ind w:firstLine="709"/>
      <w:jc w:val="both"/>
    </w:pPr>
    <w:rPr>
      <w:rFonts w:eastAsia="Lucida Sans Unicode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B90F4F"/>
    <w:pPr>
      <w:widowControl w:val="0"/>
      <w:suppressAutoHyphens/>
      <w:ind w:left="1560" w:hanging="1560"/>
      <w:jc w:val="both"/>
    </w:pPr>
    <w:rPr>
      <w:rFonts w:eastAsia="Lucida Sans Unicode" w:cs="Tahoma"/>
      <w:color w:val="000000"/>
      <w:lang w:val="en-US" w:eastAsia="en-US" w:bidi="en-US"/>
    </w:rPr>
  </w:style>
  <w:style w:type="paragraph" w:styleId="a5">
    <w:name w:val="Normal (Web)"/>
    <w:basedOn w:val="a"/>
    <w:uiPriority w:val="99"/>
    <w:rsid w:val="00B90F4F"/>
    <w:pPr>
      <w:spacing w:before="100" w:beforeAutospacing="1" w:after="100" w:afterAutospacing="1"/>
    </w:pPr>
  </w:style>
  <w:style w:type="paragraph" w:customStyle="1" w:styleId="a6">
    <w:name w:val="Нормальный (таблица)"/>
    <w:basedOn w:val="a"/>
    <w:next w:val="a"/>
    <w:rsid w:val="00B90F4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rsid w:val="00B90F4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B90F4F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a8">
    <w:name w:val="Title"/>
    <w:basedOn w:val="a"/>
    <w:qFormat/>
    <w:rsid w:val="00B90F4F"/>
    <w:rPr>
      <w:b/>
      <w:bCs/>
      <w:sz w:val="28"/>
    </w:rPr>
  </w:style>
  <w:style w:type="paragraph" w:customStyle="1" w:styleId="ConsNormal">
    <w:name w:val="ConsNormal"/>
    <w:rsid w:val="00B90F4F"/>
    <w:pPr>
      <w:widowControl w:val="0"/>
      <w:ind w:firstLine="720"/>
    </w:pPr>
    <w:rPr>
      <w:rFonts w:ascii="Consultant" w:hAnsi="Consultant"/>
      <w:sz w:val="18"/>
    </w:rPr>
  </w:style>
  <w:style w:type="paragraph" w:customStyle="1" w:styleId="ConsPlusNormal">
    <w:name w:val="ConsPlusNormal"/>
    <w:link w:val="ConsPlusNormal0"/>
    <w:qFormat/>
    <w:rsid w:val="00B90F4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9">
    <w:name w:val="Balloon Text"/>
    <w:basedOn w:val="a"/>
    <w:semiHidden/>
    <w:rsid w:val="00B90F4F"/>
    <w:rPr>
      <w:rFonts w:ascii="Tahoma" w:hAnsi="Tahoma" w:cs="Tahoma"/>
      <w:sz w:val="16"/>
      <w:szCs w:val="16"/>
    </w:rPr>
  </w:style>
  <w:style w:type="character" w:styleId="aa">
    <w:name w:val="Emphasis"/>
    <w:qFormat/>
    <w:rsid w:val="00B90F4F"/>
    <w:rPr>
      <w:i/>
      <w:iCs/>
    </w:rPr>
  </w:style>
  <w:style w:type="paragraph" w:styleId="ab">
    <w:name w:val="No Spacing"/>
    <w:uiPriority w:val="1"/>
    <w:qFormat/>
    <w:rsid w:val="00652164"/>
    <w:rPr>
      <w:sz w:val="24"/>
      <w:szCs w:val="24"/>
    </w:rPr>
  </w:style>
  <w:style w:type="character" w:customStyle="1" w:styleId="2">
    <w:name w:val="Основной текст (2)_"/>
    <w:link w:val="20"/>
    <w:uiPriority w:val="99"/>
    <w:rsid w:val="00652164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52164"/>
    <w:pPr>
      <w:widowControl w:val="0"/>
      <w:shd w:val="clear" w:color="auto" w:fill="FFFFFF"/>
      <w:spacing w:line="288" w:lineRule="exact"/>
      <w:ind w:hanging="140"/>
    </w:pPr>
    <w:rPr>
      <w:sz w:val="20"/>
      <w:szCs w:val="20"/>
    </w:rPr>
  </w:style>
  <w:style w:type="character" w:customStyle="1" w:styleId="10">
    <w:name w:val="Заголовок 1 Знак"/>
    <w:link w:val="1"/>
    <w:rsid w:val="00E808DC"/>
    <w:rPr>
      <w:sz w:val="28"/>
      <w:szCs w:val="24"/>
    </w:rPr>
  </w:style>
  <w:style w:type="character" w:styleId="ac">
    <w:name w:val="Strong"/>
    <w:uiPriority w:val="22"/>
    <w:qFormat/>
    <w:rsid w:val="003E3B35"/>
    <w:rPr>
      <w:b/>
      <w:bCs/>
    </w:rPr>
  </w:style>
  <w:style w:type="paragraph" w:styleId="ad">
    <w:name w:val="List Paragraph"/>
    <w:basedOn w:val="a"/>
    <w:uiPriority w:val="34"/>
    <w:qFormat/>
    <w:rsid w:val="00FB7867"/>
    <w:pPr>
      <w:ind w:left="708"/>
    </w:pPr>
  </w:style>
  <w:style w:type="character" w:customStyle="1" w:styleId="ConsPlusNormal0">
    <w:name w:val="ConsPlusNormal Знак"/>
    <w:link w:val="ConsPlusNormal"/>
    <w:locked/>
    <w:rsid w:val="009C1A0B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6541-552D-4BB5-B3DB-1009253F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8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2023-01-10T02:34:00Z</cp:lastPrinted>
  <dcterms:created xsi:type="dcterms:W3CDTF">2022-09-05T04:58:00Z</dcterms:created>
  <dcterms:modified xsi:type="dcterms:W3CDTF">2023-01-16T06:44:00Z</dcterms:modified>
</cp:coreProperties>
</file>