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C34" w:rsidRDefault="004D3C34" w:rsidP="004D3C34">
      <w:pPr>
        <w:jc w:val="center"/>
        <w:rPr>
          <w:b/>
          <w:color w:val="000000"/>
          <w:sz w:val="28"/>
          <w:szCs w:val="28"/>
        </w:rPr>
      </w:pPr>
      <w:r>
        <w:rPr>
          <w:b/>
          <w:color w:val="000000"/>
          <w:sz w:val="28"/>
          <w:szCs w:val="28"/>
        </w:rPr>
        <w:t xml:space="preserve">Р О С </w:t>
      </w:r>
      <w:proofErr w:type="spellStart"/>
      <w:proofErr w:type="gramStart"/>
      <w:r>
        <w:rPr>
          <w:b/>
          <w:color w:val="000000"/>
          <w:sz w:val="28"/>
          <w:szCs w:val="28"/>
        </w:rPr>
        <w:t>С</w:t>
      </w:r>
      <w:proofErr w:type="spellEnd"/>
      <w:proofErr w:type="gramEnd"/>
      <w:r>
        <w:rPr>
          <w:b/>
          <w:color w:val="000000"/>
          <w:sz w:val="28"/>
          <w:szCs w:val="28"/>
        </w:rPr>
        <w:t xml:space="preserve"> И Й С К А Я   Ф Е Д Е Р А Ц И Я</w:t>
      </w:r>
    </w:p>
    <w:p w:rsidR="004D3C34" w:rsidRDefault="004D3C34" w:rsidP="004D3C34">
      <w:pPr>
        <w:pStyle w:val="1"/>
        <w:jc w:val="left"/>
        <w:rPr>
          <w:color w:val="000000"/>
          <w:spacing w:val="28"/>
          <w:sz w:val="28"/>
          <w:szCs w:val="28"/>
        </w:rPr>
      </w:pPr>
      <w:r>
        <w:rPr>
          <w:b w:val="0"/>
          <w:color w:val="000000"/>
          <w:sz w:val="28"/>
          <w:szCs w:val="28"/>
        </w:rPr>
        <w:t xml:space="preserve">                                       </w:t>
      </w:r>
      <w:r>
        <w:rPr>
          <w:color w:val="000000"/>
          <w:spacing w:val="28"/>
          <w:sz w:val="28"/>
          <w:szCs w:val="28"/>
        </w:rPr>
        <w:t>ИРКУТСКАЯ ОБЛАСТЬ</w:t>
      </w:r>
    </w:p>
    <w:p w:rsidR="004D3C34" w:rsidRDefault="004D3C34" w:rsidP="004D3C34">
      <w:pPr>
        <w:pStyle w:val="a3"/>
        <w:spacing w:line="360" w:lineRule="auto"/>
        <w:jc w:val="center"/>
        <w:rPr>
          <w:b/>
          <w:color w:val="000000"/>
          <w:spacing w:val="20"/>
          <w:sz w:val="28"/>
          <w:szCs w:val="28"/>
        </w:rPr>
      </w:pPr>
      <w:r>
        <w:rPr>
          <w:b/>
          <w:color w:val="000000"/>
          <w:spacing w:val="20"/>
          <w:sz w:val="28"/>
          <w:szCs w:val="28"/>
        </w:rPr>
        <w:t xml:space="preserve">ГЛАВА МУНИЦИПАЛЬНОГО ОБРАЗОВАНИЯ </w:t>
      </w:r>
    </w:p>
    <w:p w:rsidR="004D3C34" w:rsidRDefault="00BB4294" w:rsidP="00BB4294">
      <w:pPr>
        <w:pStyle w:val="a3"/>
        <w:spacing w:line="360" w:lineRule="auto"/>
        <w:jc w:val="center"/>
        <w:rPr>
          <w:b/>
          <w:color w:val="000000"/>
          <w:spacing w:val="20"/>
          <w:sz w:val="28"/>
          <w:szCs w:val="28"/>
        </w:rPr>
      </w:pPr>
      <w:r>
        <w:rPr>
          <w:b/>
          <w:spacing w:val="20"/>
          <w:sz w:val="28"/>
          <w:szCs w:val="28"/>
        </w:rPr>
        <w:t>«АНГАРСКИЙ»</w:t>
      </w:r>
      <w:r w:rsidR="004D3C34">
        <w:rPr>
          <w:b/>
          <w:color w:val="000000"/>
          <w:spacing w:val="20"/>
          <w:sz w:val="28"/>
          <w:szCs w:val="28"/>
        </w:rPr>
        <w:t xml:space="preserve">   </w:t>
      </w:r>
    </w:p>
    <w:p w:rsidR="004D3C34" w:rsidRDefault="004D3C34" w:rsidP="004D3C34">
      <w:pPr>
        <w:pStyle w:val="a3"/>
        <w:tabs>
          <w:tab w:val="clear" w:pos="4153"/>
          <w:tab w:val="center" w:pos="7513"/>
        </w:tabs>
        <w:ind w:left="-142"/>
        <w:jc w:val="center"/>
        <w:rPr>
          <w:color w:val="000000"/>
          <w:spacing w:val="20"/>
          <w:sz w:val="28"/>
          <w:szCs w:val="28"/>
        </w:rPr>
      </w:pPr>
      <w:proofErr w:type="gramStart"/>
      <w:r>
        <w:rPr>
          <w:color w:val="000000"/>
          <w:spacing w:val="20"/>
          <w:sz w:val="28"/>
          <w:szCs w:val="28"/>
        </w:rPr>
        <w:t>П</w:t>
      </w:r>
      <w:proofErr w:type="gramEnd"/>
      <w:r>
        <w:rPr>
          <w:color w:val="000000"/>
          <w:spacing w:val="20"/>
          <w:sz w:val="28"/>
          <w:szCs w:val="28"/>
        </w:rPr>
        <w:t xml:space="preserve"> О С Т А Н О В Л Е Н И Е</w:t>
      </w:r>
    </w:p>
    <w:p w:rsidR="004D3C34" w:rsidRDefault="004D3C34" w:rsidP="004D3C34">
      <w:pPr>
        <w:pStyle w:val="a3"/>
        <w:tabs>
          <w:tab w:val="clear" w:pos="4153"/>
          <w:tab w:val="center" w:pos="7513"/>
        </w:tabs>
        <w:ind w:left="-142"/>
        <w:rPr>
          <w:color w:val="000000"/>
          <w:spacing w:val="20"/>
          <w:sz w:val="28"/>
          <w:szCs w:val="28"/>
        </w:rPr>
      </w:pPr>
    </w:p>
    <w:p w:rsidR="00BB4294" w:rsidRDefault="004D3C34" w:rsidP="004D3C34">
      <w:pPr>
        <w:pStyle w:val="a3"/>
        <w:tabs>
          <w:tab w:val="clear" w:pos="4153"/>
          <w:tab w:val="center" w:pos="7513"/>
        </w:tabs>
        <w:ind w:left="-142"/>
        <w:rPr>
          <w:color w:val="000000"/>
          <w:spacing w:val="20"/>
          <w:sz w:val="24"/>
          <w:szCs w:val="24"/>
        </w:rPr>
      </w:pPr>
      <w:r>
        <w:rPr>
          <w:color w:val="000000"/>
          <w:spacing w:val="20"/>
          <w:sz w:val="24"/>
          <w:szCs w:val="24"/>
        </w:rPr>
        <w:t xml:space="preserve"> </w:t>
      </w:r>
    </w:p>
    <w:p w:rsidR="004D3C34" w:rsidRDefault="0061538A" w:rsidP="004D3C34">
      <w:pPr>
        <w:pStyle w:val="a3"/>
        <w:tabs>
          <w:tab w:val="clear" w:pos="4153"/>
          <w:tab w:val="center" w:pos="7513"/>
        </w:tabs>
        <w:ind w:left="-142"/>
        <w:rPr>
          <w:spacing w:val="20"/>
          <w:sz w:val="24"/>
          <w:szCs w:val="24"/>
        </w:rPr>
      </w:pPr>
      <w:r>
        <w:rPr>
          <w:color w:val="000000"/>
          <w:spacing w:val="20"/>
          <w:sz w:val="24"/>
          <w:szCs w:val="24"/>
        </w:rPr>
        <w:t xml:space="preserve"> От 04.10.2017 года  №60</w:t>
      </w:r>
      <w:r w:rsidR="004029C6">
        <w:rPr>
          <w:color w:val="000000"/>
          <w:spacing w:val="20"/>
          <w:sz w:val="24"/>
          <w:szCs w:val="24"/>
        </w:rPr>
        <w:t>-п</w:t>
      </w:r>
      <w:r w:rsidR="004D3C34">
        <w:rPr>
          <w:color w:val="000000"/>
          <w:spacing w:val="20"/>
          <w:sz w:val="24"/>
          <w:szCs w:val="24"/>
        </w:rPr>
        <w:t xml:space="preserve">  </w:t>
      </w:r>
      <w:r w:rsidR="004D3C34">
        <w:rPr>
          <w:spacing w:val="20"/>
          <w:sz w:val="24"/>
          <w:szCs w:val="24"/>
        </w:rPr>
        <w:t xml:space="preserve">                                   </w:t>
      </w:r>
      <w:proofErr w:type="spellStart"/>
      <w:r w:rsidR="004D3C34">
        <w:rPr>
          <w:spacing w:val="20"/>
          <w:sz w:val="24"/>
          <w:szCs w:val="24"/>
        </w:rPr>
        <w:t>п</w:t>
      </w:r>
      <w:proofErr w:type="gramStart"/>
      <w:r w:rsidR="004D3C34">
        <w:rPr>
          <w:spacing w:val="20"/>
          <w:sz w:val="24"/>
          <w:szCs w:val="24"/>
        </w:rPr>
        <w:t>.А</w:t>
      </w:r>
      <w:proofErr w:type="gramEnd"/>
      <w:r w:rsidR="004D3C34">
        <w:rPr>
          <w:spacing w:val="20"/>
          <w:sz w:val="24"/>
          <w:szCs w:val="24"/>
        </w:rPr>
        <w:t>нгарский</w:t>
      </w:r>
      <w:proofErr w:type="spellEnd"/>
    </w:p>
    <w:p w:rsidR="004D3C34" w:rsidRDefault="004D3C34" w:rsidP="004D3C34">
      <w:pPr>
        <w:pStyle w:val="a3"/>
        <w:tabs>
          <w:tab w:val="clear" w:pos="4153"/>
          <w:tab w:val="center" w:pos="7513"/>
        </w:tabs>
        <w:ind w:left="-142"/>
        <w:rPr>
          <w:spacing w:val="20"/>
          <w:sz w:val="24"/>
          <w:szCs w:val="24"/>
        </w:rPr>
      </w:pPr>
    </w:p>
    <w:p w:rsidR="004D3C34" w:rsidRDefault="004D3C34" w:rsidP="004D3C34">
      <w:pPr>
        <w:pStyle w:val="a3"/>
        <w:tabs>
          <w:tab w:val="clear" w:pos="4153"/>
          <w:tab w:val="center" w:pos="7513"/>
        </w:tabs>
        <w:ind w:left="-142"/>
        <w:rPr>
          <w:spacing w:val="20"/>
          <w:sz w:val="24"/>
          <w:szCs w:val="24"/>
        </w:rPr>
      </w:pPr>
    </w:p>
    <w:p w:rsidR="004D3C34" w:rsidRDefault="00BB4294" w:rsidP="004D3C34">
      <w:pPr>
        <w:pStyle w:val="a3"/>
        <w:tabs>
          <w:tab w:val="clear" w:pos="4153"/>
          <w:tab w:val="center" w:pos="7513"/>
        </w:tabs>
        <w:ind w:left="-142"/>
        <w:rPr>
          <w:spacing w:val="20"/>
          <w:sz w:val="24"/>
          <w:szCs w:val="24"/>
        </w:rPr>
      </w:pPr>
      <w:r>
        <w:rPr>
          <w:spacing w:val="20"/>
          <w:sz w:val="24"/>
          <w:szCs w:val="24"/>
        </w:rPr>
        <w:t xml:space="preserve">  </w:t>
      </w:r>
      <w:r w:rsidR="004D3C34">
        <w:rPr>
          <w:spacing w:val="20"/>
          <w:sz w:val="24"/>
          <w:szCs w:val="24"/>
        </w:rPr>
        <w:t xml:space="preserve">Об утверждении Положения </w:t>
      </w:r>
    </w:p>
    <w:p w:rsidR="004D3C34" w:rsidRDefault="004D3C34" w:rsidP="004D3C34">
      <w:pPr>
        <w:pStyle w:val="a3"/>
        <w:tabs>
          <w:tab w:val="clear" w:pos="4153"/>
          <w:tab w:val="center" w:pos="7513"/>
        </w:tabs>
        <w:ind w:left="-142"/>
        <w:rPr>
          <w:spacing w:val="20"/>
          <w:sz w:val="24"/>
          <w:szCs w:val="24"/>
        </w:rPr>
      </w:pPr>
      <w:r>
        <w:rPr>
          <w:color w:val="000000"/>
          <w:sz w:val="24"/>
          <w:szCs w:val="24"/>
        </w:rPr>
        <w:t xml:space="preserve">   о муниципальной службе в МО «Ангарский»</w:t>
      </w:r>
    </w:p>
    <w:p w:rsidR="004D3C34" w:rsidRDefault="004D3C34" w:rsidP="004D3C34">
      <w:pPr>
        <w:autoSpaceDE w:val="0"/>
        <w:autoSpaceDN w:val="0"/>
        <w:adjustRightInd w:val="0"/>
        <w:ind w:firstLine="540"/>
        <w:jc w:val="both"/>
      </w:pPr>
    </w:p>
    <w:p w:rsidR="004D3C34" w:rsidRDefault="004D3C34" w:rsidP="004D3C34">
      <w:pPr>
        <w:autoSpaceDE w:val="0"/>
        <w:autoSpaceDN w:val="0"/>
        <w:adjustRightInd w:val="0"/>
        <w:ind w:firstLine="540"/>
        <w:jc w:val="both"/>
      </w:pPr>
    </w:p>
    <w:p w:rsidR="004D3C34" w:rsidRDefault="004D3C34" w:rsidP="004D3C34">
      <w:pPr>
        <w:autoSpaceDE w:val="0"/>
        <w:autoSpaceDN w:val="0"/>
        <w:adjustRightInd w:val="0"/>
        <w:ind w:firstLine="540"/>
        <w:jc w:val="both"/>
      </w:pPr>
      <w:r>
        <w:t>Руководствуясь ст.ст.3</w:t>
      </w:r>
      <w:hyperlink r:id="rId8" w:history="1">
        <w:r>
          <w:rPr>
            <w:rStyle w:val="a5"/>
          </w:rPr>
          <w:t>6</w:t>
        </w:r>
      </w:hyperlink>
      <w:r>
        <w:t xml:space="preserve">, </w:t>
      </w:r>
      <w:hyperlink r:id="rId9" w:history="1">
        <w:r>
          <w:rPr>
            <w:rStyle w:val="a5"/>
          </w:rPr>
          <w:t>42</w:t>
        </w:r>
      </w:hyperlink>
      <w:r>
        <w:t xml:space="preserve"> Федерального закона от 06.10.2003 № 131-ФЗ «Об общих принципах организации местного самоуправления в Российской Федерации», Федеральным </w:t>
      </w:r>
      <w:hyperlink r:id="rId10" w:history="1">
        <w:r>
          <w:rPr>
            <w:rStyle w:val="a5"/>
          </w:rPr>
          <w:t>законом</w:t>
        </w:r>
      </w:hyperlink>
      <w:r>
        <w:t xml:space="preserve"> от 02.03.2007 № 25-ФЗ «О муниципальной службе в Российской Федерации», </w:t>
      </w:r>
      <w:hyperlink r:id="rId11" w:history="1">
        <w:r>
          <w:rPr>
            <w:rStyle w:val="a5"/>
          </w:rPr>
          <w:t>Законом</w:t>
        </w:r>
      </w:hyperlink>
      <w:r>
        <w:t xml:space="preserve"> Иркутской области от 15.10.2007 № 88-оз «Об отдельных вопросах муниципальной службы в Иркутской области», </w:t>
      </w:r>
    </w:p>
    <w:p w:rsidR="004D3C34" w:rsidRDefault="004D3C34" w:rsidP="004D3C34">
      <w:pPr>
        <w:autoSpaceDE w:val="0"/>
        <w:autoSpaceDN w:val="0"/>
        <w:adjustRightInd w:val="0"/>
        <w:ind w:firstLine="540"/>
        <w:jc w:val="both"/>
      </w:pPr>
    </w:p>
    <w:p w:rsidR="004D3C34" w:rsidRDefault="004D3C34" w:rsidP="004D3C34">
      <w:pPr>
        <w:autoSpaceDE w:val="0"/>
        <w:autoSpaceDN w:val="0"/>
        <w:adjustRightInd w:val="0"/>
        <w:jc w:val="center"/>
      </w:pPr>
      <w:r>
        <w:t>ПОСТАНОВЛЯЮ:</w:t>
      </w:r>
    </w:p>
    <w:p w:rsidR="004D3C34" w:rsidRDefault="004D3C34" w:rsidP="004D3C34">
      <w:pPr>
        <w:autoSpaceDE w:val="0"/>
        <w:autoSpaceDN w:val="0"/>
        <w:adjustRightInd w:val="0"/>
        <w:jc w:val="both"/>
        <w:rPr>
          <w:color w:val="000000"/>
        </w:rPr>
      </w:pPr>
    </w:p>
    <w:p w:rsidR="004D3C34" w:rsidRPr="00BB4294" w:rsidRDefault="004D3C34" w:rsidP="00BB4294">
      <w:pPr>
        <w:pStyle w:val="a6"/>
        <w:numPr>
          <w:ilvl w:val="0"/>
          <w:numId w:val="1"/>
        </w:numPr>
        <w:autoSpaceDE w:val="0"/>
        <w:autoSpaceDN w:val="0"/>
        <w:adjustRightInd w:val="0"/>
        <w:jc w:val="both"/>
        <w:rPr>
          <w:color w:val="000000"/>
        </w:rPr>
      </w:pPr>
      <w:r w:rsidRPr="00BB4294">
        <w:rPr>
          <w:color w:val="000000"/>
        </w:rPr>
        <w:t xml:space="preserve">Утвердить </w:t>
      </w:r>
      <w:hyperlink r:id="rId12" w:anchor="Par53" w:history="1">
        <w:r w:rsidRPr="00BB4294">
          <w:rPr>
            <w:rStyle w:val="a5"/>
            <w:color w:val="000000"/>
          </w:rPr>
          <w:t>Положение</w:t>
        </w:r>
      </w:hyperlink>
      <w:r w:rsidRPr="00BB4294">
        <w:rPr>
          <w:color w:val="000000"/>
        </w:rPr>
        <w:t xml:space="preserve"> о муници</w:t>
      </w:r>
      <w:r w:rsidR="00434386">
        <w:rPr>
          <w:color w:val="000000"/>
        </w:rPr>
        <w:t>пальной службе в МО «Ангарский»</w:t>
      </w:r>
      <w:r w:rsidR="00BB4294" w:rsidRPr="00BB4294">
        <w:rPr>
          <w:color w:val="000000"/>
        </w:rPr>
        <w:t xml:space="preserve"> </w:t>
      </w:r>
      <w:r w:rsidR="008E0BA6">
        <w:rPr>
          <w:color w:val="000000"/>
        </w:rPr>
        <w:t>(Приложение</w:t>
      </w:r>
      <w:r w:rsidRPr="00BB4294">
        <w:rPr>
          <w:color w:val="000000"/>
        </w:rPr>
        <w:t>).</w:t>
      </w:r>
    </w:p>
    <w:p w:rsidR="00BB4294" w:rsidRDefault="00BB4294" w:rsidP="00BB4294">
      <w:pPr>
        <w:pStyle w:val="a6"/>
        <w:numPr>
          <w:ilvl w:val="0"/>
          <w:numId w:val="1"/>
        </w:numPr>
        <w:autoSpaceDE w:val="0"/>
        <w:autoSpaceDN w:val="0"/>
        <w:adjustRightInd w:val="0"/>
        <w:jc w:val="both"/>
        <w:rPr>
          <w:color w:val="000000"/>
        </w:rPr>
      </w:pPr>
      <w:r>
        <w:rPr>
          <w:color w:val="000000"/>
        </w:rPr>
        <w:t>Постанов</w:t>
      </w:r>
      <w:r w:rsidR="00647BA3">
        <w:rPr>
          <w:color w:val="000000"/>
        </w:rPr>
        <w:t>ление главы МО «Ангарский» от 23 марта 2017 №18-п</w:t>
      </w:r>
      <w:r>
        <w:rPr>
          <w:color w:val="000000"/>
        </w:rPr>
        <w:t xml:space="preserve"> «Об утверждении положения о муниципальной службе в МО «Ангарский» признать утратившим силу.</w:t>
      </w:r>
    </w:p>
    <w:p w:rsidR="00BB4294" w:rsidRDefault="00434386" w:rsidP="00BB4294">
      <w:pPr>
        <w:pStyle w:val="a6"/>
        <w:numPr>
          <w:ilvl w:val="0"/>
          <w:numId w:val="1"/>
        </w:numPr>
        <w:autoSpaceDE w:val="0"/>
        <w:autoSpaceDN w:val="0"/>
        <w:adjustRightInd w:val="0"/>
        <w:jc w:val="both"/>
        <w:rPr>
          <w:color w:val="000000"/>
        </w:rPr>
      </w:pPr>
      <w:r>
        <w:rPr>
          <w:color w:val="000000"/>
        </w:rPr>
        <w:t xml:space="preserve"> Опубликовать настоящее постановление</w:t>
      </w:r>
      <w:r w:rsidR="004D3C34" w:rsidRPr="00BB4294">
        <w:rPr>
          <w:color w:val="000000"/>
        </w:rPr>
        <w:t xml:space="preserve"> с </w:t>
      </w:r>
      <w:hyperlink r:id="rId13" w:anchor="Par53" w:history="1">
        <w:r w:rsidR="004D3C34" w:rsidRPr="00BB4294">
          <w:rPr>
            <w:rStyle w:val="a5"/>
            <w:color w:val="000000"/>
          </w:rPr>
          <w:t>приложением</w:t>
        </w:r>
      </w:hyperlink>
      <w:r w:rsidR="004D3C34" w:rsidRPr="00BB4294">
        <w:rPr>
          <w:color w:val="000000"/>
        </w:rPr>
        <w:t>.</w:t>
      </w:r>
    </w:p>
    <w:p w:rsidR="004D3C34" w:rsidRPr="00BB4294" w:rsidRDefault="00434386" w:rsidP="00BB4294">
      <w:pPr>
        <w:pStyle w:val="a6"/>
        <w:numPr>
          <w:ilvl w:val="0"/>
          <w:numId w:val="1"/>
        </w:numPr>
        <w:autoSpaceDE w:val="0"/>
        <w:autoSpaceDN w:val="0"/>
        <w:adjustRightInd w:val="0"/>
        <w:jc w:val="both"/>
        <w:rPr>
          <w:color w:val="000000"/>
        </w:rPr>
      </w:pPr>
      <w:r>
        <w:rPr>
          <w:color w:val="000000"/>
        </w:rPr>
        <w:t>Настоящее постановление</w:t>
      </w:r>
      <w:r w:rsidR="004D3C34" w:rsidRPr="00BB4294">
        <w:rPr>
          <w:color w:val="000000"/>
        </w:rPr>
        <w:t xml:space="preserve"> вступает в силу со дня официального опубликования.</w:t>
      </w:r>
    </w:p>
    <w:p w:rsidR="004D3C34" w:rsidRDefault="004D3C34" w:rsidP="004D3C34">
      <w:pPr>
        <w:autoSpaceDE w:val="0"/>
        <w:autoSpaceDN w:val="0"/>
        <w:adjustRightInd w:val="0"/>
        <w:jc w:val="both"/>
        <w:rPr>
          <w:color w:val="000000"/>
        </w:rPr>
      </w:pPr>
    </w:p>
    <w:p w:rsidR="004D3C34" w:rsidRDefault="004D3C34" w:rsidP="004D3C34">
      <w:pPr>
        <w:autoSpaceDE w:val="0"/>
        <w:autoSpaceDN w:val="0"/>
        <w:adjustRightInd w:val="0"/>
        <w:jc w:val="both"/>
        <w:rPr>
          <w:color w:val="000000"/>
        </w:rPr>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widowControl w:val="0"/>
        <w:autoSpaceDE w:val="0"/>
        <w:autoSpaceDN w:val="0"/>
        <w:adjustRightInd w:val="0"/>
        <w:jc w:val="both"/>
      </w:pPr>
      <w:r>
        <w:t xml:space="preserve">Глава </w:t>
      </w:r>
      <w:proofErr w:type="gramStart"/>
      <w:r>
        <w:t>муниципального</w:t>
      </w:r>
      <w:proofErr w:type="gramEnd"/>
      <w:r>
        <w:t xml:space="preserve"> </w:t>
      </w:r>
    </w:p>
    <w:p w:rsidR="004D3C34" w:rsidRDefault="004D3C34" w:rsidP="004D3C34">
      <w:pPr>
        <w:widowControl w:val="0"/>
        <w:autoSpaceDE w:val="0"/>
        <w:autoSpaceDN w:val="0"/>
        <w:adjustRightInd w:val="0"/>
        <w:jc w:val="both"/>
      </w:pPr>
      <w:r>
        <w:t>образования «Ангарский»                                                                Середкина Т.М.</w:t>
      </w: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4D3C34" w:rsidRDefault="004D3C34" w:rsidP="004D3C34">
      <w:pPr>
        <w:autoSpaceDE w:val="0"/>
        <w:autoSpaceDN w:val="0"/>
        <w:adjustRightInd w:val="0"/>
        <w:jc w:val="both"/>
      </w:pPr>
    </w:p>
    <w:p w:rsidR="00C02C46" w:rsidRDefault="004D3C34" w:rsidP="004D3C34">
      <w:pPr>
        <w:autoSpaceDE w:val="0"/>
        <w:autoSpaceDN w:val="0"/>
        <w:adjustRightInd w:val="0"/>
        <w:jc w:val="right"/>
        <w:outlineLvl w:val="0"/>
      </w:pPr>
      <w:r>
        <w:t xml:space="preserve">                         </w:t>
      </w:r>
      <w:r w:rsidR="00C02C46">
        <w:br w:type="page"/>
      </w:r>
    </w:p>
    <w:p w:rsidR="004D3C34" w:rsidRPr="00C02C46" w:rsidRDefault="004D3C34" w:rsidP="004D3C34">
      <w:pPr>
        <w:autoSpaceDE w:val="0"/>
        <w:autoSpaceDN w:val="0"/>
        <w:adjustRightInd w:val="0"/>
        <w:jc w:val="right"/>
        <w:outlineLvl w:val="0"/>
        <w:rPr>
          <w:sz w:val="22"/>
          <w:szCs w:val="22"/>
        </w:rPr>
      </w:pPr>
      <w:r>
        <w:lastRenderedPageBreak/>
        <w:t xml:space="preserve"> </w:t>
      </w:r>
      <w:r w:rsidR="008E0BA6">
        <w:rPr>
          <w:sz w:val="22"/>
          <w:szCs w:val="22"/>
        </w:rPr>
        <w:t>Приложение</w:t>
      </w:r>
    </w:p>
    <w:p w:rsidR="004D3C34" w:rsidRPr="00C02C46" w:rsidRDefault="004D3C34" w:rsidP="004D3C34">
      <w:pPr>
        <w:autoSpaceDE w:val="0"/>
        <w:autoSpaceDN w:val="0"/>
        <w:adjustRightInd w:val="0"/>
        <w:jc w:val="right"/>
        <w:rPr>
          <w:sz w:val="22"/>
          <w:szCs w:val="22"/>
        </w:rPr>
      </w:pPr>
      <w:r w:rsidRPr="00C02C46">
        <w:rPr>
          <w:sz w:val="22"/>
          <w:szCs w:val="22"/>
        </w:rPr>
        <w:t xml:space="preserve">                                                                          к постановлению главы МО  «</w:t>
      </w:r>
      <w:proofErr w:type="gramStart"/>
      <w:r w:rsidRPr="00C02C46">
        <w:rPr>
          <w:sz w:val="22"/>
          <w:szCs w:val="22"/>
        </w:rPr>
        <w:t>Ангарский</w:t>
      </w:r>
      <w:proofErr w:type="gramEnd"/>
      <w:r w:rsidRPr="00C02C46">
        <w:rPr>
          <w:sz w:val="22"/>
          <w:szCs w:val="22"/>
        </w:rPr>
        <w:t xml:space="preserve">» от     </w:t>
      </w:r>
    </w:p>
    <w:p w:rsidR="004D3C34" w:rsidRPr="00C02C46" w:rsidRDefault="0061538A" w:rsidP="00B77DDB">
      <w:pPr>
        <w:autoSpaceDE w:val="0"/>
        <w:autoSpaceDN w:val="0"/>
        <w:adjustRightInd w:val="0"/>
        <w:jc w:val="right"/>
        <w:rPr>
          <w:sz w:val="22"/>
          <w:szCs w:val="22"/>
        </w:rPr>
      </w:pPr>
      <w:r>
        <w:rPr>
          <w:sz w:val="22"/>
          <w:szCs w:val="22"/>
        </w:rPr>
        <w:tab/>
        <w:t>04.10.</w:t>
      </w:r>
      <w:r w:rsidR="0080435B">
        <w:rPr>
          <w:sz w:val="22"/>
          <w:szCs w:val="22"/>
        </w:rPr>
        <w:t>2017</w:t>
      </w:r>
      <w:r>
        <w:rPr>
          <w:sz w:val="22"/>
          <w:szCs w:val="22"/>
        </w:rPr>
        <w:t xml:space="preserve"> года №60</w:t>
      </w:r>
      <w:r w:rsidR="004029C6">
        <w:rPr>
          <w:sz w:val="22"/>
          <w:szCs w:val="22"/>
        </w:rPr>
        <w:t>-п</w:t>
      </w:r>
    </w:p>
    <w:p w:rsidR="004D3C34" w:rsidRPr="00C02C46" w:rsidRDefault="004D3C34" w:rsidP="004D3C34">
      <w:pPr>
        <w:autoSpaceDE w:val="0"/>
        <w:autoSpaceDN w:val="0"/>
        <w:adjustRightInd w:val="0"/>
        <w:jc w:val="center"/>
        <w:rPr>
          <w:b/>
          <w:bCs/>
          <w:sz w:val="22"/>
          <w:szCs w:val="22"/>
        </w:rPr>
      </w:pPr>
      <w:bookmarkStart w:id="0" w:name="Par53"/>
      <w:bookmarkEnd w:id="0"/>
      <w:r w:rsidRPr="00C02C46">
        <w:rPr>
          <w:b/>
          <w:bCs/>
          <w:sz w:val="22"/>
          <w:szCs w:val="22"/>
        </w:rPr>
        <w:t>ПОЛОЖЕНИЕ</w:t>
      </w:r>
    </w:p>
    <w:p w:rsidR="004D3C34" w:rsidRPr="00C02C46" w:rsidRDefault="004D3C34" w:rsidP="00581F33">
      <w:pPr>
        <w:autoSpaceDE w:val="0"/>
        <w:autoSpaceDN w:val="0"/>
        <w:adjustRightInd w:val="0"/>
        <w:jc w:val="center"/>
        <w:rPr>
          <w:b/>
          <w:bCs/>
          <w:color w:val="000000"/>
          <w:sz w:val="22"/>
          <w:szCs w:val="22"/>
        </w:rPr>
      </w:pPr>
      <w:r w:rsidRPr="00C02C46">
        <w:rPr>
          <w:b/>
          <w:bCs/>
          <w:sz w:val="22"/>
          <w:szCs w:val="22"/>
        </w:rPr>
        <w:t xml:space="preserve">О МУНИЦИПАЛЬНОЙ </w:t>
      </w:r>
      <w:r w:rsidRPr="00C02C46">
        <w:rPr>
          <w:b/>
          <w:bCs/>
          <w:color w:val="000000"/>
          <w:sz w:val="22"/>
          <w:szCs w:val="22"/>
        </w:rPr>
        <w:t>СЛУЖБЕ В МУНИЦ</w:t>
      </w:r>
      <w:r w:rsidR="00BF70F3">
        <w:rPr>
          <w:b/>
          <w:bCs/>
          <w:color w:val="000000"/>
          <w:sz w:val="22"/>
          <w:szCs w:val="22"/>
        </w:rPr>
        <w:t>ИПАЛЬНОМ ОБРАЗОВАНИИ «АНГАРСКИЙ</w:t>
      </w:r>
      <w:r w:rsidRPr="00C02C46">
        <w:rPr>
          <w:b/>
          <w:bCs/>
          <w:color w:val="000000"/>
          <w:sz w:val="22"/>
          <w:szCs w:val="22"/>
        </w:rPr>
        <w:t>»</w:t>
      </w:r>
    </w:p>
    <w:p w:rsidR="004D3C34" w:rsidRPr="00C02C46" w:rsidRDefault="004D3C34" w:rsidP="004D3C34">
      <w:pPr>
        <w:autoSpaceDE w:val="0"/>
        <w:autoSpaceDN w:val="0"/>
        <w:adjustRightInd w:val="0"/>
        <w:ind w:firstLine="540"/>
        <w:jc w:val="both"/>
        <w:rPr>
          <w:color w:val="000000"/>
          <w:sz w:val="22"/>
          <w:szCs w:val="22"/>
        </w:rPr>
      </w:pPr>
    </w:p>
    <w:p w:rsidR="004D3C34" w:rsidRPr="00C02C46" w:rsidRDefault="004D3C34" w:rsidP="00581F33">
      <w:pPr>
        <w:autoSpaceDE w:val="0"/>
        <w:autoSpaceDN w:val="0"/>
        <w:adjustRightInd w:val="0"/>
        <w:ind w:firstLine="540"/>
        <w:jc w:val="both"/>
        <w:rPr>
          <w:color w:val="000000"/>
          <w:sz w:val="22"/>
          <w:szCs w:val="22"/>
        </w:rPr>
      </w:pPr>
      <w:proofErr w:type="gramStart"/>
      <w:r w:rsidRPr="00C02C46">
        <w:rPr>
          <w:color w:val="000000"/>
          <w:sz w:val="22"/>
          <w:szCs w:val="22"/>
        </w:rPr>
        <w:t>В соответствии с Федеральными законами «</w:t>
      </w:r>
      <w:hyperlink r:id="rId14" w:history="1">
        <w:r w:rsidRPr="00C02C46">
          <w:rPr>
            <w:rStyle w:val="a5"/>
            <w:color w:val="000000"/>
            <w:sz w:val="22"/>
            <w:szCs w:val="22"/>
          </w:rPr>
          <w:t>Об общих принципах</w:t>
        </w:r>
      </w:hyperlink>
      <w:r w:rsidRPr="00C02C46">
        <w:rPr>
          <w:color w:val="000000"/>
          <w:sz w:val="22"/>
          <w:szCs w:val="22"/>
        </w:rPr>
        <w:t xml:space="preserve"> организации местного самоуправления в Российской Федерации», «</w:t>
      </w:r>
      <w:hyperlink r:id="rId15" w:history="1">
        <w:r w:rsidRPr="00C02C46">
          <w:rPr>
            <w:rStyle w:val="a5"/>
            <w:color w:val="000000"/>
            <w:sz w:val="22"/>
            <w:szCs w:val="22"/>
          </w:rPr>
          <w:t>О муниципальной службе</w:t>
        </w:r>
      </w:hyperlink>
      <w:r w:rsidRPr="00C02C46">
        <w:rPr>
          <w:color w:val="000000"/>
          <w:sz w:val="22"/>
          <w:szCs w:val="22"/>
        </w:rPr>
        <w:t xml:space="preserve"> в Российской Федерации», иными федеральными законами, законами Иркутской области, регулирующими вопросы муниципальной службы, настоящее Положение устанавливает порядок организации и прохождения муниципальной службы в МО «Ангарский», правовое положение муниципальных служащих администрации МО «Ангарский» (далее – администрация Поселения).</w:t>
      </w:r>
      <w:proofErr w:type="gramEnd"/>
    </w:p>
    <w:p w:rsidR="004D3C34" w:rsidRPr="00C02C46" w:rsidRDefault="004D3C34" w:rsidP="00581F33">
      <w:pPr>
        <w:autoSpaceDE w:val="0"/>
        <w:autoSpaceDN w:val="0"/>
        <w:adjustRightInd w:val="0"/>
        <w:jc w:val="center"/>
        <w:outlineLvl w:val="1"/>
        <w:rPr>
          <w:color w:val="000000"/>
          <w:sz w:val="22"/>
          <w:szCs w:val="22"/>
        </w:rPr>
      </w:pPr>
      <w:r w:rsidRPr="00C02C46">
        <w:rPr>
          <w:color w:val="000000"/>
          <w:sz w:val="22"/>
          <w:szCs w:val="22"/>
        </w:rPr>
        <w:t>Глава 1. ОБЩИЕ ПОЛОЖЕНИЯ</w:t>
      </w:r>
    </w:p>
    <w:p w:rsidR="004D3C34" w:rsidRPr="00C02C46" w:rsidRDefault="004D3C34" w:rsidP="00581F33">
      <w:pPr>
        <w:autoSpaceDE w:val="0"/>
        <w:autoSpaceDN w:val="0"/>
        <w:adjustRightInd w:val="0"/>
        <w:ind w:firstLine="540"/>
        <w:jc w:val="both"/>
        <w:outlineLvl w:val="2"/>
        <w:rPr>
          <w:color w:val="000000"/>
          <w:sz w:val="22"/>
          <w:szCs w:val="22"/>
        </w:rPr>
      </w:pPr>
      <w:r w:rsidRPr="00C02C46">
        <w:rPr>
          <w:color w:val="000000"/>
          <w:sz w:val="22"/>
          <w:szCs w:val="22"/>
        </w:rPr>
        <w:t>Статья 1. Муниципальная служба</w:t>
      </w:r>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4D3C34" w:rsidRPr="00C02C46" w:rsidRDefault="004D3C34" w:rsidP="00581F33">
      <w:pPr>
        <w:autoSpaceDE w:val="0"/>
        <w:autoSpaceDN w:val="0"/>
        <w:adjustRightInd w:val="0"/>
        <w:ind w:firstLine="540"/>
        <w:jc w:val="both"/>
        <w:outlineLvl w:val="2"/>
        <w:rPr>
          <w:color w:val="000000"/>
          <w:sz w:val="22"/>
          <w:szCs w:val="22"/>
        </w:rPr>
      </w:pPr>
      <w:r w:rsidRPr="00C02C46">
        <w:rPr>
          <w:color w:val="000000"/>
          <w:sz w:val="22"/>
          <w:szCs w:val="22"/>
        </w:rPr>
        <w:t>Статья 2. Должность муниципальной службы</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1. Должность муниципальной службы - это образуемая в соответствии с </w:t>
      </w:r>
      <w:hyperlink r:id="rId16" w:history="1">
        <w:r w:rsidRPr="00C02C46">
          <w:rPr>
            <w:rStyle w:val="a5"/>
            <w:color w:val="000000"/>
            <w:sz w:val="22"/>
            <w:szCs w:val="22"/>
          </w:rPr>
          <w:t>Уставом</w:t>
        </w:r>
      </w:hyperlink>
      <w:r w:rsidRPr="00C02C46">
        <w:rPr>
          <w:color w:val="000000"/>
          <w:sz w:val="22"/>
          <w:szCs w:val="22"/>
        </w:rPr>
        <w:t xml:space="preserve"> Поселения должность в администрации Поселения, с установленным кругом обязанностей по обеспечению исполнения полномочий главы МО «Ангарский» (далее-глава Поселения), администрации Поселения и ответственностью за исполнение этих обязанностей.</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Штатное расписание администрации Поселения утверждается главой Поселения.</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2. В целях технического обеспечения деятельности в штатное расписание могут включаться должности, не относящиеся к должностям муниципальной службы (должности технического персонала).</w:t>
      </w:r>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Правовое положение лиц, замещающих должности технического персонала, определяется трудовым законодательством и нормативными правовыми актами главы Поселения, устанавливающими внутренний трудовой распорядок и регулирующими иные трудовые отношения.</w:t>
      </w:r>
    </w:p>
    <w:p w:rsidR="004D3C34" w:rsidRPr="00C02C46" w:rsidRDefault="004D3C34" w:rsidP="00581F33">
      <w:pPr>
        <w:autoSpaceDE w:val="0"/>
        <w:autoSpaceDN w:val="0"/>
        <w:adjustRightInd w:val="0"/>
        <w:ind w:firstLine="540"/>
        <w:jc w:val="both"/>
        <w:outlineLvl w:val="2"/>
        <w:rPr>
          <w:color w:val="000000"/>
          <w:sz w:val="22"/>
          <w:szCs w:val="22"/>
        </w:rPr>
      </w:pPr>
      <w:r w:rsidRPr="00C02C46">
        <w:rPr>
          <w:color w:val="000000"/>
          <w:sz w:val="22"/>
          <w:szCs w:val="22"/>
        </w:rPr>
        <w:t>Статья 3. Муниципальный служащий</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1. Муниципальным служащим является гражданин, исполняющий в порядке, установленном </w:t>
      </w:r>
      <w:hyperlink r:id="rId17" w:history="1">
        <w:r w:rsidRPr="00C02C46">
          <w:rPr>
            <w:rStyle w:val="a5"/>
            <w:color w:val="000000"/>
            <w:sz w:val="22"/>
            <w:szCs w:val="22"/>
          </w:rPr>
          <w:t>Уставом</w:t>
        </w:r>
      </w:hyperlink>
      <w:r w:rsidRPr="00C02C46">
        <w:rPr>
          <w:color w:val="000000"/>
          <w:sz w:val="22"/>
          <w:szCs w:val="22"/>
        </w:rPr>
        <w:t xml:space="preserve"> Поселения и настоящим Положением, в соответствии с федеральными законами и законами Иркутской области обязанности по должности муниципальной службы за денежное содержание, выплачиваемое за счет средств бюджета поселения.</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2. Глава Поселения не является муниципальным служащим.</w:t>
      </w:r>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3. Лица, исполняющие обязанности по техническому обеспечению деятельности администрации Поселения, главы Поселения, не замещают должности муниципальной службы и не являются муниципальными служащими.</w:t>
      </w:r>
    </w:p>
    <w:p w:rsidR="004D3C34" w:rsidRPr="00C02C46" w:rsidRDefault="004D3C34" w:rsidP="00581F33">
      <w:pPr>
        <w:autoSpaceDE w:val="0"/>
        <w:autoSpaceDN w:val="0"/>
        <w:adjustRightInd w:val="0"/>
        <w:ind w:firstLine="540"/>
        <w:jc w:val="both"/>
        <w:outlineLvl w:val="2"/>
        <w:rPr>
          <w:color w:val="000000"/>
          <w:sz w:val="22"/>
          <w:szCs w:val="22"/>
        </w:rPr>
      </w:pPr>
      <w:r w:rsidRPr="00C02C46">
        <w:rPr>
          <w:color w:val="000000"/>
          <w:sz w:val="22"/>
          <w:szCs w:val="22"/>
        </w:rPr>
        <w:t>Статья 4. Правовая основа муниципальной службы</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1. </w:t>
      </w:r>
      <w:proofErr w:type="gramStart"/>
      <w:r w:rsidRPr="00C02C46">
        <w:rPr>
          <w:color w:val="000000"/>
          <w:sz w:val="22"/>
          <w:szCs w:val="22"/>
        </w:rPr>
        <w:t xml:space="preserve">Муниципальная служба в МО «Ангарский» осуществляется в соответствии с </w:t>
      </w:r>
      <w:hyperlink r:id="rId18" w:history="1">
        <w:r w:rsidRPr="00C02C46">
          <w:rPr>
            <w:rStyle w:val="a5"/>
            <w:color w:val="000000"/>
            <w:sz w:val="22"/>
            <w:szCs w:val="22"/>
          </w:rPr>
          <w:t>Конституцией</w:t>
        </w:r>
      </w:hyperlink>
      <w:r w:rsidRPr="00C02C46">
        <w:rPr>
          <w:color w:val="000000"/>
          <w:sz w:val="22"/>
          <w:szCs w:val="22"/>
        </w:rPr>
        <w:t xml:space="preserve"> Российской Федерации, федеральными законами, издаваемыми в соответствии с ними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законодательством Иркутской области, </w:t>
      </w:r>
      <w:hyperlink r:id="rId19" w:history="1">
        <w:r w:rsidRPr="00C02C46">
          <w:rPr>
            <w:rStyle w:val="a5"/>
            <w:color w:val="000000"/>
            <w:sz w:val="22"/>
            <w:szCs w:val="22"/>
          </w:rPr>
          <w:t>Уставом</w:t>
        </w:r>
      </w:hyperlink>
      <w:r w:rsidRPr="00C02C46">
        <w:rPr>
          <w:color w:val="000000"/>
          <w:sz w:val="22"/>
          <w:szCs w:val="22"/>
        </w:rPr>
        <w:t xml:space="preserve"> Поселения и иными муниципальными правовыми актами МО «Ангарский».</w:t>
      </w:r>
      <w:proofErr w:type="gramEnd"/>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rsidR="004D3C34" w:rsidRPr="00C02C46" w:rsidRDefault="004D3C34" w:rsidP="00581F33">
      <w:pPr>
        <w:autoSpaceDE w:val="0"/>
        <w:autoSpaceDN w:val="0"/>
        <w:adjustRightInd w:val="0"/>
        <w:ind w:firstLine="540"/>
        <w:jc w:val="both"/>
        <w:outlineLvl w:val="2"/>
        <w:rPr>
          <w:color w:val="000000"/>
          <w:sz w:val="22"/>
          <w:szCs w:val="22"/>
        </w:rPr>
      </w:pPr>
      <w:r w:rsidRPr="00C02C46">
        <w:rPr>
          <w:color w:val="000000"/>
          <w:sz w:val="22"/>
          <w:szCs w:val="22"/>
        </w:rPr>
        <w:t>Статья 5. Принципы организации муниципальной службы</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Муниципальная служба основывается на следующих принципах:</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1) приоритет прав и свобод человека и гражданина;</w:t>
      </w:r>
    </w:p>
    <w:p w:rsidR="004D3C34" w:rsidRPr="00C02C46" w:rsidRDefault="004D3C34" w:rsidP="004D3C34">
      <w:pPr>
        <w:autoSpaceDE w:val="0"/>
        <w:autoSpaceDN w:val="0"/>
        <w:adjustRightInd w:val="0"/>
        <w:ind w:firstLine="540"/>
        <w:jc w:val="both"/>
        <w:rPr>
          <w:color w:val="000000"/>
          <w:sz w:val="22"/>
          <w:szCs w:val="22"/>
        </w:rPr>
      </w:pPr>
      <w:proofErr w:type="gramStart"/>
      <w:r w:rsidRPr="00C02C46">
        <w:rPr>
          <w:color w:val="000000"/>
          <w:sz w:val="22"/>
          <w:szCs w:val="22"/>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3) профессионализм и компетентность муниципальных служащих;</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4) стабильность муниципальной службы;</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5) доступность информации о деятельности муниципальных служащих;</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6) взаимодействие с общественными объединениями и гражданами;</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8) правовая и социальная защищенность муниципальных служащих;</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9) ответственность муниципальных служащих за неисполнение или ненадлежащее исполнение своих должностных обязанностей;</w:t>
      </w:r>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10) внепартийность муниципальной службы.</w:t>
      </w:r>
    </w:p>
    <w:p w:rsidR="004D3C34" w:rsidRPr="00C02C46" w:rsidRDefault="004D3C34" w:rsidP="00581F33">
      <w:pPr>
        <w:autoSpaceDE w:val="0"/>
        <w:autoSpaceDN w:val="0"/>
        <w:adjustRightInd w:val="0"/>
        <w:ind w:firstLine="540"/>
        <w:jc w:val="both"/>
        <w:outlineLvl w:val="2"/>
        <w:rPr>
          <w:color w:val="000000"/>
          <w:sz w:val="22"/>
          <w:szCs w:val="22"/>
        </w:rPr>
      </w:pPr>
      <w:r w:rsidRPr="00C02C46">
        <w:rPr>
          <w:color w:val="000000"/>
          <w:sz w:val="22"/>
          <w:szCs w:val="22"/>
        </w:rPr>
        <w:t>Статья 6. Фин</w:t>
      </w:r>
      <w:r w:rsidR="00581F33" w:rsidRPr="00C02C46">
        <w:rPr>
          <w:color w:val="000000"/>
          <w:sz w:val="22"/>
          <w:szCs w:val="22"/>
        </w:rPr>
        <w:t>ансирование муниципальной службы</w:t>
      </w:r>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Финансирование муниципальной службы осуществляется за счет средств бюджета поселения.</w:t>
      </w:r>
    </w:p>
    <w:p w:rsidR="004D3C34" w:rsidRPr="00C02C46" w:rsidRDefault="004D3C34" w:rsidP="00581F33">
      <w:pPr>
        <w:autoSpaceDE w:val="0"/>
        <w:autoSpaceDN w:val="0"/>
        <w:adjustRightInd w:val="0"/>
        <w:jc w:val="center"/>
        <w:outlineLvl w:val="1"/>
        <w:rPr>
          <w:color w:val="000000"/>
          <w:sz w:val="22"/>
          <w:szCs w:val="22"/>
        </w:rPr>
      </w:pPr>
      <w:r w:rsidRPr="00C02C46">
        <w:rPr>
          <w:color w:val="000000"/>
          <w:sz w:val="22"/>
          <w:szCs w:val="22"/>
        </w:rPr>
        <w:t>Глава 2. СИСТЕМА ДОЛЖНОСТЕЙ МУНИЦИПАЛЬНОЙ СЛУЖБЫ</w:t>
      </w:r>
    </w:p>
    <w:p w:rsidR="004D3C34" w:rsidRPr="00C02C46" w:rsidRDefault="004D3C34" w:rsidP="00581F33">
      <w:pPr>
        <w:autoSpaceDE w:val="0"/>
        <w:autoSpaceDN w:val="0"/>
        <w:adjustRightInd w:val="0"/>
        <w:ind w:firstLine="540"/>
        <w:jc w:val="both"/>
        <w:outlineLvl w:val="2"/>
        <w:rPr>
          <w:color w:val="000000"/>
          <w:sz w:val="22"/>
          <w:szCs w:val="22"/>
        </w:rPr>
      </w:pPr>
      <w:r w:rsidRPr="00C02C46">
        <w:rPr>
          <w:color w:val="000000"/>
          <w:sz w:val="22"/>
          <w:szCs w:val="22"/>
        </w:rPr>
        <w:t>Статья 7. Группы должностей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color w:val="000000"/>
          <w:sz w:val="22"/>
          <w:szCs w:val="22"/>
        </w:rPr>
        <w:t>1. Должности муниципальной службы в зависимости от характера функций,</w:t>
      </w:r>
      <w:r w:rsidRPr="00C02C46">
        <w:rPr>
          <w:sz w:val="22"/>
          <w:szCs w:val="22"/>
        </w:rPr>
        <w:t xml:space="preserve"> выполняемых по должности муниципальной службы, а также осуществления руководства лицами, замещающими нижестоящие должности муниципальной службы, подразделяются на следующие группы:</w:t>
      </w:r>
    </w:p>
    <w:p w:rsidR="004D3C34" w:rsidRPr="00C02C46" w:rsidRDefault="004D3C34" w:rsidP="004D3C34">
      <w:pPr>
        <w:autoSpaceDE w:val="0"/>
        <w:autoSpaceDN w:val="0"/>
        <w:adjustRightInd w:val="0"/>
        <w:ind w:firstLine="540"/>
        <w:jc w:val="both"/>
        <w:rPr>
          <w:sz w:val="22"/>
          <w:szCs w:val="22"/>
        </w:rPr>
      </w:pPr>
      <w:r w:rsidRPr="00C02C46">
        <w:rPr>
          <w:sz w:val="22"/>
          <w:szCs w:val="22"/>
        </w:rPr>
        <w:t>- высшие должности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 главные должности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 ведущие должности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 старшие должности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 младшие должности муниципальной службы.</w:t>
      </w:r>
    </w:p>
    <w:p w:rsidR="004D3C34" w:rsidRPr="00C02C46" w:rsidRDefault="004D3C34" w:rsidP="004D3C34">
      <w:pPr>
        <w:autoSpaceDE w:val="0"/>
        <w:autoSpaceDN w:val="0"/>
        <w:adjustRightInd w:val="0"/>
        <w:ind w:firstLine="540"/>
        <w:jc w:val="both"/>
        <w:rPr>
          <w:color w:val="000000"/>
          <w:sz w:val="22"/>
          <w:szCs w:val="22"/>
        </w:rPr>
      </w:pPr>
      <w:r w:rsidRPr="00C02C46">
        <w:rPr>
          <w:sz w:val="22"/>
          <w:szCs w:val="22"/>
        </w:rPr>
        <w:t xml:space="preserve">2. Должности </w:t>
      </w:r>
      <w:r w:rsidRPr="00C02C46">
        <w:rPr>
          <w:color w:val="000000"/>
          <w:sz w:val="22"/>
          <w:szCs w:val="22"/>
        </w:rPr>
        <w:t xml:space="preserve">муниципальной службы образуются в порядке, определенном законодательством, в соответствии с </w:t>
      </w:r>
      <w:hyperlink r:id="rId20" w:history="1">
        <w:r w:rsidRPr="00C02C46">
          <w:rPr>
            <w:rStyle w:val="a5"/>
            <w:color w:val="000000"/>
            <w:sz w:val="22"/>
            <w:szCs w:val="22"/>
          </w:rPr>
          <w:t>Уставом</w:t>
        </w:r>
      </w:hyperlink>
      <w:r w:rsidRPr="00C02C46">
        <w:rPr>
          <w:color w:val="000000"/>
          <w:sz w:val="22"/>
          <w:szCs w:val="22"/>
        </w:rPr>
        <w:t xml:space="preserve"> Поселения с установленным кругом обязанностей по обеспечению исполнения полномочий администрации Поселения, главы Поселения.</w:t>
      </w:r>
    </w:p>
    <w:p w:rsidR="004D3C34" w:rsidRPr="00C02C46" w:rsidRDefault="004D3C34" w:rsidP="00581F33">
      <w:pPr>
        <w:autoSpaceDE w:val="0"/>
        <w:autoSpaceDN w:val="0"/>
        <w:adjustRightInd w:val="0"/>
        <w:ind w:firstLine="540"/>
        <w:jc w:val="both"/>
        <w:rPr>
          <w:sz w:val="22"/>
          <w:szCs w:val="22"/>
        </w:rPr>
      </w:pPr>
      <w:r w:rsidRPr="00C02C46">
        <w:rPr>
          <w:color w:val="000000"/>
          <w:sz w:val="22"/>
          <w:szCs w:val="22"/>
        </w:rPr>
        <w:t>Отнесение должностей муниципальной службы к должностям, образованным</w:t>
      </w:r>
      <w:r w:rsidRPr="00C02C46">
        <w:rPr>
          <w:sz w:val="22"/>
          <w:szCs w:val="22"/>
        </w:rPr>
        <w:t xml:space="preserve"> в целях непосредственного обеспечения исполнения полномочий лиц, замещающих муниципальные должности, осуществляется в соответствии с Реестром должностей муниципальной службы в Иркутской области, утвержденным законом Иркутской области.</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8. Квалификационные тре</w:t>
      </w:r>
      <w:r w:rsidR="0080435B">
        <w:rPr>
          <w:sz w:val="22"/>
          <w:szCs w:val="22"/>
        </w:rPr>
        <w:t>бования для замещения должностей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1. Квалификационные требования </w:t>
      </w:r>
      <w:r w:rsidR="0080435B">
        <w:rPr>
          <w:sz w:val="22"/>
          <w:szCs w:val="22"/>
        </w:rPr>
        <w:t>для замещения должностей муниципальной службы</w:t>
      </w:r>
      <w:r w:rsidR="0080435B" w:rsidRPr="00C02C46">
        <w:rPr>
          <w:sz w:val="22"/>
          <w:szCs w:val="22"/>
        </w:rPr>
        <w:t xml:space="preserve"> </w:t>
      </w:r>
      <w:r w:rsidRPr="00C02C46">
        <w:rPr>
          <w:sz w:val="22"/>
          <w:szCs w:val="22"/>
        </w:rPr>
        <w:t xml:space="preserve">представляют собой требования </w:t>
      </w:r>
      <w:proofErr w:type="gramStart"/>
      <w:r w:rsidRPr="00C02C46">
        <w:rPr>
          <w:sz w:val="22"/>
          <w:szCs w:val="22"/>
        </w:rPr>
        <w:t>к</w:t>
      </w:r>
      <w:proofErr w:type="gramEnd"/>
      <w:r w:rsidRPr="00C02C46">
        <w:rPr>
          <w:sz w:val="22"/>
          <w:szCs w:val="22"/>
        </w:rPr>
        <w:t>:</w:t>
      </w:r>
    </w:p>
    <w:p w:rsidR="004D3C34" w:rsidRPr="00C02C46" w:rsidRDefault="004D3C34" w:rsidP="004D3C34">
      <w:pPr>
        <w:autoSpaceDE w:val="0"/>
        <w:autoSpaceDN w:val="0"/>
        <w:adjustRightInd w:val="0"/>
        <w:ind w:firstLine="540"/>
        <w:jc w:val="both"/>
        <w:rPr>
          <w:sz w:val="22"/>
          <w:szCs w:val="22"/>
        </w:rPr>
      </w:pPr>
      <w:r w:rsidRPr="00C02C46">
        <w:rPr>
          <w:sz w:val="22"/>
          <w:szCs w:val="22"/>
        </w:rPr>
        <w:t>1) уровню профессионального образования;</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2) стажу </w:t>
      </w:r>
      <w:r w:rsidR="00D52485">
        <w:rPr>
          <w:sz w:val="22"/>
          <w:szCs w:val="22"/>
        </w:rPr>
        <w:t>муниципальной службы</w:t>
      </w:r>
      <w:r w:rsidR="00EE0211">
        <w:rPr>
          <w:sz w:val="22"/>
          <w:szCs w:val="22"/>
        </w:rPr>
        <w:t xml:space="preserve"> или</w:t>
      </w:r>
      <w:r w:rsidRPr="00C02C46">
        <w:rPr>
          <w:sz w:val="22"/>
          <w:szCs w:val="22"/>
        </w:rPr>
        <w:t xml:space="preserve"> </w:t>
      </w:r>
      <w:r w:rsidR="0080435B">
        <w:rPr>
          <w:sz w:val="22"/>
          <w:szCs w:val="22"/>
        </w:rPr>
        <w:t xml:space="preserve">стажу </w:t>
      </w:r>
      <w:r w:rsidRPr="00C02C46">
        <w:rPr>
          <w:sz w:val="22"/>
          <w:szCs w:val="22"/>
        </w:rPr>
        <w:t>работы по специальности</w:t>
      </w:r>
      <w:r w:rsidR="0080435B">
        <w:rPr>
          <w:sz w:val="22"/>
          <w:szCs w:val="22"/>
        </w:rPr>
        <w:t>, направлению подготовки.</w:t>
      </w:r>
    </w:p>
    <w:p w:rsidR="004D3C34" w:rsidRPr="00C02C46" w:rsidRDefault="004D3C34" w:rsidP="004D3C34">
      <w:pPr>
        <w:autoSpaceDE w:val="0"/>
        <w:autoSpaceDN w:val="0"/>
        <w:adjustRightInd w:val="0"/>
        <w:ind w:firstLine="540"/>
        <w:jc w:val="both"/>
        <w:rPr>
          <w:sz w:val="22"/>
          <w:szCs w:val="22"/>
        </w:rPr>
      </w:pPr>
      <w:r w:rsidRPr="00C02C46">
        <w:rPr>
          <w:sz w:val="22"/>
          <w:szCs w:val="22"/>
        </w:rPr>
        <w:t>2. Основными квалификационными требованиями для замещения высших должностей муниципальной службы являются:</w:t>
      </w:r>
    </w:p>
    <w:p w:rsidR="004D3C34" w:rsidRPr="00C02C46" w:rsidRDefault="004D3C34" w:rsidP="004D3C34">
      <w:pPr>
        <w:autoSpaceDE w:val="0"/>
        <w:autoSpaceDN w:val="0"/>
        <w:adjustRightInd w:val="0"/>
        <w:ind w:firstLine="540"/>
        <w:jc w:val="both"/>
        <w:rPr>
          <w:sz w:val="22"/>
          <w:szCs w:val="22"/>
        </w:rPr>
      </w:pPr>
      <w:r w:rsidRPr="00C02C46">
        <w:rPr>
          <w:sz w:val="22"/>
          <w:szCs w:val="22"/>
        </w:rPr>
        <w:t>1) наличие высшего образования;</w:t>
      </w:r>
    </w:p>
    <w:p w:rsidR="004D3C34" w:rsidRPr="00C02C46" w:rsidRDefault="004D3C34" w:rsidP="004D3C34">
      <w:pPr>
        <w:autoSpaceDE w:val="0"/>
        <w:autoSpaceDN w:val="0"/>
        <w:adjustRightInd w:val="0"/>
        <w:ind w:firstLine="540"/>
        <w:jc w:val="both"/>
        <w:rPr>
          <w:sz w:val="22"/>
          <w:szCs w:val="22"/>
        </w:rPr>
      </w:pPr>
      <w:r w:rsidRPr="00C02C46">
        <w:rPr>
          <w:sz w:val="22"/>
          <w:szCs w:val="22"/>
        </w:rPr>
        <w:t>2) не менее трех</w:t>
      </w:r>
      <w:r w:rsidR="00D52485">
        <w:rPr>
          <w:sz w:val="22"/>
          <w:szCs w:val="22"/>
        </w:rPr>
        <w:t xml:space="preserve"> лет стажа муниципальной службы</w:t>
      </w:r>
      <w:r w:rsidRPr="00C02C46">
        <w:rPr>
          <w:sz w:val="22"/>
          <w:szCs w:val="22"/>
        </w:rPr>
        <w:t xml:space="preserve"> или не менее четырех ле</w:t>
      </w:r>
      <w:r w:rsidR="0080435B">
        <w:rPr>
          <w:sz w:val="22"/>
          <w:szCs w:val="22"/>
        </w:rPr>
        <w:t>т стажа работы по специальности, направлению подготовки.</w:t>
      </w:r>
    </w:p>
    <w:p w:rsidR="004D3C34" w:rsidRPr="00C02C46" w:rsidRDefault="004D3C34" w:rsidP="004D3C34">
      <w:pPr>
        <w:autoSpaceDE w:val="0"/>
        <w:autoSpaceDN w:val="0"/>
        <w:adjustRightInd w:val="0"/>
        <w:ind w:firstLine="540"/>
        <w:jc w:val="both"/>
        <w:rPr>
          <w:sz w:val="22"/>
          <w:szCs w:val="22"/>
        </w:rPr>
      </w:pPr>
      <w:r w:rsidRPr="00C02C46">
        <w:rPr>
          <w:sz w:val="22"/>
          <w:szCs w:val="22"/>
        </w:rPr>
        <w:t>3. Основными квалификационными требованиями для замещения главных должностей муниципальной службы являются:</w:t>
      </w:r>
    </w:p>
    <w:p w:rsidR="004D3C34" w:rsidRPr="00C02C46" w:rsidRDefault="004D3C34" w:rsidP="004D3C34">
      <w:pPr>
        <w:autoSpaceDE w:val="0"/>
        <w:autoSpaceDN w:val="0"/>
        <w:adjustRightInd w:val="0"/>
        <w:ind w:firstLine="540"/>
        <w:jc w:val="both"/>
        <w:rPr>
          <w:sz w:val="22"/>
          <w:szCs w:val="22"/>
        </w:rPr>
      </w:pPr>
      <w:r w:rsidRPr="00C02C46">
        <w:rPr>
          <w:sz w:val="22"/>
          <w:szCs w:val="22"/>
        </w:rPr>
        <w:t>1) наличие высшего образования;</w:t>
      </w:r>
    </w:p>
    <w:p w:rsidR="004D3C34" w:rsidRPr="00C02C46" w:rsidRDefault="004D3C34" w:rsidP="004D3C34">
      <w:pPr>
        <w:autoSpaceDE w:val="0"/>
        <w:autoSpaceDN w:val="0"/>
        <w:adjustRightInd w:val="0"/>
        <w:ind w:firstLine="540"/>
        <w:jc w:val="both"/>
        <w:rPr>
          <w:sz w:val="22"/>
          <w:szCs w:val="22"/>
        </w:rPr>
      </w:pPr>
      <w:r w:rsidRPr="00C02C46">
        <w:rPr>
          <w:sz w:val="22"/>
          <w:szCs w:val="22"/>
        </w:rPr>
        <w:t>2) не менее двух лет стажа муниципальной</w:t>
      </w:r>
      <w:r w:rsidR="00D52485">
        <w:rPr>
          <w:sz w:val="22"/>
          <w:szCs w:val="22"/>
        </w:rPr>
        <w:t xml:space="preserve"> службы</w:t>
      </w:r>
      <w:r w:rsidRPr="00C02C46">
        <w:rPr>
          <w:sz w:val="22"/>
          <w:szCs w:val="22"/>
        </w:rPr>
        <w:t xml:space="preserve"> или не менее трех ле</w:t>
      </w:r>
      <w:r w:rsidR="0080435B">
        <w:rPr>
          <w:sz w:val="22"/>
          <w:szCs w:val="22"/>
        </w:rPr>
        <w:t>т стажа работы по специальности, направлению подготовки.</w:t>
      </w:r>
    </w:p>
    <w:p w:rsidR="004D3C34" w:rsidRPr="00C02C46" w:rsidRDefault="004D3C34" w:rsidP="004D3C34">
      <w:pPr>
        <w:autoSpaceDE w:val="0"/>
        <w:autoSpaceDN w:val="0"/>
        <w:adjustRightInd w:val="0"/>
        <w:ind w:firstLine="540"/>
        <w:jc w:val="both"/>
        <w:rPr>
          <w:sz w:val="22"/>
          <w:szCs w:val="22"/>
        </w:rPr>
      </w:pPr>
      <w:r w:rsidRPr="00C02C46">
        <w:rPr>
          <w:sz w:val="22"/>
          <w:szCs w:val="22"/>
        </w:rPr>
        <w:t>4. Основными квалификационными требованиями для замещения ведущих должностей муниципальной службы являются:</w:t>
      </w:r>
    </w:p>
    <w:p w:rsidR="004D3C34" w:rsidRPr="00C02C46" w:rsidRDefault="004D3C34" w:rsidP="004D3C34">
      <w:pPr>
        <w:autoSpaceDE w:val="0"/>
        <w:autoSpaceDN w:val="0"/>
        <w:adjustRightInd w:val="0"/>
        <w:ind w:firstLine="540"/>
        <w:jc w:val="both"/>
        <w:rPr>
          <w:sz w:val="22"/>
          <w:szCs w:val="22"/>
        </w:rPr>
      </w:pPr>
      <w:r w:rsidRPr="00C02C46">
        <w:rPr>
          <w:sz w:val="22"/>
          <w:szCs w:val="22"/>
        </w:rPr>
        <w:t>1) наличие высшего образования;</w:t>
      </w:r>
    </w:p>
    <w:p w:rsidR="004D3C34" w:rsidRPr="00C02C46" w:rsidRDefault="004D3C34" w:rsidP="004D3C34">
      <w:pPr>
        <w:autoSpaceDE w:val="0"/>
        <w:autoSpaceDN w:val="0"/>
        <w:adjustRightInd w:val="0"/>
        <w:ind w:firstLine="540"/>
        <w:jc w:val="both"/>
        <w:rPr>
          <w:sz w:val="22"/>
          <w:szCs w:val="22"/>
        </w:rPr>
      </w:pPr>
      <w:r w:rsidRPr="00C02C46">
        <w:rPr>
          <w:sz w:val="22"/>
          <w:szCs w:val="22"/>
        </w:rPr>
        <w:t>2) не менее одного года стажа муниципальной</w:t>
      </w:r>
      <w:r w:rsidR="00D52485">
        <w:rPr>
          <w:sz w:val="22"/>
          <w:szCs w:val="22"/>
        </w:rPr>
        <w:t xml:space="preserve"> службы</w:t>
      </w:r>
      <w:r w:rsidRPr="00C02C46">
        <w:rPr>
          <w:sz w:val="22"/>
          <w:szCs w:val="22"/>
        </w:rPr>
        <w:t xml:space="preserve"> </w:t>
      </w:r>
      <w:r w:rsidR="0080435B">
        <w:rPr>
          <w:sz w:val="22"/>
          <w:szCs w:val="22"/>
        </w:rPr>
        <w:t xml:space="preserve">(государственной службы) </w:t>
      </w:r>
      <w:r w:rsidRPr="00C02C46">
        <w:rPr>
          <w:sz w:val="22"/>
          <w:szCs w:val="22"/>
        </w:rPr>
        <w:t>или не менее двух лет с</w:t>
      </w:r>
      <w:r w:rsidR="0080435B">
        <w:rPr>
          <w:sz w:val="22"/>
          <w:szCs w:val="22"/>
        </w:rPr>
        <w:t>тажа работы по специальности, направлению подготовки.</w:t>
      </w:r>
    </w:p>
    <w:p w:rsidR="004D3C34" w:rsidRPr="00C02C46" w:rsidRDefault="004D3C34" w:rsidP="004D3C34">
      <w:pPr>
        <w:autoSpaceDE w:val="0"/>
        <w:autoSpaceDN w:val="0"/>
        <w:adjustRightInd w:val="0"/>
        <w:ind w:firstLine="540"/>
        <w:jc w:val="both"/>
        <w:rPr>
          <w:sz w:val="22"/>
          <w:szCs w:val="22"/>
        </w:rPr>
      </w:pPr>
      <w:r w:rsidRPr="00C02C46">
        <w:rPr>
          <w:sz w:val="22"/>
          <w:szCs w:val="22"/>
        </w:rPr>
        <w:t>5. Для замещения старших должност</w:t>
      </w:r>
      <w:r w:rsidR="0080435B">
        <w:rPr>
          <w:sz w:val="22"/>
          <w:szCs w:val="22"/>
        </w:rPr>
        <w:t>ей муниципальной службы</w:t>
      </w:r>
      <w:r w:rsidRPr="00C02C46">
        <w:rPr>
          <w:sz w:val="22"/>
          <w:szCs w:val="22"/>
        </w:rPr>
        <w:t xml:space="preserve"> квалификационным требованием является наличие высшего образования.</w:t>
      </w:r>
    </w:p>
    <w:p w:rsidR="004D3C34" w:rsidRPr="00C02C46" w:rsidRDefault="004D3C34" w:rsidP="004D3C34">
      <w:pPr>
        <w:autoSpaceDE w:val="0"/>
        <w:autoSpaceDN w:val="0"/>
        <w:adjustRightInd w:val="0"/>
        <w:ind w:firstLine="540"/>
        <w:jc w:val="both"/>
        <w:rPr>
          <w:sz w:val="22"/>
          <w:szCs w:val="22"/>
        </w:rPr>
      </w:pPr>
      <w:r w:rsidRPr="00C02C46">
        <w:rPr>
          <w:sz w:val="22"/>
          <w:szCs w:val="22"/>
        </w:rPr>
        <w:t>По старшим должностям тр</w:t>
      </w:r>
      <w:r w:rsidR="00912F46">
        <w:rPr>
          <w:sz w:val="22"/>
          <w:szCs w:val="22"/>
        </w:rPr>
        <w:t>ебования к стажу</w:t>
      </w:r>
      <w:r w:rsidRPr="00C02C46">
        <w:rPr>
          <w:sz w:val="22"/>
          <w:szCs w:val="22"/>
        </w:rPr>
        <w:t xml:space="preserve"> не предъявляются.</w:t>
      </w:r>
    </w:p>
    <w:p w:rsidR="00330A20" w:rsidRDefault="004D3C34" w:rsidP="00330A20">
      <w:pPr>
        <w:autoSpaceDE w:val="0"/>
        <w:autoSpaceDN w:val="0"/>
        <w:adjustRightInd w:val="0"/>
        <w:ind w:firstLine="540"/>
        <w:jc w:val="both"/>
        <w:rPr>
          <w:sz w:val="22"/>
          <w:szCs w:val="22"/>
        </w:rPr>
      </w:pPr>
      <w:r w:rsidRPr="00C02C46">
        <w:rPr>
          <w:sz w:val="22"/>
          <w:szCs w:val="22"/>
        </w:rPr>
        <w:t>6. Для замещения младших должносте</w:t>
      </w:r>
      <w:r w:rsidR="0080435B">
        <w:rPr>
          <w:sz w:val="22"/>
          <w:szCs w:val="22"/>
        </w:rPr>
        <w:t>й муниципальной службы квалификационным требованием</w:t>
      </w:r>
      <w:r w:rsidRPr="00C02C46">
        <w:rPr>
          <w:sz w:val="22"/>
          <w:szCs w:val="22"/>
        </w:rPr>
        <w:t xml:space="preserve"> является наличие среднего професси</w:t>
      </w:r>
      <w:r w:rsidR="00912F46">
        <w:rPr>
          <w:sz w:val="22"/>
          <w:szCs w:val="22"/>
        </w:rPr>
        <w:t>онального образования</w:t>
      </w:r>
      <w:r w:rsidRPr="00C02C46">
        <w:rPr>
          <w:sz w:val="22"/>
          <w:szCs w:val="22"/>
        </w:rPr>
        <w:t>.</w:t>
      </w:r>
      <w:r w:rsidR="00330A20" w:rsidRPr="00330A20">
        <w:rPr>
          <w:sz w:val="22"/>
          <w:szCs w:val="22"/>
        </w:rPr>
        <w:t xml:space="preserve"> </w:t>
      </w:r>
    </w:p>
    <w:p w:rsidR="00330A20" w:rsidRPr="00C02C46" w:rsidRDefault="00330A20" w:rsidP="00330A20">
      <w:pPr>
        <w:autoSpaceDE w:val="0"/>
        <w:autoSpaceDN w:val="0"/>
        <w:adjustRightInd w:val="0"/>
        <w:ind w:firstLine="540"/>
        <w:jc w:val="both"/>
        <w:rPr>
          <w:sz w:val="22"/>
          <w:szCs w:val="22"/>
        </w:rPr>
      </w:pPr>
      <w:r w:rsidRPr="00C02C46">
        <w:rPr>
          <w:sz w:val="22"/>
          <w:szCs w:val="22"/>
        </w:rPr>
        <w:t>По младшим должностям тр</w:t>
      </w:r>
      <w:r w:rsidR="00912F46">
        <w:rPr>
          <w:sz w:val="22"/>
          <w:szCs w:val="22"/>
        </w:rPr>
        <w:t>ебования к стажу</w:t>
      </w:r>
      <w:r w:rsidRPr="00C02C46">
        <w:rPr>
          <w:sz w:val="22"/>
          <w:szCs w:val="22"/>
        </w:rPr>
        <w:t xml:space="preserve"> не предъявляются.</w:t>
      </w:r>
    </w:p>
    <w:p w:rsidR="004D3C34" w:rsidRDefault="004D3C34" w:rsidP="004D3C34">
      <w:pPr>
        <w:autoSpaceDE w:val="0"/>
        <w:autoSpaceDN w:val="0"/>
        <w:adjustRightInd w:val="0"/>
        <w:ind w:firstLine="540"/>
        <w:jc w:val="both"/>
        <w:rPr>
          <w:sz w:val="22"/>
          <w:szCs w:val="22"/>
        </w:rPr>
      </w:pP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9. Классные чины муниципальных служащих</w:t>
      </w:r>
    </w:p>
    <w:p w:rsidR="004D3C34" w:rsidRPr="00C02C46" w:rsidRDefault="004D3C34" w:rsidP="004D3C34">
      <w:pPr>
        <w:autoSpaceDE w:val="0"/>
        <w:autoSpaceDN w:val="0"/>
        <w:adjustRightInd w:val="0"/>
        <w:ind w:firstLine="540"/>
        <w:jc w:val="both"/>
        <w:rPr>
          <w:color w:val="000000"/>
          <w:sz w:val="22"/>
          <w:szCs w:val="22"/>
        </w:rPr>
      </w:pPr>
      <w:r w:rsidRPr="00C02C46">
        <w:rPr>
          <w:sz w:val="22"/>
          <w:szCs w:val="22"/>
        </w:rPr>
        <w:t xml:space="preserve">1. </w:t>
      </w:r>
      <w:r w:rsidRPr="00C02C46">
        <w:rPr>
          <w:color w:val="000000"/>
          <w:sz w:val="22"/>
          <w:szCs w:val="22"/>
        </w:rPr>
        <w:t>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w:t>
      </w:r>
      <w:r w:rsidRPr="00C02C46">
        <w:rPr>
          <w:color w:val="000000"/>
          <w:sz w:val="22"/>
          <w:szCs w:val="22"/>
        </w:rPr>
        <w:lastRenderedPageBreak/>
        <w:t xml:space="preserve">увольнении с муниципальной службы установлены </w:t>
      </w:r>
      <w:hyperlink r:id="rId21" w:history="1">
        <w:r w:rsidRPr="00C02C46">
          <w:rPr>
            <w:rStyle w:val="a5"/>
            <w:color w:val="000000"/>
            <w:sz w:val="22"/>
            <w:szCs w:val="22"/>
          </w:rPr>
          <w:t>Законом</w:t>
        </w:r>
      </w:hyperlink>
      <w:r w:rsidRPr="00C02C46">
        <w:rPr>
          <w:color w:val="000000"/>
          <w:sz w:val="22"/>
          <w:szCs w:val="22"/>
        </w:rPr>
        <w:t xml:space="preserve"> Иркутской области «Об отдельных вопросах муниципальной службы в Иркутской области».</w:t>
      </w:r>
    </w:p>
    <w:p w:rsidR="004D3C34" w:rsidRPr="00C02C46" w:rsidRDefault="004D3C34" w:rsidP="00581F33">
      <w:pPr>
        <w:autoSpaceDE w:val="0"/>
        <w:autoSpaceDN w:val="0"/>
        <w:adjustRightInd w:val="0"/>
        <w:ind w:firstLine="540"/>
        <w:jc w:val="both"/>
        <w:rPr>
          <w:sz w:val="22"/>
          <w:szCs w:val="22"/>
        </w:rPr>
      </w:pPr>
      <w:r w:rsidRPr="00C02C46">
        <w:rPr>
          <w:sz w:val="22"/>
          <w:szCs w:val="22"/>
        </w:rPr>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D3C34" w:rsidRPr="00C02C46" w:rsidRDefault="004D3C34" w:rsidP="004D3C34">
      <w:pPr>
        <w:autoSpaceDE w:val="0"/>
        <w:autoSpaceDN w:val="0"/>
        <w:adjustRightInd w:val="0"/>
        <w:jc w:val="center"/>
        <w:outlineLvl w:val="1"/>
        <w:rPr>
          <w:sz w:val="22"/>
          <w:szCs w:val="22"/>
        </w:rPr>
      </w:pPr>
      <w:r w:rsidRPr="00C02C46">
        <w:rPr>
          <w:sz w:val="22"/>
          <w:szCs w:val="22"/>
        </w:rPr>
        <w:t>Глава 3. ПРАВОВОЕ ПОЛОЖЕНИЕ МУНИЦИПАЛЬНЫХ СЛУЖАЩИХ.</w:t>
      </w:r>
    </w:p>
    <w:p w:rsidR="004D3C34" w:rsidRPr="00C02C46" w:rsidRDefault="004D3C34" w:rsidP="00581F33">
      <w:pPr>
        <w:autoSpaceDE w:val="0"/>
        <w:autoSpaceDN w:val="0"/>
        <w:adjustRightInd w:val="0"/>
        <w:jc w:val="center"/>
        <w:rPr>
          <w:sz w:val="22"/>
          <w:szCs w:val="22"/>
        </w:rPr>
      </w:pPr>
      <w:r w:rsidRPr="00C02C46">
        <w:rPr>
          <w:sz w:val="22"/>
          <w:szCs w:val="22"/>
        </w:rPr>
        <w:t>ГАРАНТИИ ДЕЯТЕЛЬНОСТИ МУНИЦИПАЛЬНЫХ СЛУЖАЩИХ</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10. Права муниципального служащего</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Муниципальный служащий имеет право </w:t>
      </w:r>
      <w:proofErr w:type="gramStart"/>
      <w:r w:rsidRPr="00C02C46">
        <w:rPr>
          <w:sz w:val="22"/>
          <w:szCs w:val="22"/>
        </w:rPr>
        <w:t>на</w:t>
      </w:r>
      <w:proofErr w:type="gramEnd"/>
      <w:r w:rsidRPr="00C02C46">
        <w:rPr>
          <w:sz w:val="22"/>
          <w:szCs w:val="22"/>
        </w:rPr>
        <w:t>:</w:t>
      </w:r>
    </w:p>
    <w:p w:rsidR="004D3C34" w:rsidRPr="00C02C46" w:rsidRDefault="004D3C34" w:rsidP="004D3C34">
      <w:pPr>
        <w:autoSpaceDE w:val="0"/>
        <w:autoSpaceDN w:val="0"/>
        <w:adjustRightInd w:val="0"/>
        <w:ind w:firstLine="540"/>
        <w:jc w:val="both"/>
        <w:rPr>
          <w:sz w:val="22"/>
          <w:szCs w:val="22"/>
        </w:rPr>
      </w:pPr>
      <w:r w:rsidRPr="00C02C46">
        <w:rPr>
          <w:sz w:val="22"/>
          <w:szCs w:val="22"/>
        </w:rPr>
        <w:t>1) ознакомление с нормативными и иными документами, определяющими его права и обязанности по замещаемой должности, критериями оценки качества работы и условиями продвижения по службе;</w:t>
      </w:r>
    </w:p>
    <w:p w:rsidR="004D3C34" w:rsidRPr="00C02C46" w:rsidRDefault="004D3C34" w:rsidP="004D3C34">
      <w:pPr>
        <w:autoSpaceDE w:val="0"/>
        <w:autoSpaceDN w:val="0"/>
        <w:adjustRightInd w:val="0"/>
        <w:ind w:firstLine="540"/>
        <w:jc w:val="both"/>
        <w:rPr>
          <w:sz w:val="22"/>
          <w:szCs w:val="22"/>
        </w:rPr>
      </w:pPr>
      <w:r w:rsidRPr="00C02C46">
        <w:rPr>
          <w:sz w:val="22"/>
          <w:szCs w:val="22"/>
        </w:rPr>
        <w:t>2) получение нормативного, информационного, справочного материала, включая специальную литературу, периодические издания, необходимые для исполнения должностных обязанностей, а равно доступ к необходимой информации, передаваемой с помощью электронных средств;</w:t>
      </w:r>
    </w:p>
    <w:p w:rsidR="004D3C34" w:rsidRPr="00C02C46" w:rsidRDefault="004D3C34" w:rsidP="004D3C34">
      <w:pPr>
        <w:autoSpaceDE w:val="0"/>
        <w:autoSpaceDN w:val="0"/>
        <w:adjustRightInd w:val="0"/>
        <w:ind w:firstLine="540"/>
        <w:jc w:val="both"/>
        <w:rPr>
          <w:sz w:val="22"/>
          <w:szCs w:val="22"/>
        </w:rPr>
      </w:pPr>
      <w:r w:rsidRPr="00C02C46">
        <w:rPr>
          <w:sz w:val="22"/>
          <w:szCs w:val="22"/>
        </w:rPr>
        <w:t>3)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4D3C34" w:rsidRPr="00C02C46" w:rsidRDefault="004D3C34" w:rsidP="004D3C34">
      <w:pPr>
        <w:autoSpaceDE w:val="0"/>
        <w:autoSpaceDN w:val="0"/>
        <w:adjustRightInd w:val="0"/>
        <w:ind w:firstLine="540"/>
        <w:jc w:val="both"/>
        <w:rPr>
          <w:sz w:val="22"/>
          <w:szCs w:val="22"/>
        </w:rPr>
      </w:pPr>
      <w:r w:rsidRPr="00C02C46">
        <w:rPr>
          <w:sz w:val="22"/>
          <w:szCs w:val="22"/>
        </w:rPr>
        <w:t>4) участие по своей инициативе в конкурсе на замещение вакантной должности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5) 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4D3C34" w:rsidRPr="00C02C46" w:rsidRDefault="004D3C34" w:rsidP="004D3C34">
      <w:pPr>
        <w:autoSpaceDE w:val="0"/>
        <w:autoSpaceDN w:val="0"/>
        <w:adjustRightInd w:val="0"/>
        <w:ind w:firstLine="540"/>
        <w:jc w:val="both"/>
        <w:rPr>
          <w:sz w:val="22"/>
          <w:szCs w:val="22"/>
        </w:rPr>
      </w:pPr>
      <w:r w:rsidRPr="00C02C46">
        <w:rPr>
          <w:sz w:val="22"/>
          <w:szCs w:val="22"/>
        </w:rPr>
        <w:t>6) защиту своих персональных данных;</w:t>
      </w:r>
    </w:p>
    <w:p w:rsidR="004D3C34" w:rsidRPr="00C02C46" w:rsidRDefault="004D3C34" w:rsidP="004D3C34">
      <w:pPr>
        <w:autoSpaceDE w:val="0"/>
        <w:autoSpaceDN w:val="0"/>
        <w:adjustRightInd w:val="0"/>
        <w:ind w:firstLine="540"/>
        <w:jc w:val="both"/>
        <w:rPr>
          <w:sz w:val="22"/>
          <w:szCs w:val="22"/>
        </w:rPr>
      </w:pPr>
      <w:r w:rsidRPr="00C02C46">
        <w:rPr>
          <w:sz w:val="22"/>
          <w:szCs w:val="22"/>
        </w:rPr>
        <w:t>7) пенсионное обеспечение в соответствии с законодательством Российской Федерации;</w:t>
      </w:r>
    </w:p>
    <w:p w:rsidR="004D3C34" w:rsidRPr="00C02C46" w:rsidRDefault="004D3C34" w:rsidP="004D3C34">
      <w:pPr>
        <w:autoSpaceDE w:val="0"/>
        <w:autoSpaceDN w:val="0"/>
        <w:adjustRightInd w:val="0"/>
        <w:ind w:firstLine="540"/>
        <w:jc w:val="both"/>
        <w:rPr>
          <w:sz w:val="22"/>
          <w:szCs w:val="22"/>
        </w:rPr>
      </w:pPr>
      <w:r w:rsidRPr="00C02C46">
        <w:rPr>
          <w:sz w:val="22"/>
          <w:szCs w:val="22"/>
        </w:rPr>
        <w:t>8)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D3C34" w:rsidRPr="00C02C46" w:rsidRDefault="004D3C34" w:rsidP="004D3C34">
      <w:pPr>
        <w:autoSpaceDE w:val="0"/>
        <w:autoSpaceDN w:val="0"/>
        <w:adjustRightInd w:val="0"/>
        <w:ind w:firstLine="540"/>
        <w:jc w:val="both"/>
        <w:rPr>
          <w:sz w:val="22"/>
          <w:szCs w:val="22"/>
        </w:rPr>
      </w:pPr>
      <w:r w:rsidRPr="00C02C46">
        <w:rPr>
          <w:sz w:val="22"/>
          <w:szCs w:val="22"/>
        </w:rPr>
        <w:t>9) оплату труда и другие выплаты в соответствии с трудовым законодательством, законодательством о муниципальной службе, муниципальными нормативными правовыми актами и трудовым договором, увеличение денежного содержания с учетом уровня квалификации, результатов и стажа работы;</w:t>
      </w:r>
    </w:p>
    <w:p w:rsidR="004D3C34" w:rsidRPr="00C02C46" w:rsidRDefault="004D3C34" w:rsidP="004D3C34">
      <w:pPr>
        <w:autoSpaceDE w:val="0"/>
        <w:autoSpaceDN w:val="0"/>
        <w:adjustRightInd w:val="0"/>
        <w:ind w:firstLine="540"/>
        <w:jc w:val="both"/>
        <w:rPr>
          <w:sz w:val="22"/>
          <w:szCs w:val="22"/>
        </w:rPr>
      </w:pPr>
      <w:r w:rsidRPr="00C02C46">
        <w:rPr>
          <w:sz w:val="22"/>
          <w:szCs w:val="22"/>
        </w:rPr>
        <w:t>10) повышение квалификации за счет средств бюджета Поселения;</w:t>
      </w:r>
    </w:p>
    <w:p w:rsidR="004D3C34" w:rsidRPr="00F67DDD" w:rsidRDefault="00380266" w:rsidP="004D3C34">
      <w:pPr>
        <w:autoSpaceDE w:val="0"/>
        <w:autoSpaceDN w:val="0"/>
        <w:adjustRightInd w:val="0"/>
        <w:ind w:firstLine="540"/>
        <w:jc w:val="both"/>
        <w:rPr>
          <w:color w:val="000000"/>
          <w:sz w:val="22"/>
          <w:szCs w:val="22"/>
        </w:rPr>
      </w:pPr>
      <w:hyperlink r:id="rId22" w:history="1">
        <w:r w:rsidR="004D3C34" w:rsidRPr="00F67DDD">
          <w:rPr>
            <w:rStyle w:val="a5"/>
            <w:color w:val="000000"/>
            <w:sz w:val="22"/>
            <w:szCs w:val="22"/>
            <w:u w:val="none"/>
          </w:rPr>
          <w:t>11</w:t>
        </w:r>
      </w:hyperlink>
      <w:r w:rsidR="004D3C34" w:rsidRPr="00F67DDD">
        <w:rPr>
          <w:color w:val="000000"/>
          <w:sz w:val="22"/>
          <w:szCs w:val="22"/>
        </w:rPr>
        <w:t>) внесение предложений о совершенствовании деятельности органов местного самоуправления;</w:t>
      </w:r>
    </w:p>
    <w:p w:rsidR="004D3C34" w:rsidRPr="00F67DDD" w:rsidRDefault="004D3C34" w:rsidP="004D3C34">
      <w:pPr>
        <w:autoSpaceDE w:val="0"/>
        <w:autoSpaceDN w:val="0"/>
        <w:adjustRightInd w:val="0"/>
        <w:ind w:firstLine="540"/>
        <w:jc w:val="both"/>
        <w:rPr>
          <w:color w:val="000000"/>
          <w:sz w:val="22"/>
          <w:szCs w:val="22"/>
        </w:rPr>
      </w:pPr>
      <w:proofErr w:type="gramStart"/>
      <w:r w:rsidRPr="00F67DDD">
        <w:rPr>
          <w:color w:val="000000"/>
          <w:sz w:val="22"/>
          <w:szCs w:val="22"/>
        </w:rPr>
        <w:t>1</w:t>
      </w:r>
      <w:hyperlink r:id="rId23" w:history="1">
        <w:r w:rsidRPr="00F67DDD">
          <w:rPr>
            <w:rStyle w:val="a5"/>
            <w:color w:val="000000"/>
            <w:sz w:val="22"/>
            <w:szCs w:val="22"/>
            <w:u w:val="none"/>
          </w:rPr>
          <w:t>2</w:t>
        </w:r>
      </w:hyperlink>
      <w:r w:rsidRPr="00F67DDD">
        <w:rPr>
          <w:color w:val="000000"/>
          <w:sz w:val="22"/>
          <w:szCs w:val="22"/>
        </w:rPr>
        <w:t>) объединение, включая право создавать профессиональные союзы, для защиты своих прав, социально-экономических и профессиональных интересов;</w:t>
      </w:r>
      <w:proofErr w:type="gramEnd"/>
    </w:p>
    <w:p w:rsidR="004D3C34" w:rsidRPr="00C02C46" w:rsidRDefault="00380266" w:rsidP="00581F33">
      <w:pPr>
        <w:autoSpaceDE w:val="0"/>
        <w:autoSpaceDN w:val="0"/>
        <w:adjustRightInd w:val="0"/>
        <w:ind w:firstLine="540"/>
        <w:jc w:val="both"/>
        <w:rPr>
          <w:sz w:val="22"/>
          <w:szCs w:val="22"/>
        </w:rPr>
      </w:pPr>
      <w:hyperlink r:id="rId24" w:history="1">
        <w:r w:rsidR="004D3C34" w:rsidRPr="00F67DDD">
          <w:rPr>
            <w:rStyle w:val="a5"/>
            <w:color w:val="000000"/>
            <w:sz w:val="22"/>
            <w:szCs w:val="22"/>
            <w:u w:val="none"/>
          </w:rPr>
          <w:t>13</w:t>
        </w:r>
      </w:hyperlink>
      <w:r w:rsidR="004D3C34" w:rsidRPr="00C02C46">
        <w:rPr>
          <w:color w:val="000000"/>
          <w:sz w:val="22"/>
          <w:szCs w:val="22"/>
        </w:rPr>
        <w:t>) отдых, обеспечиваемый установлением нормальной продолжительности рабочего (служебн</w:t>
      </w:r>
      <w:r w:rsidR="004D3C34" w:rsidRPr="00C02C46">
        <w:rPr>
          <w:sz w:val="22"/>
          <w:szCs w:val="22"/>
        </w:rPr>
        <w:t>ого) времени, предоставлением выходных дней и нерабочих праздничных дней, а также ежегодного оплачиваемого отпуска.</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11. Обязанности муниципального служащего</w:t>
      </w:r>
    </w:p>
    <w:p w:rsidR="004D3C34" w:rsidRPr="00C02C46" w:rsidRDefault="004D3C34" w:rsidP="004D3C34">
      <w:pPr>
        <w:autoSpaceDE w:val="0"/>
        <w:autoSpaceDN w:val="0"/>
        <w:adjustRightInd w:val="0"/>
        <w:ind w:firstLine="540"/>
        <w:jc w:val="both"/>
        <w:rPr>
          <w:sz w:val="22"/>
          <w:szCs w:val="22"/>
        </w:rPr>
      </w:pPr>
      <w:r w:rsidRPr="00C02C46">
        <w:rPr>
          <w:sz w:val="22"/>
          <w:szCs w:val="22"/>
        </w:rPr>
        <w:t>Муниципальный служащий обязан:</w:t>
      </w:r>
    </w:p>
    <w:p w:rsidR="004D3C34" w:rsidRPr="00C02C46" w:rsidRDefault="004D3C34" w:rsidP="004D3C34">
      <w:pPr>
        <w:autoSpaceDE w:val="0"/>
        <w:autoSpaceDN w:val="0"/>
        <w:adjustRightInd w:val="0"/>
        <w:ind w:firstLine="540"/>
        <w:jc w:val="both"/>
        <w:rPr>
          <w:color w:val="000000"/>
          <w:sz w:val="22"/>
          <w:szCs w:val="22"/>
        </w:rPr>
      </w:pPr>
      <w:r w:rsidRPr="00C02C46">
        <w:rPr>
          <w:sz w:val="22"/>
          <w:szCs w:val="22"/>
        </w:rPr>
        <w:t xml:space="preserve">1) исполнять должностные </w:t>
      </w:r>
      <w:r w:rsidRPr="00C02C46">
        <w:rPr>
          <w:color w:val="000000"/>
          <w:sz w:val="22"/>
          <w:szCs w:val="22"/>
        </w:rPr>
        <w:t>обязанности в соответствии с должностной инструкцией;</w:t>
      </w:r>
    </w:p>
    <w:p w:rsidR="004D3C34" w:rsidRPr="00C02C46" w:rsidRDefault="004D3C34" w:rsidP="004D3C34">
      <w:pPr>
        <w:autoSpaceDE w:val="0"/>
        <w:autoSpaceDN w:val="0"/>
        <w:adjustRightInd w:val="0"/>
        <w:ind w:firstLine="540"/>
        <w:jc w:val="both"/>
        <w:rPr>
          <w:sz w:val="22"/>
          <w:szCs w:val="22"/>
        </w:rPr>
      </w:pPr>
      <w:r w:rsidRPr="00C02C46">
        <w:rPr>
          <w:color w:val="000000"/>
          <w:sz w:val="22"/>
          <w:szCs w:val="22"/>
        </w:rPr>
        <w:t xml:space="preserve">2) соблюдать требования, установленные </w:t>
      </w:r>
      <w:hyperlink r:id="rId25" w:history="1">
        <w:r w:rsidRPr="00C02C46">
          <w:rPr>
            <w:rStyle w:val="a5"/>
            <w:color w:val="000000"/>
            <w:sz w:val="22"/>
            <w:szCs w:val="22"/>
          </w:rPr>
          <w:t>Конституцией</w:t>
        </w:r>
      </w:hyperlink>
      <w:r w:rsidRPr="00C02C46">
        <w:rPr>
          <w:color w:val="000000"/>
          <w:sz w:val="22"/>
          <w:szCs w:val="22"/>
        </w:rPr>
        <w:t xml:space="preserve"> Российской Федерации, федеральным и областным законодательством, </w:t>
      </w:r>
      <w:hyperlink r:id="rId26" w:history="1">
        <w:r w:rsidRPr="00C02C46">
          <w:rPr>
            <w:rStyle w:val="a5"/>
            <w:color w:val="000000"/>
            <w:sz w:val="22"/>
            <w:szCs w:val="22"/>
          </w:rPr>
          <w:t>Уставом</w:t>
        </w:r>
      </w:hyperlink>
      <w:r w:rsidRPr="00C02C46">
        <w:rPr>
          <w:color w:val="000000"/>
          <w:sz w:val="22"/>
          <w:szCs w:val="22"/>
        </w:rPr>
        <w:t xml:space="preserve"> Поселения и иными муниципальными нормативными правовыми актами, а также принятыми путем прямого</w:t>
      </w:r>
      <w:r w:rsidRPr="00C02C46">
        <w:rPr>
          <w:sz w:val="22"/>
          <w:szCs w:val="22"/>
        </w:rPr>
        <w:t xml:space="preserve"> волеизъявления населения Поселения;</w:t>
      </w:r>
    </w:p>
    <w:p w:rsidR="004D3C34" w:rsidRPr="00C02C46" w:rsidRDefault="004D3C34" w:rsidP="004D3C34">
      <w:pPr>
        <w:autoSpaceDE w:val="0"/>
        <w:autoSpaceDN w:val="0"/>
        <w:adjustRightInd w:val="0"/>
        <w:ind w:firstLine="540"/>
        <w:jc w:val="both"/>
        <w:rPr>
          <w:sz w:val="22"/>
          <w:szCs w:val="22"/>
        </w:rPr>
      </w:pPr>
      <w:r w:rsidRPr="00C02C46">
        <w:rPr>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в пределах своих должностных полномочий своевременно рассматривать обращения граждан, общественных объединений, предприятий, учреждений и организаций, государственных органов и органов местного самоуправления, принимать по ним решения в порядке, установленном федеральным и областным законодательством, муниципальными нормативными правовыми актами органов местного самоуправления;</w:t>
      </w:r>
    </w:p>
    <w:p w:rsidR="004D3C34" w:rsidRPr="00C02C46" w:rsidRDefault="004D3C34" w:rsidP="004D3C34">
      <w:pPr>
        <w:autoSpaceDE w:val="0"/>
        <w:autoSpaceDN w:val="0"/>
        <w:adjustRightInd w:val="0"/>
        <w:ind w:firstLine="540"/>
        <w:jc w:val="both"/>
        <w:rPr>
          <w:sz w:val="22"/>
          <w:szCs w:val="22"/>
        </w:rPr>
      </w:pPr>
      <w:r w:rsidRPr="00C02C46">
        <w:rPr>
          <w:sz w:val="22"/>
          <w:szCs w:val="22"/>
        </w:rPr>
        <w:t>4)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D3C34" w:rsidRPr="00C02C46" w:rsidRDefault="004D3C34" w:rsidP="004D3C34">
      <w:pPr>
        <w:autoSpaceDE w:val="0"/>
        <w:autoSpaceDN w:val="0"/>
        <w:adjustRightInd w:val="0"/>
        <w:ind w:firstLine="540"/>
        <w:jc w:val="both"/>
        <w:rPr>
          <w:sz w:val="22"/>
          <w:szCs w:val="22"/>
        </w:rPr>
      </w:pPr>
      <w:r w:rsidRPr="00C02C46">
        <w:rPr>
          <w:sz w:val="22"/>
          <w:szCs w:val="22"/>
        </w:rPr>
        <w:t>5) представлять в установленном порядке предусмотренные законодательством Российской Федерации сведения о себе и членах своей семьи;</w:t>
      </w:r>
    </w:p>
    <w:p w:rsidR="004D3C34" w:rsidRPr="00C02C46" w:rsidRDefault="004D3C34" w:rsidP="004D3C34">
      <w:pPr>
        <w:autoSpaceDE w:val="0"/>
        <w:autoSpaceDN w:val="0"/>
        <w:adjustRightInd w:val="0"/>
        <w:ind w:firstLine="540"/>
        <w:jc w:val="both"/>
        <w:rPr>
          <w:sz w:val="22"/>
          <w:szCs w:val="22"/>
        </w:rPr>
      </w:pPr>
      <w:r w:rsidRPr="00C02C46">
        <w:rPr>
          <w:sz w:val="22"/>
          <w:szCs w:val="22"/>
        </w:rPr>
        <w:t>6) соблюдать нормы служебной этики, правила внутреннего трудового распорядка, должностную инструкцию, порядок работы со служебной информацией;</w:t>
      </w:r>
    </w:p>
    <w:p w:rsidR="004D3C34" w:rsidRPr="00C02C46" w:rsidRDefault="004D3C34" w:rsidP="004D3C34">
      <w:pPr>
        <w:autoSpaceDE w:val="0"/>
        <w:autoSpaceDN w:val="0"/>
        <w:adjustRightInd w:val="0"/>
        <w:ind w:firstLine="540"/>
        <w:jc w:val="both"/>
        <w:rPr>
          <w:sz w:val="22"/>
          <w:szCs w:val="22"/>
        </w:rPr>
      </w:pPr>
      <w:r w:rsidRPr="00C02C46">
        <w:rPr>
          <w:sz w:val="22"/>
          <w:szCs w:val="22"/>
        </w:rPr>
        <w:t>7) поддерживать уровень квалификации, необходимый для надлежащего исполнения должностных обязанностей;</w:t>
      </w:r>
    </w:p>
    <w:p w:rsidR="004D3C34" w:rsidRPr="00C02C46" w:rsidRDefault="004D3C34" w:rsidP="004D3C34">
      <w:pPr>
        <w:autoSpaceDE w:val="0"/>
        <w:autoSpaceDN w:val="0"/>
        <w:adjustRightInd w:val="0"/>
        <w:ind w:firstLine="540"/>
        <w:jc w:val="both"/>
        <w:rPr>
          <w:sz w:val="22"/>
          <w:szCs w:val="22"/>
        </w:rPr>
      </w:pPr>
      <w:r w:rsidRPr="00C02C46">
        <w:rPr>
          <w:sz w:val="22"/>
          <w:szCs w:val="22"/>
        </w:rPr>
        <w:lastRenderedPageBreak/>
        <w:t>8) беречь государственное и муниципальное имущество, в том числе предоставленное ему для исполнения должностных обязанностей;</w:t>
      </w:r>
    </w:p>
    <w:p w:rsidR="004D3C34" w:rsidRPr="00C02C46" w:rsidRDefault="004D3C34" w:rsidP="004D3C34">
      <w:pPr>
        <w:autoSpaceDE w:val="0"/>
        <w:autoSpaceDN w:val="0"/>
        <w:adjustRightInd w:val="0"/>
        <w:ind w:firstLine="540"/>
        <w:jc w:val="both"/>
        <w:rPr>
          <w:sz w:val="22"/>
          <w:szCs w:val="22"/>
        </w:rPr>
      </w:pPr>
      <w:r w:rsidRPr="00C02C46">
        <w:rPr>
          <w:sz w:val="22"/>
          <w:szCs w:val="22"/>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D3C34" w:rsidRPr="00C02C46" w:rsidRDefault="004D3C34" w:rsidP="004D3C34">
      <w:pPr>
        <w:autoSpaceDE w:val="0"/>
        <w:autoSpaceDN w:val="0"/>
        <w:adjustRightInd w:val="0"/>
        <w:ind w:firstLine="540"/>
        <w:jc w:val="both"/>
        <w:rPr>
          <w:sz w:val="22"/>
          <w:szCs w:val="22"/>
        </w:rPr>
      </w:pPr>
      <w:r w:rsidRPr="00C02C46">
        <w:rPr>
          <w:sz w:val="22"/>
          <w:szCs w:val="22"/>
        </w:rPr>
        <w:t>10) соблюдать ограничения, выполнять обязательства, не нарушать запреты, которые установлены федеральными законами;</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11) уведомлять в письменной форме </w:t>
      </w:r>
      <w:r w:rsidR="00BB4294" w:rsidRPr="00C02C46">
        <w:rPr>
          <w:sz w:val="22"/>
          <w:szCs w:val="22"/>
        </w:rPr>
        <w:t>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12. Ограничения, связанные с муниципальной службой</w:t>
      </w:r>
    </w:p>
    <w:p w:rsidR="004D3C34" w:rsidRPr="00C02C46" w:rsidRDefault="004D3C34" w:rsidP="004D3C34">
      <w:pPr>
        <w:autoSpaceDE w:val="0"/>
        <w:autoSpaceDN w:val="0"/>
        <w:adjustRightInd w:val="0"/>
        <w:ind w:firstLine="540"/>
        <w:jc w:val="both"/>
        <w:rPr>
          <w:sz w:val="22"/>
          <w:szCs w:val="22"/>
        </w:rPr>
      </w:pPr>
      <w:r w:rsidRPr="00C02C46">
        <w:rPr>
          <w:sz w:val="22"/>
          <w:szCs w:val="22"/>
        </w:rPr>
        <w:t>1. Гражданин не может быть принят на муниципальную службу, а муниципальный служащий не может находиться на муниципальной службе в случае:</w:t>
      </w:r>
    </w:p>
    <w:p w:rsidR="004D3C34" w:rsidRPr="00C02C46" w:rsidRDefault="004D3C34" w:rsidP="004D3C34">
      <w:pPr>
        <w:autoSpaceDE w:val="0"/>
        <w:autoSpaceDN w:val="0"/>
        <w:adjustRightInd w:val="0"/>
        <w:ind w:firstLine="540"/>
        <w:jc w:val="both"/>
        <w:rPr>
          <w:sz w:val="22"/>
          <w:szCs w:val="22"/>
        </w:rPr>
      </w:pPr>
      <w:r w:rsidRPr="00C02C46">
        <w:rPr>
          <w:sz w:val="22"/>
          <w:szCs w:val="22"/>
        </w:rPr>
        <w:t>1) признания его недееспособным или ограниченно дееспособным решением суда, вступившим в законную силу;</w:t>
      </w:r>
    </w:p>
    <w:p w:rsidR="004D3C34" w:rsidRPr="00C02C46" w:rsidRDefault="004D3C34" w:rsidP="004D3C34">
      <w:pPr>
        <w:autoSpaceDE w:val="0"/>
        <w:autoSpaceDN w:val="0"/>
        <w:adjustRightInd w:val="0"/>
        <w:ind w:firstLine="540"/>
        <w:jc w:val="both"/>
        <w:rPr>
          <w:sz w:val="22"/>
          <w:szCs w:val="22"/>
        </w:rPr>
      </w:pPr>
      <w:r w:rsidRPr="00C02C46">
        <w:rPr>
          <w:sz w:val="22"/>
          <w:szCs w:val="22"/>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D3C34" w:rsidRPr="00C02C46" w:rsidRDefault="004D3C34" w:rsidP="004D3C34">
      <w:pPr>
        <w:autoSpaceDE w:val="0"/>
        <w:autoSpaceDN w:val="0"/>
        <w:adjustRightInd w:val="0"/>
        <w:ind w:firstLine="540"/>
        <w:jc w:val="both"/>
        <w:rPr>
          <w:sz w:val="22"/>
          <w:szCs w:val="22"/>
        </w:rPr>
      </w:pPr>
      <w:proofErr w:type="gramStart"/>
      <w:r w:rsidRPr="00C02C46">
        <w:rPr>
          <w:sz w:val="22"/>
          <w:szCs w:val="22"/>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D3C34" w:rsidRPr="00C02C46" w:rsidRDefault="004D3C34" w:rsidP="004D3C34">
      <w:pPr>
        <w:autoSpaceDE w:val="0"/>
        <w:autoSpaceDN w:val="0"/>
        <w:adjustRightInd w:val="0"/>
        <w:ind w:firstLine="540"/>
        <w:jc w:val="both"/>
        <w:rPr>
          <w:sz w:val="22"/>
          <w:szCs w:val="22"/>
        </w:rPr>
      </w:pPr>
      <w:r w:rsidRPr="00C02C46">
        <w:rPr>
          <w:sz w:val="22"/>
          <w:szCs w:val="22"/>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4D3C34" w:rsidRPr="00C02C46" w:rsidRDefault="004D3C34" w:rsidP="004D3C34">
      <w:pPr>
        <w:autoSpaceDE w:val="0"/>
        <w:autoSpaceDN w:val="0"/>
        <w:adjustRightInd w:val="0"/>
        <w:ind w:firstLine="540"/>
        <w:jc w:val="both"/>
        <w:rPr>
          <w:sz w:val="22"/>
          <w:szCs w:val="22"/>
        </w:rPr>
      </w:pPr>
      <w:proofErr w:type="gramStart"/>
      <w:r w:rsidRPr="00C02C46">
        <w:rPr>
          <w:sz w:val="22"/>
          <w:szCs w:val="22"/>
        </w:rPr>
        <w:t>5) близкого родства или свойства (родители, супруги, дети, братья, сестры, а также братья, сестры, родители, дети супругов и супруги детей) с главой Поселения, если замещение должности муниципальной службы связано с непосредственной подчиненностью или подконтрольностью главе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4D3C34" w:rsidRPr="00C02C46" w:rsidRDefault="004D3C34" w:rsidP="004D3C34">
      <w:pPr>
        <w:autoSpaceDE w:val="0"/>
        <w:autoSpaceDN w:val="0"/>
        <w:adjustRightInd w:val="0"/>
        <w:ind w:firstLine="540"/>
        <w:jc w:val="both"/>
        <w:rPr>
          <w:color w:val="000000"/>
          <w:sz w:val="22"/>
          <w:szCs w:val="22"/>
        </w:rPr>
      </w:pPr>
      <w:proofErr w:type="gramStart"/>
      <w:r w:rsidRPr="00C02C46">
        <w:rPr>
          <w:sz w:val="22"/>
          <w:szCs w:val="22"/>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02C46">
        <w:rPr>
          <w:sz w:val="22"/>
          <w:szCs w:val="22"/>
        </w:rPr>
        <w:t xml:space="preserve"> </w:t>
      </w:r>
      <w:proofErr w:type="gramStart"/>
      <w:r w:rsidRPr="00C02C46">
        <w:rPr>
          <w:sz w:val="22"/>
          <w:szCs w:val="22"/>
        </w:rPr>
        <w:t>соответствии</w:t>
      </w:r>
      <w:proofErr w:type="gramEnd"/>
      <w:r w:rsidRPr="00C02C46">
        <w:rPr>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8) представления подложных документов или заведомо ложных сведений при поступлении на муниципальную службу;</w:t>
      </w:r>
    </w:p>
    <w:p w:rsidR="004D3C34"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9) непредставления предусмотренных Федеральным </w:t>
      </w:r>
      <w:hyperlink r:id="rId27" w:history="1">
        <w:r w:rsidRPr="00C02C46">
          <w:rPr>
            <w:rStyle w:val="a5"/>
            <w:color w:val="000000"/>
            <w:sz w:val="22"/>
            <w:szCs w:val="22"/>
          </w:rPr>
          <w:t>законом</w:t>
        </w:r>
      </w:hyperlink>
      <w:r w:rsidRPr="00C02C46">
        <w:rPr>
          <w:color w:val="000000"/>
          <w:sz w:val="22"/>
          <w:szCs w:val="22"/>
        </w:rPr>
        <w:t xml:space="preserve"> «О муниципальной службе в Российской Федерации», Федеральным </w:t>
      </w:r>
      <w:hyperlink r:id="rId28" w:history="1">
        <w:r w:rsidRPr="00C02C46">
          <w:rPr>
            <w:rStyle w:val="a5"/>
            <w:color w:val="000000"/>
            <w:sz w:val="22"/>
            <w:szCs w:val="22"/>
          </w:rPr>
          <w:t>законом</w:t>
        </w:r>
      </w:hyperlink>
      <w:r w:rsidRPr="00C02C46">
        <w:rPr>
          <w:color w:val="000000"/>
          <w:sz w:val="22"/>
          <w:szCs w:val="22"/>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30A20" w:rsidRPr="008D57AE" w:rsidRDefault="00330A20" w:rsidP="004D3C34">
      <w:pPr>
        <w:autoSpaceDE w:val="0"/>
        <w:autoSpaceDN w:val="0"/>
        <w:adjustRightInd w:val="0"/>
        <w:ind w:firstLine="540"/>
        <w:jc w:val="both"/>
        <w:rPr>
          <w:sz w:val="22"/>
          <w:szCs w:val="22"/>
        </w:rPr>
      </w:pPr>
      <w:r w:rsidRPr="008D57AE">
        <w:rPr>
          <w:sz w:val="22"/>
          <w:szCs w:val="22"/>
        </w:rPr>
        <w:t>9.1) непредставления сведений, предусмотренных статьей 15.1 настоящего положения;</w:t>
      </w:r>
    </w:p>
    <w:p w:rsidR="004D3C34" w:rsidRPr="00C02C46" w:rsidRDefault="004D3C34" w:rsidP="0098086D">
      <w:pPr>
        <w:autoSpaceDE w:val="0"/>
        <w:autoSpaceDN w:val="0"/>
        <w:adjustRightInd w:val="0"/>
        <w:ind w:firstLine="540"/>
        <w:jc w:val="both"/>
        <w:rPr>
          <w:color w:val="000000"/>
          <w:sz w:val="22"/>
          <w:szCs w:val="22"/>
        </w:rPr>
      </w:pPr>
      <w:proofErr w:type="gramStart"/>
      <w:r w:rsidRPr="00C02C46">
        <w:rPr>
          <w:color w:val="000000"/>
          <w:sz w:val="22"/>
          <w:szCs w:val="22"/>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w:t>
      </w:r>
      <w:r w:rsidR="00F06FDC">
        <w:rPr>
          <w:color w:val="000000"/>
          <w:sz w:val="22"/>
          <w:szCs w:val="22"/>
        </w:rPr>
        <w:t>их военную службу по контракту)</w:t>
      </w:r>
      <w:r w:rsidR="00455029">
        <w:rPr>
          <w:color w:val="000000"/>
          <w:sz w:val="22"/>
          <w:szCs w:val="22"/>
        </w:rPr>
        <w:t xml:space="preserve"> -</w:t>
      </w:r>
      <w:r w:rsidR="00F06FDC">
        <w:rPr>
          <w:color w:val="000000"/>
          <w:sz w:val="22"/>
          <w:szCs w:val="22"/>
        </w:rPr>
        <w:t xml:space="preserve"> в течение 10 лет со дня истечения срока, установленного для обжалования указанного заключения в призывную комиссию</w:t>
      </w:r>
      <w:r w:rsidR="002626F4">
        <w:rPr>
          <w:color w:val="000000"/>
          <w:sz w:val="22"/>
          <w:szCs w:val="22"/>
        </w:rPr>
        <w:t xml:space="preserve">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2626F4">
        <w:rPr>
          <w:color w:val="000000"/>
          <w:sz w:val="22"/>
          <w:szCs w:val="22"/>
        </w:rPr>
        <w:t xml:space="preserve"> </w:t>
      </w:r>
      <w:proofErr w:type="gramStart"/>
      <w:r w:rsidR="002626F4">
        <w:rPr>
          <w:color w:val="000000"/>
          <w:sz w:val="22"/>
          <w:szCs w:val="22"/>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призвано, что права гражданина при вынесении указанного заключения и (или) решения призывной комиссии соответствующего субъекта </w:t>
      </w:r>
      <w:r w:rsidR="003C1970">
        <w:rPr>
          <w:color w:val="000000"/>
          <w:sz w:val="22"/>
          <w:szCs w:val="22"/>
        </w:rPr>
        <w:t>Российской Федерации по жалобе гражданина</w:t>
      </w:r>
      <w:r w:rsidR="00455029">
        <w:rPr>
          <w:color w:val="000000"/>
          <w:sz w:val="22"/>
          <w:szCs w:val="22"/>
        </w:rPr>
        <w:t xml:space="preserve"> на указанное заключение не были нарушены.</w:t>
      </w:r>
      <w:proofErr w:type="gramEnd"/>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D3C34" w:rsidRPr="00C02C46" w:rsidRDefault="004D3C34" w:rsidP="00581F33">
      <w:pPr>
        <w:autoSpaceDE w:val="0"/>
        <w:autoSpaceDN w:val="0"/>
        <w:adjustRightInd w:val="0"/>
        <w:ind w:firstLine="540"/>
        <w:jc w:val="both"/>
        <w:outlineLvl w:val="2"/>
        <w:rPr>
          <w:color w:val="000000"/>
          <w:sz w:val="22"/>
          <w:szCs w:val="22"/>
        </w:rPr>
      </w:pPr>
      <w:r w:rsidRPr="00C02C46">
        <w:rPr>
          <w:color w:val="000000"/>
          <w:sz w:val="22"/>
          <w:szCs w:val="22"/>
        </w:rPr>
        <w:lastRenderedPageBreak/>
        <w:t>Статья 13. Запреты, связанные с муниципальной службой</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1. В связи с прохождением муниципальной службы муниципальному служащему запрещается:</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1) замещать должность муниципальной службы в случае:</w:t>
      </w:r>
    </w:p>
    <w:p w:rsidR="004D3C34" w:rsidRPr="00C02C46" w:rsidRDefault="004D3C34" w:rsidP="004D3C34">
      <w:pPr>
        <w:autoSpaceDE w:val="0"/>
        <w:autoSpaceDN w:val="0"/>
        <w:adjustRightInd w:val="0"/>
        <w:ind w:firstLine="540"/>
        <w:jc w:val="both"/>
        <w:rPr>
          <w:sz w:val="22"/>
          <w:szCs w:val="22"/>
        </w:rPr>
      </w:pPr>
      <w:r w:rsidRPr="00C02C46">
        <w:rPr>
          <w:color w:val="000000"/>
          <w:sz w:val="22"/>
          <w:szCs w:val="22"/>
        </w:rP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w:t>
      </w:r>
      <w:r w:rsidRPr="00C02C46">
        <w:rPr>
          <w:sz w:val="22"/>
          <w:szCs w:val="22"/>
        </w:rPr>
        <w:t>назначения на должность государственной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б) избрания или назначения на муниципальную должность;</w:t>
      </w:r>
    </w:p>
    <w:p w:rsidR="004D3C34" w:rsidRPr="00C02C46" w:rsidRDefault="004D3C34" w:rsidP="004D3C34">
      <w:pPr>
        <w:autoSpaceDE w:val="0"/>
        <w:autoSpaceDN w:val="0"/>
        <w:adjustRightInd w:val="0"/>
        <w:ind w:firstLine="540"/>
        <w:jc w:val="both"/>
        <w:rPr>
          <w:color w:val="FF0000"/>
          <w:sz w:val="22"/>
          <w:szCs w:val="22"/>
        </w:rPr>
      </w:pPr>
      <w:r w:rsidRPr="00C02C46">
        <w:rPr>
          <w:sz w:val="22"/>
          <w:szCs w:val="22"/>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D3C34" w:rsidRPr="00C02C46" w:rsidRDefault="004D3C34" w:rsidP="004D3C34">
      <w:pPr>
        <w:autoSpaceDE w:val="0"/>
        <w:autoSpaceDN w:val="0"/>
        <w:adjustRightInd w:val="0"/>
        <w:ind w:firstLine="540"/>
        <w:jc w:val="both"/>
        <w:rPr>
          <w:color w:val="000000"/>
          <w:sz w:val="22"/>
          <w:szCs w:val="22"/>
        </w:rPr>
      </w:pPr>
      <w:proofErr w:type="gramStart"/>
      <w:r w:rsidRPr="00C02C46">
        <w:rPr>
          <w:sz w:val="22"/>
          <w:szCs w:val="22"/>
        </w:rPr>
        <w:t xml:space="preserve">2) заниматься предпринимательской деятельностью лично или через доверенных лиц, а также участвовать в управлении хозяйствующим </w:t>
      </w:r>
      <w:r w:rsidRPr="00C02C46">
        <w:rPr>
          <w:color w:val="000000"/>
          <w:sz w:val="22"/>
          <w:szCs w:val="22"/>
        </w:rPr>
        <w:t xml:space="preserve">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29" w:history="1">
        <w:r w:rsidRPr="00C02C46">
          <w:rPr>
            <w:rStyle w:val="a5"/>
            <w:color w:val="000000"/>
            <w:sz w:val="22"/>
            <w:szCs w:val="22"/>
          </w:rPr>
          <w:t>порядке</w:t>
        </w:r>
      </w:hyperlink>
      <w:r w:rsidRPr="00C02C46">
        <w:rPr>
          <w:color w:val="000000"/>
          <w:sz w:val="22"/>
          <w:szCs w:val="22"/>
        </w:rPr>
        <w:t xml:space="preserve">), если иное не предусмотрено федеральными </w:t>
      </w:r>
      <w:hyperlink r:id="rId30" w:history="1">
        <w:r w:rsidRPr="00C02C46">
          <w:rPr>
            <w:rStyle w:val="a5"/>
            <w:color w:val="000000"/>
            <w:sz w:val="22"/>
            <w:szCs w:val="22"/>
          </w:rPr>
          <w:t>законами</w:t>
        </w:r>
      </w:hyperlink>
      <w:r w:rsidRPr="00C02C46">
        <w:rPr>
          <w:color w:val="000000"/>
          <w:sz w:val="22"/>
          <w:szCs w:val="22"/>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C02C46">
        <w:rPr>
          <w:color w:val="000000"/>
          <w:sz w:val="22"/>
          <w:szCs w:val="22"/>
        </w:rPr>
        <w:t>, ему не поручено участвовать в управлении этой организацией;</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3) быть поверенным или представителем по делам третьих лиц в органе местного</w:t>
      </w:r>
      <w:r w:rsidRPr="00C02C46">
        <w:rPr>
          <w:sz w:val="22"/>
          <w:szCs w:val="22"/>
        </w:rPr>
        <w:t xml:space="preserve"> самоуправления, избирательной комиссии муниципального образования, в которых он замещает должность муниципальной службы </w:t>
      </w:r>
      <w:r w:rsidRPr="00C02C46">
        <w:rPr>
          <w:color w:val="000000"/>
          <w:sz w:val="22"/>
          <w:szCs w:val="22"/>
        </w:rPr>
        <w:t xml:space="preserve">либо которые непосредственно подчинены или подконтрольны ему, если иное не предусмотрено федеральными </w:t>
      </w:r>
      <w:hyperlink r:id="rId31" w:history="1">
        <w:r w:rsidRPr="00C02C46">
          <w:rPr>
            <w:rStyle w:val="a5"/>
            <w:color w:val="000000"/>
            <w:sz w:val="22"/>
            <w:szCs w:val="22"/>
          </w:rPr>
          <w:t>законами</w:t>
        </w:r>
      </w:hyperlink>
      <w:r w:rsidRPr="00C02C46">
        <w:rPr>
          <w:color w:val="000000"/>
          <w:sz w:val="22"/>
          <w:szCs w:val="22"/>
        </w:rPr>
        <w:t>;</w:t>
      </w:r>
    </w:p>
    <w:p w:rsidR="004D3C34" w:rsidRPr="0069646D" w:rsidRDefault="004D3C34" w:rsidP="004D3C34">
      <w:pPr>
        <w:autoSpaceDE w:val="0"/>
        <w:autoSpaceDN w:val="0"/>
        <w:adjustRightInd w:val="0"/>
        <w:ind w:firstLine="540"/>
        <w:jc w:val="both"/>
        <w:rPr>
          <w:sz w:val="22"/>
          <w:szCs w:val="22"/>
        </w:rPr>
      </w:pPr>
      <w:r w:rsidRPr="00C02C46">
        <w:rPr>
          <w:color w:val="000000"/>
          <w:sz w:val="22"/>
          <w:szCs w:val="22"/>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2" w:history="1">
        <w:r w:rsidRPr="00C02C46">
          <w:rPr>
            <w:rStyle w:val="a5"/>
            <w:color w:val="000000"/>
            <w:sz w:val="22"/>
            <w:szCs w:val="22"/>
          </w:rPr>
          <w:t>кодексом</w:t>
        </w:r>
      </w:hyperlink>
      <w:r w:rsidR="00581F33" w:rsidRPr="00C02C46">
        <w:rPr>
          <w:color w:val="000000"/>
          <w:sz w:val="22"/>
          <w:szCs w:val="22"/>
        </w:rPr>
        <w:t xml:space="preserve"> Российской Федерации.</w:t>
      </w:r>
      <w:r w:rsidR="00581F33" w:rsidRPr="00C02C46">
        <w:rPr>
          <w:color w:val="FF0000"/>
          <w:sz w:val="22"/>
          <w:szCs w:val="22"/>
        </w:rPr>
        <w:t xml:space="preserve"> </w:t>
      </w:r>
      <w:r w:rsidR="00581F33" w:rsidRPr="0069646D">
        <w:rPr>
          <w:sz w:val="22"/>
          <w:szCs w:val="22"/>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D3C34" w:rsidRPr="00C02C46" w:rsidRDefault="004D3C34" w:rsidP="004D3C34">
      <w:pPr>
        <w:autoSpaceDE w:val="0"/>
        <w:autoSpaceDN w:val="0"/>
        <w:adjustRightInd w:val="0"/>
        <w:ind w:firstLine="540"/>
        <w:jc w:val="both"/>
        <w:rPr>
          <w:sz w:val="22"/>
          <w:szCs w:val="22"/>
        </w:rPr>
      </w:pPr>
      <w:proofErr w:type="gramStart"/>
      <w:r w:rsidRPr="00C02C46">
        <w:rPr>
          <w:color w:val="000000"/>
          <w:sz w:val="22"/>
          <w:szCs w:val="22"/>
        </w:rPr>
        <w:t>5) выезжать в командировки за счет средств физических и юридических лиц</w:t>
      </w:r>
      <w:r w:rsidRPr="00C02C46">
        <w:rPr>
          <w:sz w:val="22"/>
          <w:szCs w:val="22"/>
        </w:rPr>
        <w:t>,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D3C34" w:rsidRPr="00C02C46" w:rsidRDefault="004D3C34" w:rsidP="004D3C34">
      <w:pPr>
        <w:autoSpaceDE w:val="0"/>
        <w:autoSpaceDN w:val="0"/>
        <w:adjustRightInd w:val="0"/>
        <w:ind w:firstLine="540"/>
        <w:jc w:val="both"/>
        <w:rPr>
          <w:sz w:val="22"/>
          <w:szCs w:val="22"/>
        </w:rPr>
      </w:pPr>
      <w:r w:rsidRPr="00C02C46">
        <w:rPr>
          <w:sz w:val="22"/>
          <w:szCs w:val="22"/>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7) разглашать или использовать в целях, не связанных с муниципальной службой, сведения, отнесенные в соответствии с федеральными </w:t>
      </w:r>
      <w:r w:rsidRPr="00C02C46">
        <w:rPr>
          <w:color w:val="000000"/>
          <w:sz w:val="22"/>
          <w:szCs w:val="22"/>
        </w:rPr>
        <w:t xml:space="preserve">законами к </w:t>
      </w:r>
      <w:hyperlink r:id="rId33" w:history="1">
        <w:r w:rsidRPr="00C02C46">
          <w:rPr>
            <w:rStyle w:val="a5"/>
            <w:color w:val="000000"/>
            <w:sz w:val="22"/>
            <w:szCs w:val="22"/>
          </w:rPr>
          <w:t>сведениям</w:t>
        </w:r>
      </w:hyperlink>
      <w:r w:rsidRPr="00C02C46">
        <w:rPr>
          <w:color w:val="000000"/>
          <w:sz w:val="22"/>
          <w:szCs w:val="22"/>
        </w:rPr>
        <w:t xml:space="preserve"> конфиденциального характера, или служебную информацию, ставшие ему известными в</w:t>
      </w:r>
      <w:r w:rsidRPr="00C02C46">
        <w:rPr>
          <w:sz w:val="22"/>
          <w:szCs w:val="22"/>
        </w:rPr>
        <w:t xml:space="preserve"> связи с исполнением должностных обязанностей;</w:t>
      </w:r>
    </w:p>
    <w:p w:rsidR="004D3C34" w:rsidRPr="00C02C46" w:rsidRDefault="004D3C34" w:rsidP="004D3C34">
      <w:pPr>
        <w:autoSpaceDE w:val="0"/>
        <w:autoSpaceDN w:val="0"/>
        <w:adjustRightInd w:val="0"/>
        <w:ind w:firstLine="540"/>
        <w:jc w:val="both"/>
        <w:rPr>
          <w:sz w:val="22"/>
          <w:szCs w:val="22"/>
        </w:rPr>
      </w:pPr>
      <w:r w:rsidRPr="00C02C46">
        <w:rPr>
          <w:sz w:val="22"/>
          <w:szCs w:val="22"/>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D3C34" w:rsidRPr="00C02C46" w:rsidRDefault="004D3C34" w:rsidP="004D3C34">
      <w:pPr>
        <w:autoSpaceDE w:val="0"/>
        <w:autoSpaceDN w:val="0"/>
        <w:adjustRightInd w:val="0"/>
        <w:ind w:firstLine="540"/>
        <w:jc w:val="both"/>
        <w:rPr>
          <w:sz w:val="22"/>
          <w:szCs w:val="22"/>
        </w:rPr>
      </w:pPr>
      <w:r w:rsidRPr="00C02C46">
        <w:rPr>
          <w:sz w:val="22"/>
          <w:szCs w:val="22"/>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D3C34" w:rsidRPr="00C02C46" w:rsidRDefault="004D3C34" w:rsidP="004D3C34">
      <w:pPr>
        <w:autoSpaceDE w:val="0"/>
        <w:autoSpaceDN w:val="0"/>
        <w:adjustRightInd w:val="0"/>
        <w:ind w:firstLine="540"/>
        <w:jc w:val="both"/>
        <w:rPr>
          <w:sz w:val="22"/>
          <w:szCs w:val="22"/>
        </w:rPr>
      </w:pPr>
      <w:r w:rsidRPr="00C02C46">
        <w:rPr>
          <w:sz w:val="22"/>
          <w:szCs w:val="22"/>
        </w:rPr>
        <w:t>10) использовать преимущества должностного положения для предвыборной агитации, а также для агитации по вопросам референдума;</w:t>
      </w:r>
    </w:p>
    <w:p w:rsidR="004D3C34" w:rsidRPr="00C02C46" w:rsidRDefault="004D3C34" w:rsidP="004D3C34">
      <w:pPr>
        <w:autoSpaceDE w:val="0"/>
        <w:autoSpaceDN w:val="0"/>
        <w:adjustRightInd w:val="0"/>
        <w:ind w:firstLine="540"/>
        <w:jc w:val="both"/>
        <w:rPr>
          <w:sz w:val="22"/>
          <w:szCs w:val="22"/>
        </w:rPr>
      </w:pPr>
      <w:r w:rsidRPr="00C02C46">
        <w:rPr>
          <w:sz w:val="22"/>
          <w:szCs w:val="22"/>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D3C34" w:rsidRPr="00C02C46" w:rsidRDefault="004D3C34" w:rsidP="004D3C34">
      <w:pPr>
        <w:autoSpaceDE w:val="0"/>
        <w:autoSpaceDN w:val="0"/>
        <w:adjustRightInd w:val="0"/>
        <w:ind w:firstLine="540"/>
        <w:jc w:val="both"/>
        <w:rPr>
          <w:sz w:val="22"/>
          <w:szCs w:val="22"/>
        </w:rPr>
      </w:pPr>
      <w:r w:rsidRPr="00C02C46">
        <w:rPr>
          <w:sz w:val="22"/>
          <w:szCs w:val="22"/>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D3C34" w:rsidRPr="00C02C46" w:rsidRDefault="004D3C34" w:rsidP="004D3C34">
      <w:pPr>
        <w:autoSpaceDE w:val="0"/>
        <w:autoSpaceDN w:val="0"/>
        <w:adjustRightInd w:val="0"/>
        <w:ind w:firstLine="540"/>
        <w:jc w:val="both"/>
        <w:rPr>
          <w:sz w:val="22"/>
          <w:szCs w:val="22"/>
        </w:rPr>
      </w:pPr>
      <w:r w:rsidRPr="00C02C46">
        <w:rPr>
          <w:sz w:val="22"/>
          <w:szCs w:val="22"/>
        </w:rPr>
        <w:t>13) прекращать исполнение должностных обязанностей в целях урегулирования трудового спора;</w:t>
      </w:r>
    </w:p>
    <w:p w:rsidR="004D3C34" w:rsidRPr="00C02C46" w:rsidRDefault="004D3C34" w:rsidP="004D3C34">
      <w:pPr>
        <w:autoSpaceDE w:val="0"/>
        <w:autoSpaceDN w:val="0"/>
        <w:adjustRightInd w:val="0"/>
        <w:ind w:firstLine="540"/>
        <w:jc w:val="both"/>
        <w:rPr>
          <w:sz w:val="22"/>
          <w:szCs w:val="22"/>
        </w:rPr>
      </w:pPr>
      <w:r w:rsidRPr="00C02C46">
        <w:rPr>
          <w:sz w:val="22"/>
          <w:szCs w:val="22"/>
        </w:rPr>
        <w:lastRenderedPageBreak/>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3C34" w:rsidRPr="00C02C46" w:rsidRDefault="004D3C34" w:rsidP="004D3C34">
      <w:pPr>
        <w:autoSpaceDE w:val="0"/>
        <w:autoSpaceDN w:val="0"/>
        <w:adjustRightInd w:val="0"/>
        <w:ind w:firstLine="540"/>
        <w:jc w:val="both"/>
        <w:rPr>
          <w:sz w:val="22"/>
          <w:szCs w:val="22"/>
        </w:rPr>
      </w:pPr>
      <w:r w:rsidRPr="00C02C46">
        <w:rPr>
          <w:sz w:val="22"/>
          <w:szCs w:val="22"/>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3C34" w:rsidRPr="00C02C46" w:rsidRDefault="004D3C34" w:rsidP="004D3C34">
      <w:pPr>
        <w:autoSpaceDE w:val="0"/>
        <w:autoSpaceDN w:val="0"/>
        <w:adjustRightInd w:val="0"/>
        <w:ind w:firstLine="540"/>
        <w:jc w:val="both"/>
        <w:rPr>
          <w:sz w:val="22"/>
          <w:szCs w:val="22"/>
        </w:rPr>
      </w:pPr>
      <w:r w:rsidRPr="00C02C46">
        <w:rPr>
          <w:sz w:val="22"/>
          <w:szCs w:val="22"/>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D3C34" w:rsidRPr="00C02C46" w:rsidRDefault="004D3C34" w:rsidP="00581F33">
      <w:pPr>
        <w:autoSpaceDE w:val="0"/>
        <w:autoSpaceDN w:val="0"/>
        <w:adjustRightInd w:val="0"/>
        <w:ind w:firstLine="540"/>
        <w:jc w:val="both"/>
        <w:rPr>
          <w:sz w:val="22"/>
          <w:szCs w:val="22"/>
        </w:rPr>
      </w:pPr>
      <w:r w:rsidRPr="00C02C46">
        <w:rPr>
          <w:sz w:val="22"/>
          <w:szCs w:val="22"/>
        </w:rPr>
        <w:t xml:space="preserve">3. </w:t>
      </w:r>
      <w:proofErr w:type="gramStart"/>
      <w:r w:rsidRPr="00C02C46">
        <w:rPr>
          <w:sz w:val="22"/>
          <w:szCs w:val="22"/>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C02C46">
        <w:rPr>
          <w:sz w:val="22"/>
          <w:szCs w:val="22"/>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Статья 14. Урегулирование конфликта интересов на муниципальной службе</w:t>
      </w:r>
    </w:p>
    <w:p w:rsidR="00BB429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1. </w:t>
      </w:r>
      <w:r w:rsidR="00BB4294" w:rsidRPr="00C02C46">
        <w:rPr>
          <w:color w:val="000000"/>
          <w:sz w:val="22"/>
          <w:szCs w:val="22"/>
        </w:rPr>
        <w:t>Для целей настоящего Положения используется понятие «конфликт интересов», установленное частью 1 статьи 10 Федерального закона от 25 декабря 2008 года №273-ФЗ «О противодействии коррупции».</w:t>
      </w:r>
    </w:p>
    <w:p w:rsidR="00BB4294" w:rsidRPr="00C02C46" w:rsidRDefault="004D3C34" w:rsidP="00BB4294">
      <w:pPr>
        <w:autoSpaceDE w:val="0"/>
        <w:autoSpaceDN w:val="0"/>
        <w:adjustRightInd w:val="0"/>
        <w:ind w:firstLine="540"/>
        <w:jc w:val="both"/>
        <w:rPr>
          <w:color w:val="000000"/>
          <w:sz w:val="22"/>
          <w:szCs w:val="22"/>
        </w:rPr>
      </w:pPr>
      <w:r w:rsidRPr="00C02C46">
        <w:rPr>
          <w:color w:val="000000"/>
          <w:sz w:val="22"/>
          <w:szCs w:val="22"/>
        </w:rPr>
        <w:t>2.</w:t>
      </w:r>
      <w:r w:rsidR="00BB4294" w:rsidRPr="00C02C46">
        <w:rPr>
          <w:color w:val="000000"/>
          <w:sz w:val="22"/>
          <w:szCs w:val="22"/>
        </w:rPr>
        <w:t xml:space="preserve"> Для целей настоящего Положения используется понятие «</w:t>
      </w:r>
      <w:r w:rsidR="00A12CEA" w:rsidRPr="00C02C46">
        <w:rPr>
          <w:color w:val="000000"/>
          <w:sz w:val="22"/>
          <w:szCs w:val="22"/>
        </w:rPr>
        <w:t>личная заинтересованность</w:t>
      </w:r>
      <w:r w:rsidR="00BB4294" w:rsidRPr="00C02C46">
        <w:rPr>
          <w:color w:val="000000"/>
          <w:sz w:val="22"/>
          <w:szCs w:val="22"/>
        </w:rPr>
        <w:t>»</w:t>
      </w:r>
      <w:r w:rsidR="00A12CEA" w:rsidRPr="00C02C46">
        <w:rPr>
          <w:color w:val="000000"/>
          <w:sz w:val="22"/>
          <w:szCs w:val="22"/>
        </w:rPr>
        <w:t>, установленное частью 2</w:t>
      </w:r>
      <w:r w:rsidR="00BB4294" w:rsidRPr="00C02C46">
        <w:rPr>
          <w:color w:val="000000"/>
          <w:sz w:val="22"/>
          <w:szCs w:val="22"/>
        </w:rPr>
        <w:t xml:space="preserve"> статьи 10 Федерального закона от 25 декабря 2008 года №273-ФЗ «О противодействии коррупции».</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 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4. В случае</w:t>
      </w:r>
      <w:proofErr w:type="gramStart"/>
      <w:r w:rsidRPr="00C02C46">
        <w:rPr>
          <w:color w:val="000000"/>
          <w:sz w:val="22"/>
          <w:szCs w:val="22"/>
        </w:rPr>
        <w:t>,</w:t>
      </w:r>
      <w:proofErr w:type="gramEnd"/>
      <w:r w:rsidRPr="00C02C46">
        <w:rPr>
          <w:color w:val="000000"/>
          <w:sz w:val="22"/>
          <w:szCs w:val="22"/>
        </w:rPr>
        <w:t xml:space="preserve"> если владение лицом, замещающим должность муниципальной с</w:t>
      </w:r>
      <w:r w:rsidR="00A12CEA" w:rsidRPr="00C02C46">
        <w:rPr>
          <w:color w:val="000000"/>
          <w:sz w:val="22"/>
          <w:szCs w:val="22"/>
        </w:rPr>
        <w:t>лужбы, ценными бумагами</w:t>
      </w:r>
      <w:r w:rsidRPr="00C02C46">
        <w:rPr>
          <w:color w:val="000000"/>
          <w:sz w:val="22"/>
          <w:szCs w:val="22"/>
        </w:rPr>
        <w:t xml:space="preserve">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w:t>
      </w:r>
      <w:r w:rsidR="00A12CEA" w:rsidRPr="00C02C46">
        <w:rPr>
          <w:color w:val="000000"/>
          <w:sz w:val="22"/>
          <w:szCs w:val="22"/>
        </w:rPr>
        <w:t>енные бумаги</w:t>
      </w:r>
      <w:r w:rsidRPr="00C02C46">
        <w:rPr>
          <w:color w:val="000000"/>
          <w:sz w:val="22"/>
          <w:szCs w:val="22"/>
        </w:rPr>
        <w:t xml:space="preserve">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5. Муниципальный служащий обязан принимать меры по недопущению любой возможности возникновения конфликта интересов.</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6.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7. </w:t>
      </w:r>
      <w:proofErr w:type="gramStart"/>
      <w:r w:rsidRPr="00C02C46">
        <w:rPr>
          <w:color w:val="000000"/>
          <w:sz w:val="22"/>
          <w:szCs w:val="22"/>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C02C46">
        <w:rPr>
          <w:color w:val="000000"/>
          <w:sz w:val="22"/>
          <w:szCs w:val="22"/>
        </w:rPr>
        <w:t xml:space="preserve"> службы.</w:t>
      </w:r>
    </w:p>
    <w:p w:rsidR="004D3C34" w:rsidRPr="00C02C46" w:rsidRDefault="004D3C34" w:rsidP="004D3C34">
      <w:pPr>
        <w:autoSpaceDE w:val="0"/>
        <w:autoSpaceDN w:val="0"/>
        <w:adjustRightInd w:val="0"/>
        <w:ind w:firstLine="540"/>
        <w:jc w:val="both"/>
        <w:rPr>
          <w:color w:val="000000"/>
          <w:sz w:val="22"/>
          <w:szCs w:val="22"/>
        </w:rPr>
      </w:pPr>
      <w:proofErr w:type="gramStart"/>
      <w:r w:rsidRPr="00C02C46">
        <w:rPr>
          <w:color w:val="000000"/>
          <w:sz w:val="22"/>
          <w:szCs w:val="22"/>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 xml:space="preserve">8. Для обеспечения соблюдения муниципальными служащими общих принципов служебного поведения и урегулирования конфликта интересов в администрации  Поселения образовывается комиссия </w:t>
      </w:r>
      <w:r w:rsidRPr="00C02C46">
        <w:rPr>
          <w:color w:val="000000"/>
          <w:sz w:val="22"/>
          <w:szCs w:val="22"/>
        </w:rPr>
        <w:lastRenderedPageBreak/>
        <w:t>по соблюдению требований к служебному поведению муниципальных служащих и урегулированию конфликтов интересов.</w:t>
      </w:r>
    </w:p>
    <w:p w:rsidR="004D3C34" w:rsidRPr="00C02C46" w:rsidRDefault="004D3C34" w:rsidP="00581F33">
      <w:pPr>
        <w:autoSpaceDE w:val="0"/>
        <w:autoSpaceDN w:val="0"/>
        <w:adjustRightInd w:val="0"/>
        <w:ind w:firstLine="540"/>
        <w:jc w:val="both"/>
        <w:outlineLvl w:val="2"/>
        <w:rPr>
          <w:color w:val="000000"/>
          <w:sz w:val="22"/>
          <w:szCs w:val="22"/>
        </w:rPr>
      </w:pPr>
      <w:r w:rsidRPr="00C02C46">
        <w:rPr>
          <w:color w:val="000000"/>
          <w:sz w:val="22"/>
          <w:szCs w:val="22"/>
        </w:rPr>
        <w:t>Статья 15. Представление сведений о доходах, расходах, об имуществе и обязательствах имущественного характера</w:t>
      </w:r>
    </w:p>
    <w:p w:rsidR="004D3C34" w:rsidRPr="00C02C46" w:rsidRDefault="004D3C34" w:rsidP="004D3C34">
      <w:pPr>
        <w:autoSpaceDE w:val="0"/>
        <w:autoSpaceDN w:val="0"/>
        <w:adjustRightInd w:val="0"/>
        <w:ind w:firstLine="540"/>
        <w:jc w:val="both"/>
        <w:outlineLvl w:val="2"/>
        <w:rPr>
          <w:color w:val="000000"/>
          <w:sz w:val="22"/>
          <w:szCs w:val="22"/>
        </w:rPr>
      </w:pPr>
      <w:r w:rsidRPr="00C02C46">
        <w:rPr>
          <w:color w:val="000000"/>
          <w:sz w:val="22"/>
          <w:szCs w:val="22"/>
        </w:rPr>
        <w:t xml:space="preserve">1. </w:t>
      </w:r>
      <w:proofErr w:type="gramStart"/>
      <w:r w:rsidRPr="00C02C46">
        <w:rPr>
          <w:color w:val="000000"/>
          <w:sz w:val="22"/>
          <w:szCs w:val="22"/>
        </w:rPr>
        <w:t xml:space="preserve">Граждане, претендующие на замещение должностей муниципальной службы, указанных в </w:t>
      </w:r>
      <w:hyperlink r:id="rId34" w:anchor="Par362" w:history="1">
        <w:r w:rsidRPr="00C02C46">
          <w:rPr>
            <w:rStyle w:val="a5"/>
            <w:color w:val="000000"/>
            <w:sz w:val="22"/>
            <w:szCs w:val="22"/>
          </w:rPr>
          <w:t>части</w:t>
        </w:r>
      </w:hyperlink>
      <w:r w:rsidRPr="00C02C46">
        <w:rPr>
          <w:color w:val="000000"/>
          <w:sz w:val="22"/>
          <w:szCs w:val="22"/>
        </w:rPr>
        <w:t xml:space="preserve"> четвертой настоящей статьи,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2.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Иркутской области.</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3. Муниципальный служащий, замещающий должность муниципальной службы, указанную в </w:t>
      </w:r>
      <w:hyperlink r:id="rId35" w:anchor="Par362" w:history="1">
        <w:r w:rsidRPr="00C02C46">
          <w:rPr>
            <w:rStyle w:val="a5"/>
            <w:color w:val="000000"/>
            <w:sz w:val="22"/>
            <w:szCs w:val="22"/>
          </w:rPr>
          <w:t>части</w:t>
        </w:r>
      </w:hyperlink>
      <w:r w:rsidRPr="00C02C46">
        <w:rPr>
          <w:color w:val="000000"/>
          <w:sz w:val="22"/>
          <w:szCs w:val="22"/>
        </w:rPr>
        <w:t xml:space="preserve"> четвертой настоящей статьи,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Иркутской области.</w:t>
      </w:r>
    </w:p>
    <w:p w:rsidR="004D3C34" w:rsidRPr="00C02C46" w:rsidRDefault="004D3C34" w:rsidP="004D3C34">
      <w:pPr>
        <w:autoSpaceDE w:val="0"/>
        <w:autoSpaceDN w:val="0"/>
        <w:adjustRightInd w:val="0"/>
        <w:ind w:firstLine="540"/>
        <w:jc w:val="both"/>
        <w:rPr>
          <w:sz w:val="22"/>
          <w:szCs w:val="22"/>
        </w:rPr>
      </w:pPr>
      <w:bookmarkStart w:id="1" w:name="Par362"/>
      <w:bookmarkEnd w:id="1"/>
      <w:r w:rsidRPr="00C02C46">
        <w:rPr>
          <w:color w:val="000000"/>
          <w:sz w:val="22"/>
          <w:szCs w:val="22"/>
        </w:rPr>
        <w:t xml:space="preserve">4. </w:t>
      </w:r>
      <w:proofErr w:type="gramStart"/>
      <w:r w:rsidRPr="00C02C46">
        <w:rPr>
          <w:color w:val="000000"/>
          <w:sz w:val="22"/>
          <w:szCs w:val="22"/>
        </w:rPr>
        <w:t>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определяются правовым актом главы Поселения в соответствии с федеральными нормативными правовыми актами,</w:t>
      </w:r>
      <w:r w:rsidRPr="00C02C46">
        <w:rPr>
          <w:sz w:val="22"/>
          <w:szCs w:val="22"/>
        </w:rPr>
        <w:t xml:space="preserve"> законами и иными</w:t>
      </w:r>
      <w:proofErr w:type="gramEnd"/>
      <w:r w:rsidRPr="00C02C46">
        <w:rPr>
          <w:sz w:val="22"/>
          <w:szCs w:val="22"/>
        </w:rPr>
        <w:t xml:space="preserve"> нормативными правовыми актами органов государственной власти Иркутской области.</w:t>
      </w:r>
    </w:p>
    <w:p w:rsidR="004D3C34" w:rsidRPr="00C02C46" w:rsidRDefault="004D3C34" w:rsidP="004D3C34">
      <w:pPr>
        <w:autoSpaceDE w:val="0"/>
        <w:autoSpaceDN w:val="0"/>
        <w:adjustRightInd w:val="0"/>
        <w:ind w:firstLine="540"/>
        <w:jc w:val="both"/>
        <w:rPr>
          <w:color w:val="000000"/>
          <w:sz w:val="22"/>
          <w:szCs w:val="22"/>
        </w:rPr>
      </w:pPr>
      <w:r w:rsidRPr="00C02C46">
        <w:rPr>
          <w:sz w:val="22"/>
          <w:szCs w:val="22"/>
        </w:rPr>
        <w:t xml:space="preserve">5. </w:t>
      </w:r>
      <w:proofErr w:type="gramStart"/>
      <w:r w:rsidRPr="00C02C46">
        <w:rPr>
          <w:sz w:val="22"/>
          <w:szCs w:val="22"/>
        </w:rPr>
        <w:t xml:space="preserve">Контроль за соответствием расходов муниципального служащего, замещающего </w:t>
      </w:r>
      <w:r w:rsidRPr="00C02C46">
        <w:rPr>
          <w:color w:val="000000"/>
          <w:sz w:val="22"/>
          <w:szCs w:val="22"/>
        </w:rPr>
        <w:t xml:space="preserve">должность муниципальной службы, указанную в части четвертой настоящей статьи, а также расходов его супруга (супруги) и несовершеннолетних детей общему доходу такого муниципального служащего и его супруга (супруги) за три последних года, предшествующих совершению сделки, осуществляется в порядке, предусмотренном Федеральным </w:t>
      </w:r>
      <w:hyperlink r:id="rId36" w:history="1">
        <w:r w:rsidRPr="00C02C46">
          <w:rPr>
            <w:rStyle w:val="a5"/>
            <w:color w:val="000000"/>
            <w:sz w:val="22"/>
            <w:szCs w:val="22"/>
          </w:rPr>
          <w:t>законом</w:t>
        </w:r>
      </w:hyperlink>
      <w:r w:rsidRPr="00C02C46">
        <w:rPr>
          <w:color w:val="000000"/>
          <w:sz w:val="22"/>
          <w:szCs w:val="22"/>
        </w:rPr>
        <w:t xml:space="preserve"> «О противодействии коррупции» и Федеральным </w:t>
      </w:r>
      <w:hyperlink r:id="rId37" w:history="1">
        <w:r w:rsidRPr="00C02C46">
          <w:rPr>
            <w:rStyle w:val="a5"/>
            <w:color w:val="000000"/>
            <w:sz w:val="22"/>
            <w:szCs w:val="22"/>
          </w:rPr>
          <w:t>законом</w:t>
        </w:r>
      </w:hyperlink>
      <w:r w:rsidRPr="00C02C46">
        <w:rPr>
          <w:color w:val="000000"/>
          <w:sz w:val="22"/>
          <w:szCs w:val="22"/>
        </w:rPr>
        <w:t xml:space="preserve"> «О контроле за соответствием расходов лиц, замещающих</w:t>
      </w:r>
      <w:proofErr w:type="gramEnd"/>
      <w:r w:rsidRPr="00C02C46">
        <w:rPr>
          <w:color w:val="000000"/>
          <w:sz w:val="22"/>
          <w:szCs w:val="22"/>
        </w:rPr>
        <w:t xml:space="preserve">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Иркутской области, муниципальными правовыми актами.</w:t>
      </w:r>
    </w:p>
    <w:p w:rsidR="004D3C34" w:rsidRDefault="004D3C34" w:rsidP="00581F33">
      <w:pPr>
        <w:autoSpaceDE w:val="0"/>
        <w:autoSpaceDN w:val="0"/>
        <w:adjustRightInd w:val="0"/>
        <w:ind w:firstLine="540"/>
        <w:jc w:val="both"/>
        <w:rPr>
          <w:sz w:val="22"/>
          <w:szCs w:val="22"/>
        </w:rPr>
      </w:pPr>
      <w:r w:rsidRPr="00C02C46">
        <w:rPr>
          <w:color w:val="000000"/>
          <w:sz w:val="22"/>
          <w:szCs w:val="22"/>
        </w:rPr>
        <w:t xml:space="preserve">6. </w:t>
      </w:r>
      <w:proofErr w:type="gramStart"/>
      <w:r w:rsidRPr="00C02C46">
        <w:rPr>
          <w:color w:val="000000"/>
          <w:sz w:val="22"/>
          <w:szCs w:val="22"/>
        </w:rPr>
        <w:t>Непредставление муниципальным служащим сведений о своих доходах</w:t>
      </w:r>
      <w:r w:rsidRPr="00C02C46">
        <w:rPr>
          <w:sz w:val="22"/>
          <w:szCs w:val="22"/>
        </w:rPr>
        <w:t>,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330A20" w:rsidRPr="008D57AE" w:rsidRDefault="00330A20" w:rsidP="00581F33">
      <w:pPr>
        <w:autoSpaceDE w:val="0"/>
        <w:autoSpaceDN w:val="0"/>
        <w:adjustRightInd w:val="0"/>
        <w:ind w:firstLine="540"/>
        <w:jc w:val="both"/>
        <w:rPr>
          <w:sz w:val="22"/>
          <w:szCs w:val="22"/>
        </w:rPr>
      </w:pPr>
      <w:r w:rsidRPr="008D57AE">
        <w:rPr>
          <w:sz w:val="22"/>
          <w:szCs w:val="22"/>
        </w:rPr>
        <w:t>Статья 15.1. Представление сведений о размещении информации в информационно-телекоммуникационной сети «Интернет»</w:t>
      </w:r>
    </w:p>
    <w:p w:rsidR="00330A20" w:rsidRPr="008D57AE" w:rsidRDefault="00330A20" w:rsidP="00330A20">
      <w:pPr>
        <w:autoSpaceDE w:val="0"/>
        <w:autoSpaceDN w:val="0"/>
        <w:adjustRightInd w:val="0"/>
        <w:ind w:firstLine="540"/>
        <w:jc w:val="both"/>
        <w:rPr>
          <w:sz w:val="22"/>
          <w:szCs w:val="22"/>
        </w:rPr>
      </w:pPr>
      <w:r w:rsidRPr="008D57AE">
        <w:rPr>
          <w:sz w:val="22"/>
          <w:szCs w:val="22"/>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30A20" w:rsidRPr="008D57AE" w:rsidRDefault="00330A20" w:rsidP="00330A20">
      <w:pPr>
        <w:autoSpaceDE w:val="0"/>
        <w:autoSpaceDN w:val="0"/>
        <w:adjustRightInd w:val="0"/>
        <w:ind w:firstLine="540"/>
        <w:jc w:val="both"/>
        <w:rPr>
          <w:sz w:val="22"/>
          <w:szCs w:val="22"/>
        </w:rPr>
      </w:pPr>
      <w:r w:rsidRPr="008D57AE">
        <w:rPr>
          <w:sz w:val="22"/>
          <w:szCs w:val="22"/>
        </w:rPr>
        <w:t>1) гражданин, претендующий на замещение должности муниципальной службы</w:t>
      </w:r>
      <w:r w:rsidR="00C77CFB" w:rsidRPr="008D57AE">
        <w:rPr>
          <w:sz w:val="22"/>
          <w:szCs w:val="22"/>
        </w:rPr>
        <w:t>, - при поступлении на службу за три календарных года, предшествующих году поступления на муниципальную службу;</w:t>
      </w:r>
    </w:p>
    <w:p w:rsidR="00C77CFB" w:rsidRPr="008D57AE" w:rsidRDefault="00C77CFB" w:rsidP="00330A20">
      <w:pPr>
        <w:autoSpaceDE w:val="0"/>
        <w:autoSpaceDN w:val="0"/>
        <w:adjustRightInd w:val="0"/>
        <w:ind w:firstLine="540"/>
        <w:jc w:val="both"/>
        <w:rPr>
          <w:sz w:val="22"/>
          <w:szCs w:val="22"/>
        </w:rPr>
      </w:pPr>
      <w:r w:rsidRPr="008D57AE">
        <w:rPr>
          <w:sz w:val="22"/>
          <w:szCs w:val="22"/>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77CFB" w:rsidRPr="008D57AE" w:rsidRDefault="00C77CFB" w:rsidP="00330A20">
      <w:pPr>
        <w:autoSpaceDE w:val="0"/>
        <w:autoSpaceDN w:val="0"/>
        <w:adjustRightInd w:val="0"/>
        <w:ind w:firstLine="540"/>
        <w:jc w:val="both"/>
        <w:rPr>
          <w:sz w:val="22"/>
          <w:szCs w:val="22"/>
        </w:rPr>
      </w:pPr>
      <w:r w:rsidRPr="008D57AE">
        <w:rPr>
          <w:sz w:val="22"/>
          <w:szCs w:val="22"/>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8D57AE">
        <w:rPr>
          <w:sz w:val="22"/>
          <w:szCs w:val="22"/>
        </w:rPr>
        <w:t>за</w:t>
      </w:r>
      <w:proofErr w:type="gramEnd"/>
      <w:r w:rsidRPr="008D57AE">
        <w:rPr>
          <w:sz w:val="22"/>
          <w:szCs w:val="22"/>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330A20" w:rsidRPr="008D57AE" w:rsidRDefault="00C77CFB" w:rsidP="00D362B6">
      <w:pPr>
        <w:autoSpaceDE w:val="0"/>
        <w:autoSpaceDN w:val="0"/>
        <w:adjustRightInd w:val="0"/>
        <w:ind w:firstLine="540"/>
        <w:jc w:val="both"/>
        <w:rPr>
          <w:sz w:val="22"/>
          <w:szCs w:val="22"/>
        </w:rPr>
      </w:pPr>
      <w:r w:rsidRPr="008D57AE">
        <w:rPr>
          <w:sz w:val="22"/>
          <w:szCs w:val="22"/>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w:t>
      </w:r>
      <w:r w:rsidR="00D362B6" w:rsidRPr="008D57AE">
        <w:rPr>
          <w:sz w:val="22"/>
          <w:szCs w:val="22"/>
        </w:rPr>
        <w:t>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D3C34" w:rsidRPr="008D57AE" w:rsidRDefault="004D3C34" w:rsidP="00581F33">
      <w:pPr>
        <w:autoSpaceDE w:val="0"/>
        <w:autoSpaceDN w:val="0"/>
        <w:adjustRightInd w:val="0"/>
        <w:ind w:firstLine="540"/>
        <w:jc w:val="both"/>
        <w:outlineLvl w:val="2"/>
        <w:rPr>
          <w:sz w:val="22"/>
          <w:szCs w:val="22"/>
        </w:rPr>
      </w:pPr>
      <w:r w:rsidRPr="008D57AE">
        <w:rPr>
          <w:sz w:val="22"/>
          <w:szCs w:val="22"/>
        </w:rPr>
        <w:t>Статья 16. Денежное содержание муниципальных служащих</w:t>
      </w:r>
    </w:p>
    <w:p w:rsidR="004D3C34" w:rsidRPr="00C02C46" w:rsidRDefault="004D3C34" w:rsidP="004D3C34">
      <w:pPr>
        <w:autoSpaceDE w:val="0"/>
        <w:autoSpaceDN w:val="0"/>
        <w:adjustRightInd w:val="0"/>
        <w:ind w:firstLine="540"/>
        <w:jc w:val="both"/>
        <w:rPr>
          <w:sz w:val="22"/>
          <w:szCs w:val="22"/>
        </w:rPr>
      </w:pPr>
      <w:r w:rsidRPr="008D57AE">
        <w:rPr>
          <w:sz w:val="22"/>
          <w:szCs w:val="22"/>
        </w:rPr>
        <w:lastRenderedPageBreak/>
        <w:t>1. Денежное содержание муниципального служащего состои</w:t>
      </w:r>
      <w:r w:rsidRPr="00C02C46">
        <w:rPr>
          <w:sz w:val="22"/>
          <w:szCs w:val="22"/>
        </w:rPr>
        <w:t>т из должностного оклада в соответствии с замещаемой им должностью муниципальной службы, из ежемесячных и иных дополнительных выплат, предусмотренных законом Иркутской области, регулирующим вопросы муниципальной службы.</w:t>
      </w:r>
    </w:p>
    <w:p w:rsidR="004D3C34" w:rsidRPr="00C02C46" w:rsidRDefault="004D3C34" w:rsidP="00581F33">
      <w:pPr>
        <w:autoSpaceDE w:val="0"/>
        <w:autoSpaceDN w:val="0"/>
        <w:adjustRightInd w:val="0"/>
        <w:ind w:firstLine="540"/>
        <w:jc w:val="both"/>
        <w:rPr>
          <w:sz w:val="22"/>
          <w:szCs w:val="22"/>
        </w:rPr>
      </w:pPr>
      <w:r w:rsidRPr="00C02C46">
        <w:rPr>
          <w:sz w:val="22"/>
          <w:szCs w:val="22"/>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Думой  Поселения в соответствии с законодательством Российской Федерации и законами Иркутской области.</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17. Пенсионное обеспечение муниципального служащего и членов его семьи</w:t>
      </w:r>
    </w:p>
    <w:p w:rsidR="004D3C34" w:rsidRPr="00C02C46" w:rsidRDefault="004D3C34" w:rsidP="004D3C34">
      <w:pPr>
        <w:autoSpaceDE w:val="0"/>
        <w:autoSpaceDN w:val="0"/>
        <w:adjustRightInd w:val="0"/>
        <w:ind w:firstLine="540"/>
        <w:jc w:val="both"/>
        <w:rPr>
          <w:sz w:val="22"/>
          <w:szCs w:val="22"/>
        </w:rPr>
      </w:pPr>
      <w:r w:rsidRPr="00C02C46">
        <w:rPr>
          <w:sz w:val="22"/>
          <w:szCs w:val="22"/>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Иркутской области.</w:t>
      </w:r>
    </w:p>
    <w:p w:rsidR="004D3C34" w:rsidRPr="00C02C46" w:rsidRDefault="004D3C34" w:rsidP="004D3C34">
      <w:pPr>
        <w:autoSpaceDE w:val="0"/>
        <w:autoSpaceDN w:val="0"/>
        <w:adjustRightInd w:val="0"/>
        <w:ind w:firstLine="540"/>
        <w:jc w:val="both"/>
        <w:rPr>
          <w:color w:val="000000"/>
          <w:sz w:val="22"/>
          <w:szCs w:val="22"/>
        </w:rPr>
      </w:pPr>
      <w:r w:rsidRPr="00C02C46">
        <w:rPr>
          <w:sz w:val="22"/>
          <w:szCs w:val="22"/>
        </w:rPr>
        <w:t xml:space="preserve">2. </w:t>
      </w:r>
      <w:proofErr w:type="gramStart"/>
      <w:r w:rsidRPr="00C02C46">
        <w:rPr>
          <w:sz w:val="22"/>
          <w:szCs w:val="22"/>
        </w:rPr>
        <w:t xml:space="preserve">Определение размера государственной пенсии муниципального служащего осуществляется в соответствии с установленным законом Иркутской области соотношением должностей муниципальной службы и должностей государственной гражданской службы Иркутской области. </w:t>
      </w:r>
      <w:proofErr w:type="gramEnd"/>
    </w:p>
    <w:p w:rsidR="004D3C34" w:rsidRPr="00C02C46" w:rsidRDefault="004D3C34" w:rsidP="00581F33">
      <w:pPr>
        <w:autoSpaceDE w:val="0"/>
        <w:autoSpaceDN w:val="0"/>
        <w:adjustRightInd w:val="0"/>
        <w:ind w:firstLine="540"/>
        <w:jc w:val="both"/>
        <w:rPr>
          <w:color w:val="000000"/>
          <w:sz w:val="22"/>
          <w:szCs w:val="22"/>
        </w:rPr>
      </w:pPr>
      <w:r w:rsidRPr="00C02C46">
        <w:rPr>
          <w:color w:val="000000"/>
          <w:sz w:val="22"/>
          <w:szCs w:val="22"/>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38" w:history="1">
        <w:r w:rsidRPr="00C02C46">
          <w:rPr>
            <w:rStyle w:val="a5"/>
            <w:color w:val="000000"/>
            <w:sz w:val="22"/>
            <w:szCs w:val="22"/>
          </w:rPr>
          <w:t>законами</w:t>
        </w:r>
      </w:hyperlink>
      <w:r w:rsidRPr="00C02C46">
        <w:rPr>
          <w:color w:val="000000"/>
          <w:sz w:val="22"/>
          <w:szCs w:val="22"/>
        </w:rPr>
        <w:t>.</w:t>
      </w:r>
    </w:p>
    <w:p w:rsidR="004D3C34" w:rsidRPr="00C02C46" w:rsidRDefault="004D3C34" w:rsidP="00581F33">
      <w:pPr>
        <w:autoSpaceDE w:val="0"/>
        <w:autoSpaceDN w:val="0"/>
        <w:adjustRightInd w:val="0"/>
        <w:jc w:val="center"/>
        <w:outlineLvl w:val="1"/>
        <w:rPr>
          <w:sz w:val="22"/>
          <w:szCs w:val="22"/>
        </w:rPr>
      </w:pPr>
      <w:bookmarkStart w:id="2" w:name="Par600"/>
      <w:bookmarkStart w:id="3" w:name="Par614"/>
      <w:bookmarkEnd w:id="2"/>
      <w:bookmarkEnd w:id="3"/>
      <w:r w:rsidRPr="00C02C46">
        <w:rPr>
          <w:sz w:val="22"/>
          <w:szCs w:val="22"/>
        </w:rPr>
        <w:t>Глава 4. ПРОХОЖДЕНИЕ МУНИЦИПАЛЬНОЙ СЛУЖБЫ</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18. Право поступления на муниципальную службу</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1. </w:t>
      </w:r>
      <w:proofErr w:type="gramStart"/>
      <w:r w:rsidRPr="00C02C46">
        <w:rPr>
          <w:sz w:val="22"/>
          <w:szCs w:val="22"/>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w:t>
      </w:r>
      <w:r w:rsidRPr="00C02C46">
        <w:rPr>
          <w:color w:val="000000"/>
          <w:sz w:val="22"/>
          <w:szCs w:val="22"/>
        </w:rPr>
        <w:t xml:space="preserve">в </w:t>
      </w:r>
      <w:hyperlink r:id="rId39" w:history="1">
        <w:r w:rsidRPr="00C02C46">
          <w:rPr>
            <w:rStyle w:val="a5"/>
            <w:color w:val="000000"/>
            <w:sz w:val="22"/>
            <w:szCs w:val="22"/>
          </w:rPr>
          <w:t>статье 12</w:t>
        </w:r>
      </w:hyperlink>
      <w:r w:rsidRPr="00C02C46">
        <w:rPr>
          <w:color w:val="000000"/>
          <w:sz w:val="22"/>
          <w:szCs w:val="22"/>
        </w:rPr>
        <w:t xml:space="preserve"> настоящего</w:t>
      </w:r>
      <w:r w:rsidRPr="00C02C46">
        <w:rPr>
          <w:sz w:val="22"/>
          <w:szCs w:val="22"/>
        </w:rPr>
        <w:t xml:space="preserve"> Положения в качестве ограничений, связанных с муниципальной службой.</w:t>
      </w:r>
      <w:proofErr w:type="gramEnd"/>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2. </w:t>
      </w:r>
      <w:proofErr w:type="gramStart"/>
      <w:r w:rsidRPr="00C02C46">
        <w:rPr>
          <w:sz w:val="22"/>
          <w:szCs w:val="22"/>
        </w:rPr>
        <w:t>При поступлении на муниципальную службу в администрацию Поселения,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не связанных с деловыми качествами муниципального служащего.</w:t>
      </w:r>
      <w:proofErr w:type="gramEnd"/>
    </w:p>
    <w:p w:rsidR="004D3C34" w:rsidRPr="00C02C46" w:rsidRDefault="004D3C34" w:rsidP="00581F33">
      <w:pPr>
        <w:autoSpaceDE w:val="0"/>
        <w:autoSpaceDN w:val="0"/>
        <w:adjustRightInd w:val="0"/>
        <w:ind w:firstLine="540"/>
        <w:jc w:val="both"/>
        <w:rPr>
          <w:color w:val="000000"/>
          <w:sz w:val="22"/>
          <w:szCs w:val="22"/>
        </w:rPr>
      </w:pPr>
      <w:r w:rsidRPr="00C02C46">
        <w:rPr>
          <w:sz w:val="22"/>
          <w:szCs w:val="22"/>
        </w:rPr>
        <w:t xml:space="preserve">3. Гражданин не может быть принят на муниципальную службу, а муниципальный служащий не может находиться на муниципальной службе в случаях, определенных </w:t>
      </w:r>
      <w:hyperlink r:id="rId40" w:history="1">
        <w:r w:rsidRPr="00C02C46">
          <w:rPr>
            <w:rStyle w:val="a5"/>
            <w:color w:val="000000"/>
            <w:sz w:val="22"/>
            <w:szCs w:val="22"/>
          </w:rPr>
          <w:t>статьей 13</w:t>
        </w:r>
      </w:hyperlink>
      <w:r w:rsidRPr="00C02C46">
        <w:rPr>
          <w:color w:val="000000"/>
          <w:sz w:val="22"/>
          <w:szCs w:val="22"/>
        </w:rPr>
        <w:t xml:space="preserve"> Федерального закона «О муниципальной службе в Российской Федерации».</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19. Документы, представляемые при поступлении на муниципальную службу</w:t>
      </w:r>
    </w:p>
    <w:p w:rsidR="004D3C34" w:rsidRPr="00C02C46" w:rsidRDefault="004D3C34" w:rsidP="004D3C34">
      <w:pPr>
        <w:autoSpaceDE w:val="0"/>
        <w:autoSpaceDN w:val="0"/>
        <w:adjustRightInd w:val="0"/>
        <w:ind w:firstLine="540"/>
        <w:jc w:val="both"/>
        <w:rPr>
          <w:sz w:val="22"/>
          <w:szCs w:val="22"/>
        </w:rPr>
      </w:pPr>
      <w:r w:rsidRPr="00C02C46">
        <w:rPr>
          <w:sz w:val="22"/>
          <w:szCs w:val="22"/>
        </w:rPr>
        <w:t>1. При поступлении на муниципальную службу гражданин представляет в администрацию Поселения следующие документы:</w:t>
      </w:r>
    </w:p>
    <w:p w:rsidR="004D3C34" w:rsidRPr="00C02C46" w:rsidRDefault="004D3C34" w:rsidP="004D3C34">
      <w:pPr>
        <w:autoSpaceDE w:val="0"/>
        <w:autoSpaceDN w:val="0"/>
        <w:adjustRightInd w:val="0"/>
        <w:ind w:firstLine="540"/>
        <w:jc w:val="both"/>
        <w:rPr>
          <w:sz w:val="22"/>
          <w:szCs w:val="22"/>
        </w:rPr>
      </w:pPr>
      <w:bookmarkStart w:id="4" w:name="Par679"/>
      <w:bookmarkEnd w:id="4"/>
      <w:r w:rsidRPr="00C02C46">
        <w:rPr>
          <w:sz w:val="22"/>
          <w:szCs w:val="22"/>
        </w:rPr>
        <w:t>1) заявление в произвольной форме с просьбой о поступлении на муниципальную службу и замещении должности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D3C34" w:rsidRPr="00C02C46" w:rsidRDefault="004D3C34" w:rsidP="004D3C34">
      <w:pPr>
        <w:autoSpaceDE w:val="0"/>
        <w:autoSpaceDN w:val="0"/>
        <w:adjustRightInd w:val="0"/>
        <w:ind w:firstLine="540"/>
        <w:jc w:val="both"/>
        <w:rPr>
          <w:sz w:val="22"/>
          <w:szCs w:val="22"/>
        </w:rPr>
      </w:pPr>
      <w:r w:rsidRPr="00C02C46">
        <w:rPr>
          <w:sz w:val="22"/>
          <w:szCs w:val="22"/>
        </w:rPr>
        <w:t>3) паспорт;</w:t>
      </w:r>
    </w:p>
    <w:p w:rsidR="004D3C34" w:rsidRPr="00C02C46" w:rsidRDefault="004D3C34" w:rsidP="004D3C34">
      <w:pPr>
        <w:autoSpaceDE w:val="0"/>
        <w:autoSpaceDN w:val="0"/>
        <w:adjustRightInd w:val="0"/>
        <w:ind w:firstLine="540"/>
        <w:jc w:val="both"/>
        <w:rPr>
          <w:sz w:val="22"/>
          <w:szCs w:val="22"/>
        </w:rPr>
      </w:pPr>
      <w:r w:rsidRPr="00C02C46">
        <w:rPr>
          <w:sz w:val="22"/>
          <w:szCs w:val="22"/>
        </w:rPr>
        <w:t>4) трудовую книжку, за исключением случаев, когда трудовой договор заключается впервые;</w:t>
      </w:r>
    </w:p>
    <w:p w:rsidR="004D3C34" w:rsidRPr="00C02C46" w:rsidRDefault="004D3C34" w:rsidP="004D3C34">
      <w:pPr>
        <w:autoSpaceDE w:val="0"/>
        <w:autoSpaceDN w:val="0"/>
        <w:adjustRightInd w:val="0"/>
        <w:ind w:firstLine="540"/>
        <w:jc w:val="both"/>
        <w:rPr>
          <w:sz w:val="22"/>
          <w:szCs w:val="22"/>
        </w:rPr>
      </w:pPr>
      <w:r w:rsidRPr="00C02C46">
        <w:rPr>
          <w:sz w:val="22"/>
          <w:szCs w:val="22"/>
        </w:rPr>
        <w:t>5) документ об образовании;</w:t>
      </w:r>
    </w:p>
    <w:p w:rsidR="004D3C34" w:rsidRPr="00C02C46" w:rsidRDefault="004D3C34" w:rsidP="004D3C34">
      <w:pPr>
        <w:autoSpaceDE w:val="0"/>
        <w:autoSpaceDN w:val="0"/>
        <w:adjustRightInd w:val="0"/>
        <w:ind w:firstLine="540"/>
        <w:jc w:val="both"/>
        <w:rPr>
          <w:sz w:val="22"/>
          <w:szCs w:val="22"/>
        </w:rPr>
      </w:pPr>
      <w:r w:rsidRPr="00C02C46">
        <w:rPr>
          <w:sz w:val="22"/>
          <w:szCs w:val="22"/>
        </w:rPr>
        <w:t>6) страховое свидетельство обязательного пенсионного страхования, за исключением случаев, когда трудовой договор заключается впервые;</w:t>
      </w:r>
    </w:p>
    <w:p w:rsidR="004D3C34" w:rsidRPr="00C02C46" w:rsidRDefault="004D3C34" w:rsidP="004D3C34">
      <w:pPr>
        <w:autoSpaceDE w:val="0"/>
        <w:autoSpaceDN w:val="0"/>
        <w:adjustRightInd w:val="0"/>
        <w:ind w:firstLine="540"/>
        <w:jc w:val="both"/>
        <w:rPr>
          <w:sz w:val="22"/>
          <w:szCs w:val="22"/>
        </w:rPr>
      </w:pPr>
      <w:r w:rsidRPr="00C02C46">
        <w:rPr>
          <w:sz w:val="22"/>
          <w:szCs w:val="22"/>
        </w:rPr>
        <w:t>7) свидетельство о постановке физического лица на учет в налоговом органе по месту жительства на территории Российской Федерации;</w:t>
      </w:r>
    </w:p>
    <w:p w:rsidR="004D3C34" w:rsidRPr="00C02C46" w:rsidRDefault="004D3C34" w:rsidP="004D3C34">
      <w:pPr>
        <w:autoSpaceDE w:val="0"/>
        <w:autoSpaceDN w:val="0"/>
        <w:adjustRightInd w:val="0"/>
        <w:ind w:firstLine="540"/>
        <w:jc w:val="both"/>
        <w:rPr>
          <w:sz w:val="22"/>
          <w:szCs w:val="22"/>
        </w:rPr>
      </w:pPr>
      <w:r w:rsidRPr="00C02C46">
        <w:rPr>
          <w:sz w:val="22"/>
          <w:szCs w:val="22"/>
        </w:rPr>
        <w:t>8) документы воинского учета - для граждан, пребывающих в запасе, и лиц, подлежащих призыву на военную службу;</w:t>
      </w:r>
    </w:p>
    <w:p w:rsidR="004D3C34" w:rsidRPr="00C02C46" w:rsidRDefault="004D3C34" w:rsidP="004D3C34">
      <w:pPr>
        <w:autoSpaceDE w:val="0"/>
        <w:autoSpaceDN w:val="0"/>
        <w:adjustRightInd w:val="0"/>
        <w:ind w:firstLine="540"/>
        <w:jc w:val="both"/>
        <w:rPr>
          <w:sz w:val="22"/>
          <w:szCs w:val="22"/>
        </w:rPr>
      </w:pPr>
      <w:r w:rsidRPr="00C02C46">
        <w:rPr>
          <w:sz w:val="22"/>
          <w:szCs w:val="22"/>
        </w:rPr>
        <w:t>9) заключение медицинской организации об отсутствии заболевания, препятствующего поступлению на муниципальную службу;</w:t>
      </w:r>
    </w:p>
    <w:p w:rsidR="004D3C34" w:rsidRPr="00C02C46" w:rsidRDefault="004D3C34" w:rsidP="004D3C34">
      <w:pPr>
        <w:autoSpaceDE w:val="0"/>
        <w:autoSpaceDN w:val="0"/>
        <w:adjustRightInd w:val="0"/>
        <w:ind w:firstLine="540"/>
        <w:jc w:val="both"/>
        <w:rPr>
          <w:sz w:val="22"/>
          <w:szCs w:val="22"/>
        </w:rPr>
      </w:pPr>
      <w:bookmarkStart w:id="5" w:name="Par694"/>
      <w:bookmarkEnd w:id="5"/>
      <w:r w:rsidRPr="00C02C46">
        <w:rPr>
          <w:sz w:val="22"/>
          <w:szCs w:val="2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D3C34" w:rsidRPr="00C02C46" w:rsidRDefault="004D3C34" w:rsidP="004D3C34">
      <w:pPr>
        <w:autoSpaceDE w:val="0"/>
        <w:autoSpaceDN w:val="0"/>
        <w:adjustRightInd w:val="0"/>
        <w:ind w:firstLine="540"/>
        <w:jc w:val="both"/>
        <w:rPr>
          <w:sz w:val="22"/>
          <w:szCs w:val="22"/>
        </w:rPr>
      </w:pPr>
      <w:r w:rsidRPr="00C02C46">
        <w:rPr>
          <w:sz w:val="22"/>
          <w:szCs w:val="22"/>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D3C34" w:rsidRPr="00C02C46" w:rsidRDefault="004D3C34" w:rsidP="00581F33">
      <w:pPr>
        <w:autoSpaceDE w:val="0"/>
        <w:autoSpaceDN w:val="0"/>
        <w:adjustRightInd w:val="0"/>
        <w:ind w:firstLine="540"/>
        <w:jc w:val="both"/>
        <w:rPr>
          <w:sz w:val="22"/>
          <w:szCs w:val="22"/>
        </w:rPr>
      </w:pPr>
      <w:bookmarkStart w:id="6" w:name="Par698"/>
      <w:bookmarkEnd w:id="6"/>
      <w:r w:rsidRPr="00C02C46">
        <w:rPr>
          <w:sz w:val="22"/>
          <w:szCs w:val="22"/>
        </w:rPr>
        <w:t>2. Сведения, представленные гражданином при поступлении на муниципальную службу, подвергаются проверке в порядке, установленном законодательством.</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20. Назначение на должности муниципальной службы</w:t>
      </w:r>
    </w:p>
    <w:p w:rsidR="004D3C34" w:rsidRPr="00C02C46" w:rsidRDefault="004D3C34" w:rsidP="00581F33">
      <w:pPr>
        <w:autoSpaceDE w:val="0"/>
        <w:autoSpaceDN w:val="0"/>
        <w:adjustRightInd w:val="0"/>
        <w:ind w:firstLine="540"/>
        <w:jc w:val="both"/>
        <w:rPr>
          <w:sz w:val="22"/>
          <w:szCs w:val="22"/>
        </w:rPr>
      </w:pPr>
      <w:r w:rsidRPr="00C02C46">
        <w:rPr>
          <w:sz w:val="22"/>
          <w:szCs w:val="22"/>
        </w:rPr>
        <w:lastRenderedPageBreak/>
        <w:t>Назначение на должности муниципальной службы в администрации Поселения осуществляется по распоряжению главы Поселения.</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21. Личное дело муниципального служащего</w:t>
      </w:r>
    </w:p>
    <w:p w:rsidR="004D3C34" w:rsidRPr="00C02C46" w:rsidRDefault="004D3C34" w:rsidP="004D3C34">
      <w:pPr>
        <w:autoSpaceDE w:val="0"/>
        <w:autoSpaceDN w:val="0"/>
        <w:adjustRightInd w:val="0"/>
        <w:ind w:firstLine="540"/>
        <w:jc w:val="both"/>
        <w:rPr>
          <w:sz w:val="22"/>
          <w:szCs w:val="22"/>
        </w:rPr>
      </w:pPr>
      <w:r w:rsidRPr="00C02C46">
        <w:rPr>
          <w:sz w:val="22"/>
          <w:szCs w:val="22"/>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2.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D3C34" w:rsidRPr="00C02C46" w:rsidRDefault="004D3C34" w:rsidP="00581F33">
      <w:pPr>
        <w:autoSpaceDE w:val="0"/>
        <w:autoSpaceDN w:val="0"/>
        <w:adjustRightInd w:val="0"/>
        <w:ind w:firstLine="540"/>
        <w:jc w:val="both"/>
        <w:rPr>
          <w:sz w:val="22"/>
          <w:szCs w:val="22"/>
        </w:rPr>
      </w:pPr>
      <w:r w:rsidRPr="00C02C46">
        <w:rPr>
          <w:sz w:val="22"/>
          <w:szCs w:val="22"/>
        </w:rPr>
        <w:t>3. Кадровая служба администрации Поселения обязана по первому требованию муниципального служащего представить для ознакомления все материалы его личного дела.</w:t>
      </w:r>
    </w:p>
    <w:p w:rsidR="004D3C34" w:rsidRPr="00C02C46" w:rsidRDefault="004D3C34" w:rsidP="004D3C34">
      <w:pPr>
        <w:autoSpaceDE w:val="0"/>
        <w:autoSpaceDN w:val="0"/>
        <w:adjustRightInd w:val="0"/>
        <w:ind w:firstLine="540"/>
        <w:jc w:val="both"/>
        <w:outlineLvl w:val="2"/>
        <w:rPr>
          <w:sz w:val="22"/>
          <w:szCs w:val="22"/>
        </w:rPr>
      </w:pPr>
      <w:r w:rsidRPr="00C02C46">
        <w:rPr>
          <w:sz w:val="22"/>
          <w:szCs w:val="22"/>
        </w:rPr>
        <w:t>Статья 22. Аттестация муниципальных служащих</w:t>
      </w:r>
    </w:p>
    <w:p w:rsidR="004D3C34" w:rsidRPr="00C02C46" w:rsidRDefault="004D3C34" w:rsidP="004D3C34">
      <w:pPr>
        <w:autoSpaceDE w:val="0"/>
        <w:autoSpaceDN w:val="0"/>
        <w:adjustRightInd w:val="0"/>
        <w:jc w:val="both"/>
        <w:rPr>
          <w:sz w:val="22"/>
          <w:szCs w:val="22"/>
        </w:rPr>
      </w:pPr>
    </w:p>
    <w:p w:rsidR="004D3C34" w:rsidRPr="00C02C46" w:rsidRDefault="004D3C34" w:rsidP="004D3C34">
      <w:pPr>
        <w:autoSpaceDE w:val="0"/>
        <w:autoSpaceDN w:val="0"/>
        <w:adjustRightInd w:val="0"/>
        <w:ind w:firstLine="540"/>
        <w:jc w:val="both"/>
        <w:rPr>
          <w:sz w:val="22"/>
          <w:szCs w:val="22"/>
        </w:rPr>
      </w:pPr>
      <w:r w:rsidRPr="00C02C46">
        <w:rPr>
          <w:sz w:val="22"/>
          <w:szCs w:val="22"/>
        </w:rP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4D3C34" w:rsidRPr="00C02C46" w:rsidRDefault="004D3C34" w:rsidP="004D3C34">
      <w:pPr>
        <w:autoSpaceDE w:val="0"/>
        <w:autoSpaceDN w:val="0"/>
        <w:adjustRightInd w:val="0"/>
        <w:ind w:firstLine="540"/>
        <w:jc w:val="both"/>
        <w:rPr>
          <w:sz w:val="22"/>
          <w:szCs w:val="22"/>
        </w:rPr>
      </w:pPr>
      <w:r w:rsidRPr="00C02C46">
        <w:rPr>
          <w:sz w:val="22"/>
          <w:szCs w:val="22"/>
        </w:rPr>
        <w:t>Аттестация призвана способствовать формированию кадрового состава муниципальной службы в администрации поселения,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Поселения, а также вопросов, связанных с изменением условий оплаты труда муниципальных служащих.</w:t>
      </w:r>
    </w:p>
    <w:p w:rsidR="004D3C34" w:rsidRPr="00C02C46" w:rsidRDefault="004D3C34" w:rsidP="004D3C34">
      <w:pPr>
        <w:autoSpaceDE w:val="0"/>
        <w:autoSpaceDN w:val="0"/>
        <w:adjustRightInd w:val="0"/>
        <w:ind w:firstLine="540"/>
        <w:jc w:val="both"/>
        <w:rPr>
          <w:sz w:val="22"/>
          <w:szCs w:val="22"/>
        </w:rPr>
      </w:pPr>
      <w:r w:rsidRPr="00C02C46">
        <w:rPr>
          <w:sz w:val="22"/>
          <w:szCs w:val="22"/>
        </w:rPr>
        <w:t>2. Аттестация муниципального служащего проводится один раз в три года.</w:t>
      </w:r>
    </w:p>
    <w:p w:rsidR="004D3C34" w:rsidRPr="00C02C46" w:rsidRDefault="004D3C34" w:rsidP="004D3C34">
      <w:pPr>
        <w:autoSpaceDE w:val="0"/>
        <w:autoSpaceDN w:val="0"/>
        <w:adjustRightInd w:val="0"/>
        <w:ind w:firstLine="540"/>
        <w:jc w:val="both"/>
        <w:rPr>
          <w:sz w:val="22"/>
          <w:szCs w:val="22"/>
        </w:rPr>
      </w:pPr>
      <w:r w:rsidRPr="00C02C46">
        <w:rPr>
          <w:sz w:val="22"/>
          <w:szCs w:val="22"/>
        </w:rPr>
        <w:t>3. Аттестации не подлежат следующие муниципальные служащие:</w:t>
      </w:r>
    </w:p>
    <w:p w:rsidR="004D3C34" w:rsidRPr="00C02C46" w:rsidRDefault="004D3C34" w:rsidP="004D3C34">
      <w:pPr>
        <w:autoSpaceDE w:val="0"/>
        <w:autoSpaceDN w:val="0"/>
        <w:adjustRightInd w:val="0"/>
        <w:ind w:firstLine="540"/>
        <w:jc w:val="both"/>
        <w:rPr>
          <w:sz w:val="22"/>
          <w:szCs w:val="22"/>
        </w:rPr>
      </w:pPr>
      <w:r w:rsidRPr="00C02C46">
        <w:rPr>
          <w:sz w:val="22"/>
          <w:szCs w:val="22"/>
        </w:rPr>
        <w:t>а) замещающие должности муниципальной службы менее одного года;</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б) </w:t>
      </w:r>
      <w:proofErr w:type="gramStart"/>
      <w:r w:rsidRPr="00C02C46">
        <w:rPr>
          <w:sz w:val="22"/>
          <w:szCs w:val="22"/>
        </w:rPr>
        <w:t>достигшие</w:t>
      </w:r>
      <w:proofErr w:type="gramEnd"/>
      <w:r w:rsidRPr="00C02C46">
        <w:rPr>
          <w:sz w:val="22"/>
          <w:szCs w:val="22"/>
        </w:rPr>
        <w:t xml:space="preserve"> возраста 60 лет;</w:t>
      </w:r>
    </w:p>
    <w:p w:rsidR="004D3C34" w:rsidRPr="00C02C46" w:rsidRDefault="004D3C34" w:rsidP="004D3C34">
      <w:pPr>
        <w:autoSpaceDE w:val="0"/>
        <w:autoSpaceDN w:val="0"/>
        <w:adjustRightInd w:val="0"/>
        <w:ind w:firstLine="540"/>
        <w:jc w:val="both"/>
        <w:rPr>
          <w:sz w:val="22"/>
          <w:szCs w:val="22"/>
        </w:rPr>
      </w:pPr>
      <w:r w:rsidRPr="00C02C46">
        <w:rPr>
          <w:sz w:val="22"/>
          <w:szCs w:val="22"/>
        </w:rPr>
        <w:t>в) беременные женщины;</w:t>
      </w:r>
    </w:p>
    <w:p w:rsidR="004D3C34" w:rsidRPr="00C02C46" w:rsidRDefault="004D3C34" w:rsidP="004D3C34">
      <w:pPr>
        <w:autoSpaceDE w:val="0"/>
        <w:autoSpaceDN w:val="0"/>
        <w:adjustRightInd w:val="0"/>
        <w:ind w:firstLine="540"/>
        <w:jc w:val="both"/>
        <w:rPr>
          <w:sz w:val="22"/>
          <w:szCs w:val="22"/>
        </w:rPr>
      </w:pPr>
      <w:proofErr w:type="gramStart"/>
      <w:r w:rsidRPr="00C02C46">
        <w:rPr>
          <w:sz w:val="22"/>
          <w:szCs w:val="22"/>
        </w:rPr>
        <w:t>г) находящиеся в отпуске по беременности и родам или в отпуске по уходу за ребенком до достижения им возраста трех лет.</w:t>
      </w:r>
      <w:proofErr w:type="gramEnd"/>
      <w:r w:rsidRPr="00C02C46">
        <w:rPr>
          <w:sz w:val="22"/>
          <w:szCs w:val="22"/>
        </w:rPr>
        <w:t xml:space="preserve"> Аттестация указанных муниципальных служащих возможна не ранее чем через один год после выхода из отпуска;</w:t>
      </w:r>
    </w:p>
    <w:p w:rsidR="004D3C34" w:rsidRPr="00C02C46" w:rsidRDefault="004D3C34" w:rsidP="004D3C34">
      <w:pPr>
        <w:autoSpaceDE w:val="0"/>
        <w:autoSpaceDN w:val="0"/>
        <w:adjustRightInd w:val="0"/>
        <w:ind w:firstLine="540"/>
        <w:jc w:val="both"/>
        <w:rPr>
          <w:sz w:val="22"/>
          <w:szCs w:val="22"/>
        </w:rPr>
      </w:pPr>
      <w:r w:rsidRPr="00C02C46">
        <w:rPr>
          <w:sz w:val="22"/>
          <w:szCs w:val="22"/>
        </w:rPr>
        <w:t>д) замещающие должности муниципальной службы на основании срочного трудового договора.</w:t>
      </w:r>
    </w:p>
    <w:p w:rsidR="004D3C34" w:rsidRPr="00C02C46" w:rsidRDefault="004D3C34" w:rsidP="004D3C34">
      <w:pPr>
        <w:autoSpaceDE w:val="0"/>
        <w:autoSpaceDN w:val="0"/>
        <w:adjustRightInd w:val="0"/>
        <w:ind w:firstLine="540"/>
        <w:jc w:val="both"/>
        <w:rPr>
          <w:sz w:val="22"/>
          <w:szCs w:val="22"/>
        </w:rPr>
      </w:pPr>
      <w:r w:rsidRPr="00C02C46">
        <w:rPr>
          <w:sz w:val="22"/>
          <w:szCs w:val="22"/>
        </w:rPr>
        <w:t>4. Аттестация муниципальных служащих назначается главой Поселения.</w:t>
      </w:r>
    </w:p>
    <w:p w:rsidR="004D3C34" w:rsidRPr="00C02C46" w:rsidRDefault="004D3C34" w:rsidP="004D3C34">
      <w:pPr>
        <w:autoSpaceDE w:val="0"/>
        <w:autoSpaceDN w:val="0"/>
        <w:adjustRightInd w:val="0"/>
        <w:ind w:firstLine="540"/>
        <w:jc w:val="both"/>
        <w:rPr>
          <w:sz w:val="22"/>
          <w:szCs w:val="22"/>
        </w:rPr>
      </w:pPr>
      <w:r w:rsidRPr="00C02C46">
        <w:rPr>
          <w:sz w:val="22"/>
          <w:szCs w:val="22"/>
        </w:rPr>
        <w:t>5. Для проведения аттестации формируются аттестационные комиссии.</w:t>
      </w:r>
    </w:p>
    <w:p w:rsidR="004D3C34" w:rsidRPr="00C02C46" w:rsidRDefault="004D3C34" w:rsidP="004D3C34">
      <w:pPr>
        <w:autoSpaceDE w:val="0"/>
        <w:autoSpaceDN w:val="0"/>
        <w:adjustRightInd w:val="0"/>
        <w:ind w:firstLine="540"/>
        <w:jc w:val="both"/>
        <w:rPr>
          <w:sz w:val="22"/>
          <w:szCs w:val="22"/>
        </w:rPr>
      </w:pPr>
      <w:r w:rsidRPr="00C02C46">
        <w:rPr>
          <w:sz w:val="22"/>
          <w:szCs w:val="22"/>
        </w:rPr>
        <w:t>6. По результатам аттестации муниципального служащего аттестационная комиссия выносит одно из следующих решений:</w:t>
      </w:r>
    </w:p>
    <w:p w:rsidR="004D3C34" w:rsidRPr="00C02C46" w:rsidRDefault="004D3C34" w:rsidP="004D3C34">
      <w:pPr>
        <w:autoSpaceDE w:val="0"/>
        <w:autoSpaceDN w:val="0"/>
        <w:adjustRightInd w:val="0"/>
        <w:ind w:firstLine="540"/>
        <w:jc w:val="both"/>
        <w:rPr>
          <w:sz w:val="22"/>
          <w:szCs w:val="22"/>
        </w:rPr>
      </w:pPr>
      <w:r w:rsidRPr="00C02C46">
        <w:rPr>
          <w:sz w:val="22"/>
          <w:szCs w:val="22"/>
        </w:rPr>
        <w:t>а) муниципальный служащий соответствует замещаемой должности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б) муниципальный служащий не соответствует замещаемой должности муниципальной службы.</w:t>
      </w:r>
    </w:p>
    <w:p w:rsidR="004D3C34" w:rsidRPr="00C02C46" w:rsidRDefault="004D3C34" w:rsidP="004D3C34">
      <w:pPr>
        <w:autoSpaceDE w:val="0"/>
        <w:autoSpaceDN w:val="0"/>
        <w:adjustRightInd w:val="0"/>
        <w:ind w:firstLine="540"/>
        <w:jc w:val="both"/>
        <w:rPr>
          <w:sz w:val="22"/>
          <w:szCs w:val="22"/>
        </w:rPr>
      </w:pPr>
      <w:r w:rsidRPr="00C02C46">
        <w:rPr>
          <w:sz w:val="22"/>
          <w:szCs w:val="22"/>
        </w:rPr>
        <w:t>7. Принимая решение, аттестационная комиссия вправе давать рекомендации:</w:t>
      </w:r>
    </w:p>
    <w:p w:rsidR="004D3C34" w:rsidRPr="00C02C46" w:rsidRDefault="004D3C34" w:rsidP="004D3C34">
      <w:pPr>
        <w:autoSpaceDE w:val="0"/>
        <w:autoSpaceDN w:val="0"/>
        <w:adjustRightInd w:val="0"/>
        <w:ind w:firstLine="540"/>
        <w:jc w:val="both"/>
        <w:rPr>
          <w:sz w:val="22"/>
          <w:szCs w:val="22"/>
        </w:rPr>
      </w:pPr>
      <w:r w:rsidRPr="00C02C46">
        <w:rPr>
          <w:sz w:val="22"/>
          <w:szCs w:val="22"/>
        </w:rPr>
        <w:t>1) о поощрении отдельных муниципальных служащих за достигнутые ими успехи в работе, в том числе о повышении их в должности;</w:t>
      </w:r>
    </w:p>
    <w:p w:rsidR="004D3C34" w:rsidRPr="00C02C46" w:rsidRDefault="004D3C34" w:rsidP="004D3C34">
      <w:pPr>
        <w:autoSpaceDE w:val="0"/>
        <w:autoSpaceDN w:val="0"/>
        <w:adjustRightInd w:val="0"/>
        <w:ind w:firstLine="540"/>
        <w:jc w:val="both"/>
        <w:rPr>
          <w:sz w:val="22"/>
          <w:szCs w:val="22"/>
        </w:rPr>
      </w:pPr>
      <w:r w:rsidRPr="00C02C46">
        <w:rPr>
          <w:sz w:val="22"/>
          <w:szCs w:val="22"/>
        </w:rPr>
        <w:t>2) об улучшении деятельности аттестуемых муниципальных служащих.</w:t>
      </w:r>
    </w:p>
    <w:p w:rsidR="004D3C34" w:rsidRPr="00C02C46" w:rsidRDefault="004D3C34" w:rsidP="004D3C34">
      <w:pPr>
        <w:autoSpaceDE w:val="0"/>
        <w:autoSpaceDN w:val="0"/>
        <w:adjustRightInd w:val="0"/>
        <w:ind w:firstLine="540"/>
        <w:jc w:val="both"/>
        <w:rPr>
          <w:sz w:val="22"/>
          <w:szCs w:val="22"/>
        </w:rPr>
      </w:pPr>
      <w:r w:rsidRPr="00C02C46">
        <w:rPr>
          <w:sz w:val="22"/>
          <w:szCs w:val="22"/>
        </w:rPr>
        <w:t>8. По результатам аттестации глава Поселения может принять решение:</w:t>
      </w:r>
    </w:p>
    <w:p w:rsidR="004D3C34" w:rsidRPr="00C02C46" w:rsidRDefault="004D3C34" w:rsidP="004D3C34">
      <w:pPr>
        <w:autoSpaceDE w:val="0"/>
        <w:autoSpaceDN w:val="0"/>
        <w:adjustRightInd w:val="0"/>
        <w:ind w:firstLine="540"/>
        <w:jc w:val="both"/>
        <w:rPr>
          <w:sz w:val="22"/>
          <w:szCs w:val="22"/>
        </w:rPr>
      </w:pPr>
      <w:r w:rsidRPr="00C02C46">
        <w:rPr>
          <w:sz w:val="22"/>
          <w:szCs w:val="22"/>
        </w:rPr>
        <w:t>1) о поощрении отдельных муниципальных служащих за достигнутые ими успехи в работе;</w:t>
      </w:r>
    </w:p>
    <w:p w:rsidR="004D3C34" w:rsidRPr="00C02C46" w:rsidRDefault="004D3C34" w:rsidP="004D3C34">
      <w:pPr>
        <w:autoSpaceDE w:val="0"/>
        <w:autoSpaceDN w:val="0"/>
        <w:adjustRightInd w:val="0"/>
        <w:ind w:firstLine="540"/>
        <w:jc w:val="both"/>
        <w:rPr>
          <w:sz w:val="22"/>
          <w:szCs w:val="22"/>
        </w:rPr>
      </w:pPr>
      <w:r w:rsidRPr="00C02C46">
        <w:rPr>
          <w:sz w:val="22"/>
          <w:szCs w:val="22"/>
        </w:rPr>
        <w:t>2) в срок не более одного месяца со дня аттестации - о понижении муниципального служащего в должности с его согласия;</w:t>
      </w:r>
    </w:p>
    <w:p w:rsidR="004D3C34" w:rsidRPr="00C02C46" w:rsidRDefault="004D3C34" w:rsidP="004D3C34">
      <w:pPr>
        <w:autoSpaceDE w:val="0"/>
        <w:autoSpaceDN w:val="0"/>
        <w:adjustRightInd w:val="0"/>
        <w:ind w:firstLine="540"/>
        <w:jc w:val="both"/>
        <w:rPr>
          <w:sz w:val="22"/>
          <w:szCs w:val="22"/>
        </w:rPr>
      </w:pPr>
      <w:r w:rsidRPr="00C02C46">
        <w:rPr>
          <w:sz w:val="22"/>
          <w:szCs w:val="22"/>
        </w:rPr>
        <w:t>3) о направлении на получение дополнительного профессионального образования.</w:t>
      </w:r>
    </w:p>
    <w:p w:rsidR="004D3C34" w:rsidRPr="00C02C46" w:rsidRDefault="004D3C34" w:rsidP="00581F33">
      <w:pPr>
        <w:autoSpaceDE w:val="0"/>
        <w:autoSpaceDN w:val="0"/>
        <w:adjustRightInd w:val="0"/>
        <w:ind w:firstLine="540"/>
        <w:jc w:val="both"/>
        <w:rPr>
          <w:sz w:val="22"/>
          <w:szCs w:val="22"/>
        </w:rPr>
      </w:pPr>
      <w:r w:rsidRPr="00C02C46">
        <w:rPr>
          <w:sz w:val="22"/>
          <w:szCs w:val="22"/>
        </w:rPr>
        <w:t>9. Порядок проведения аттестации муниципальных служащих устанавливается нормативным правовым актом главы Поселения в соответствии с федеральным и областным законодательством.</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23. Основания и порядок прекращения муниципальной службы</w:t>
      </w:r>
    </w:p>
    <w:p w:rsidR="004D3C34" w:rsidRPr="00C02C46" w:rsidRDefault="004D3C34" w:rsidP="004D3C34">
      <w:pPr>
        <w:autoSpaceDE w:val="0"/>
        <w:autoSpaceDN w:val="0"/>
        <w:adjustRightInd w:val="0"/>
        <w:jc w:val="both"/>
        <w:rPr>
          <w:sz w:val="22"/>
          <w:szCs w:val="22"/>
        </w:rPr>
      </w:pPr>
      <w:r w:rsidRPr="00C02C46">
        <w:rPr>
          <w:sz w:val="22"/>
          <w:szCs w:val="22"/>
        </w:rPr>
        <w:t xml:space="preserve">         1. Муниципальная служба прекращается при увольнении муниципального служащего по основаниям, предусмотренным федеральным законодательством.</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Помимо оснований для расторжения трудового договора, предусмотренных </w:t>
      </w:r>
      <w:r w:rsidRPr="00C02C46">
        <w:rPr>
          <w:color w:val="000000"/>
          <w:sz w:val="22"/>
          <w:szCs w:val="22"/>
        </w:rPr>
        <w:t xml:space="preserve">Трудовым </w:t>
      </w:r>
      <w:hyperlink r:id="rId41" w:history="1">
        <w:r w:rsidRPr="00C02C46">
          <w:rPr>
            <w:rStyle w:val="a5"/>
            <w:color w:val="000000"/>
            <w:sz w:val="22"/>
            <w:szCs w:val="22"/>
          </w:rPr>
          <w:t>кодексом</w:t>
        </w:r>
      </w:hyperlink>
      <w:r w:rsidRPr="00C02C46">
        <w:rPr>
          <w:color w:val="000000"/>
          <w:sz w:val="22"/>
          <w:szCs w:val="22"/>
        </w:rPr>
        <w:t xml:space="preserve"> Российской</w:t>
      </w:r>
      <w:r w:rsidRPr="00C02C46">
        <w:rPr>
          <w:sz w:val="22"/>
          <w:szCs w:val="22"/>
        </w:rPr>
        <w:t xml:space="preserve"> Федерации, трудовой договор с муниципальным служащим </w:t>
      </w:r>
      <w:proofErr w:type="gramStart"/>
      <w:r w:rsidRPr="00C02C46">
        <w:rPr>
          <w:sz w:val="22"/>
          <w:szCs w:val="22"/>
        </w:rPr>
        <w:t>может быть также расторгнут</w:t>
      </w:r>
      <w:proofErr w:type="gramEnd"/>
      <w:r w:rsidRPr="00C02C46">
        <w:rPr>
          <w:sz w:val="22"/>
          <w:szCs w:val="22"/>
        </w:rPr>
        <w:t xml:space="preserve"> по инициативе представителя нанимателя (работодателя) в случае:</w:t>
      </w:r>
    </w:p>
    <w:p w:rsidR="004D3C34" w:rsidRPr="00C02C46" w:rsidRDefault="004D3C34" w:rsidP="004D3C34">
      <w:pPr>
        <w:autoSpaceDE w:val="0"/>
        <w:autoSpaceDN w:val="0"/>
        <w:adjustRightInd w:val="0"/>
        <w:ind w:firstLine="540"/>
        <w:jc w:val="both"/>
        <w:rPr>
          <w:sz w:val="22"/>
          <w:szCs w:val="22"/>
        </w:rPr>
      </w:pPr>
      <w:r w:rsidRPr="00C02C46">
        <w:rPr>
          <w:sz w:val="22"/>
          <w:szCs w:val="22"/>
        </w:rPr>
        <w:t>1) достижения предельного возраста, установленного для замещения должности муниципальной службы;</w:t>
      </w:r>
    </w:p>
    <w:p w:rsidR="004D3C34" w:rsidRPr="00C02C46" w:rsidRDefault="004D3C34" w:rsidP="004D3C34">
      <w:pPr>
        <w:autoSpaceDE w:val="0"/>
        <w:autoSpaceDN w:val="0"/>
        <w:adjustRightInd w:val="0"/>
        <w:ind w:firstLine="540"/>
        <w:jc w:val="both"/>
        <w:rPr>
          <w:sz w:val="22"/>
          <w:szCs w:val="22"/>
        </w:rPr>
      </w:pPr>
      <w:proofErr w:type="gramStart"/>
      <w:r w:rsidRPr="00C02C46">
        <w:rPr>
          <w:sz w:val="22"/>
          <w:szCs w:val="22"/>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C02C46">
        <w:rPr>
          <w:sz w:val="22"/>
          <w:szCs w:val="22"/>
        </w:rPr>
        <w:lastRenderedPageBreak/>
        <w:t>государства, не являющегося участником международного договора Российской Федерации, в</w:t>
      </w:r>
      <w:proofErr w:type="gramEnd"/>
      <w:r w:rsidRPr="00C02C46">
        <w:rPr>
          <w:sz w:val="22"/>
          <w:szCs w:val="22"/>
        </w:rPr>
        <w:t xml:space="preserve"> </w:t>
      </w:r>
      <w:proofErr w:type="gramStart"/>
      <w:r w:rsidRPr="00C02C46">
        <w:rPr>
          <w:sz w:val="22"/>
          <w:szCs w:val="22"/>
        </w:rPr>
        <w:t>соответствии</w:t>
      </w:r>
      <w:proofErr w:type="gramEnd"/>
      <w:r w:rsidRPr="00C02C46">
        <w:rPr>
          <w:sz w:val="22"/>
          <w:szCs w:val="22"/>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D3C34" w:rsidRPr="00C02C46" w:rsidRDefault="004D3C34" w:rsidP="004D3C34">
      <w:pPr>
        <w:autoSpaceDE w:val="0"/>
        <w:autoSpaceDN w:val="0"/>
        <w:adjustRightInd w:val="0"/>
        <w:ind w:firstLine="540"/>
        <w:jc w:val="both"/>
        <w:rPr>
          <w:color w:val="000000"/>
          <w:sz w:val="22"/>
          <w:szCs w:val="22"/>
        </w:rPr>
      </w:pPr>
      <w:r w:rsidRPr="00C02C46">
        <w:rPr>
          <w:color w:val="000000"/>
          <w:sz w:val="22"/>
          <w:szCs w:val="22"/>
        </w:rPr>
        <w:t xml:space="preserve">3) несоблюдения ограничений и запретов, связанных с муниципальной службой и установленных </w:t>
      </w:r>
      <w:hyperlink r:id="rId42" w:history="1">
        <w:r w:rsidRPr="00C02C46">
          <w:rPr>
            <w:rStyle w:val="a5"/>
            <w:color w:val="000000"/>
            <w:sz w:val="22"/>
            <w:szCs w:val="22"/>
          </w:rPr>
          <w:t>статьями 13</w:t>
        </w:r>
      </w:hyperlink>
      <w:r w:rsidRPr="00C02C46">
        <w:rPr>
          <w:color w:val="000000"/>
          <w:sz w:val="22"/>
          <w:szCs w:val="22"/>
        </w:rPr>
        <w:t xml:space="preserve">, </w:t>
      </w:r>
      <w:hyperlink r:id="rId43" w:history="1">
        <w:r w:rsidRPr="00C02C46">
          <w:rPr>
            <w:rStyle w:val="a5"/>
            <w:color w:val="000000"/>
            <w:sz w:val="22"/>
            <w:szCs w:val="22"/>
          </w:rPr>
          <w:t>14</w:t>
        </w:r>
      </w:hyperlink>
      <w:r w:rsidRPr="00C02C46">
        <w:rPr>
          <w:color w:val="000000"/>
          <w:sz w:val="22"/>
          <w:szCs w:val="22"/>
        </w:rPr>
        <w:t xml:space="preserve">, </w:t>
      </w:r>
      <w:hyperlink r:id="rId44" w:history="1">
        <w:r w:rsidRPr="00C02C46">
          <w:rPr>
            <w:rStyle w:val="a5"/>
            <w:color w:val="000000"/>
            <w:sz w:val="22"/>
            <w:szCs w:val="22"/>
          </w:rPr>
          <w:t>14.1</w:t>
        </w:r>
      </w:hyperlink>
      <w:r w:rsidRPr="00C02C46">
        <w:rPr>
          <w:color w:val="000000"/>
          <w:sz w:val="22"/>
          <w:szCs w:val="22"/>
        </w:rPr>
        <w:t xml:space="preserve"> и </w:t>
      </w:r>
      <w:hyperlink r:id="rId45" w:history="1">
        <w:r w:rsidRPr="00C02C46">
          <w:rPr>
            <w:rStyle w:val="a5"/>
            <w:color w:val="000000"/>
            <w:sz w:val="22"/>
            <w:szCs w:val="22"/>
          </w:rPr>
          <w:t>15</w:t>
        </w:r>
      </w:hyperlink>
      <w:r w:rsidRPr="00C02C46">
        <w:rPr>
          <w:color w:val="000000"/>
          <w:sz w:val="22"/>
          <w:szCs w:val="22"/>
        </w:rPr>
        <w:t xml:space="preserve"> Федерального закона «О муниципальной службе в Российской Федерации»;</w:t>
      </w:r>
    </w:p>
    <w:p w:rsidR="004D3C34" w:rsidRPr="00C02C46" w:rsidRDefault="004D3C34" w:rsidP="004D3C34">
      <w:pPr>
        <w:autoSpaceDE w:val="0"/>
        <w:autoSpaceDN w:val="0"/>
        <w:adjustRightInd w:val="0"/>
        <w:ind w:firstLine="540"/>
        <w:jc w:val="both"/>
        <w:rPr>
          <w:sz w:val="22"/>
          <w:szCs w:val="22"/>
        </w:rPr>
      </w:pPr>
      <w:r w:rsidRPr="00C02C46">
        <w:rPr>
          <w:sz w:val="22"/>
          <w:szCs w:val="22"/>
        </w:rPr>
        <w:t>4) применения административного наказания в виде дисквалификации.</w:t>
      </w:r>
    </w:p>
    <w:p w:rsidR="004D3C34" w:rsidRPr="00C02C46" w:rsidRDefault="004D3C34" w:rsidP="004D3C34">
      <w:pPr>
        <w:autoSpaceDE w:val="0"/>
        <w:autoSpaceDN w:val="0"/>
        <w:adjustRightInd w:val="0"/>
        <w:ind w:firstLine="540"/>
        <w:jc w:val="both"/>
        <w:rPr>
          <w:sz w:val="22"/>
          <w:szCs w:val="22"/>
        </w:rPr>
      </w:pPr>
      <w:r w:rsidRPr="00C02C46">
        <w:rPr>
          <w:sz w:val="22"/>
          <w:szCs w:val="22"/>
        </w:rPr>
        <w:t>2. Выход на пенсию муниципального служащего осуществляется в порядке, установленном федеральным законом. Предельный возраст, установленный федеральным законом для замещения должности муниципальной службы, - 65 лет.</w:t>
      </w:r>
    </w:p>
    <w:p w:rsidR="004D3C34" w:rsidRPr="00C02C46" w:rsidRDefault="004D3C34" w:rsidP="00581F33">
      <w:pPr>
        <w:autoSpaceDE w:val="0"/>
        <w:autoSpaceDN w:val="0"/>
        <w:adjustRightInd w:val="0"/>
        <w:ind w:firstLine="540"/>
        <w:jc w:val="both"/>
        <w:rPr>
          <w:sz w:val="22"/>
          <w:szCs w:val="22"/>
        </w:rPr>
      </w:pPr>
      <w:r w:rsidRPr="00C02C46">
        <w:rPr>
          <w:sz w:val="22"/>
          <w:szCs w:val="22"/>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D3C34" w:rsidRPr="00C02C46" w:rsidRDefault="004D3C34" w:rsidP="00581F33">
      <w:pPr>
        <w:autoSpaceDE w:val="0"/>
        <w:autoSpaceDN w:val="0"/>
        <w:adjustRightInd w:val="0"/>
        <w:jc w:val="center"/>
        <w:outlineLvl w:val="1"/>
        <w:rPr>
          <w:sz w:val="22"/>
          <w:szCs w:val="22"/>
        </w:rPr>
      </w:pPr>
      <w:r w:rsidRPr="00C02C46">
        <w:rPr>
          <w:sz w:val="22"/>
          <w:szCs w:val="22"/>
        </w:rPr>
        <w:t>Глава 5. ПООЩРЕНИЕ И ОТВЕТС</w:t>
      </w:r>
      <w:r w:rsidR="00581F33" w:rsidRPr="00C02C46">
        <w:rPr>
          <w:sz w:val="22"/>
          <w:szCs w:val="22"/>
        </w:rPr>
        <w:t>ТВЕННОСТЬ МУНИЦИПАЛЬНЫХ СЛУЖАЩИХ</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24. Основания поощрения муниципального служащего</w:t>
      </w:r>
    </w:p>
    <w:p w:rsidR="004D3C34" w:rsidRPr="00C02C46" w:rsidRDefault="004D3C34" w:rsidP="00581F33">
      <w:pPr>
        <w:autoSpaceDE w:val="0"/>
        <w:autoSpaceDN w:val="0"/>
        <w:adjustRightInd w:val="0"/>
        <w:ind w:firstLine="540"/>
        <w:jc w:val="both"/>
        <w:rPr>
          <w:sz w:val="22"/>
          <w:szCs w:val="22"/>
        </w:rPr>
      </w:pPr>
      <w:r w:rsidRPr="00C02C46">
        <w:rPr>
          <w:sz w:val="22"/>
          <w:szCs w:val="22"/>
        </w:rPr>
        <w:t>Основаниями поощрения муниципального служащего являются продолжительное и безупречное исполнение должностных обязанностей, успешное выполнение заданий особой важности и сложности.</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25. Виды ответственности муниципальных служащих</w:t>
      </w:r>
    </w:p>
    <w:p w:rsidR="004D3C34" w:rsidRPr="00C02C46" w:rsidRDefault="004D3C34" w:rsidP="004D3C34">
      <w:pPr>
        <w:autoSpaceDE w:val="0"/>
        <w:autoSpaceDN w:val="0"/>
        <w:adjustRightInd w:val="0"/>
        <w:ind w:firstLine="540"/>
        <w:jc w:val="both"/>
        <w:rPr>
          <w:sz w:val="22"/>
          <w:szCs w:val="22"/>
        </w:rPr>
      </w:pPr>
      <w:r w:rsidRPr="00C02C46">
        <w:rPr>
          <w:sz w:val="22"/>
          <w:szCs w:val="22"/>
        </w:rPr>
        <w:t>1. Муниципальные служащие за неисполнение или ненадлежащее исполнение должностных обязанностей привлекаются к дисциплинарной, материальной, административной или уголовной ответственности в порядке, установленном федеральным и областным законодательством.</w:t>
      </w:r>
    </w:p>
    <w:p w:rsidR="004D3C34" w:rsidRPr="00C02C46" w:rsidRDefault="004D3C34" w:rsidP="00581F33">
      <w:pPr>
        <w:autoSpaceDE w:val="0"/>
        <w:autoSpaceDN w:val="0"/>
        <w:adjustRightInd w:val="0"/>
        <w:ind w:firstLine="540"/>
        <w:jc w:val="both"/>
        <w:rPr>
          <w:sz w:val="22"/>
          <w:szCs w:val="22"/>
        </w:rPr>
      </w:pPr>
      <w:r w:rsidRPr="00C02C46">
        <w:rPr>
          <w:sz w:val="22"/>
          <w:szCs w:val="22"/>
        </w:rPr>
        <w:t>2. Муниципальные служащие привлекаются к дисциплинарной ответственности путем наложения дисциплинарных взысканий в порядке, установленном федеральным законодательством.</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26. Виды дисциплинарных взысканий, применяемых к муниципальным служащим</w:t>
      </w:r>
    </w:p>
    <w:p w:rsidR="004D3C34" w:rsidRPr="00C02C46" w:rsidRDefault="004D3C34" w:rsidP="004D3C34">
      <w:pPr>
        <w:autoSpaceDE w:val="0"/>
        <w:autoSpaceDN w:val="0"/>
        <w:adjustRightInd w:val="0"/>
        <w:ind w:firstLine="540"/>
        <w:jc w:val="both"/>
        <w:rPr>
          <w:sz w:val="22"/>
          <w:szCs w:val="22"/>
        </w:rPr>
      </w:pPr>
      <w:r w:rsidRPr="00C02C46">
        <w:rPr>
          <w:sz w:val="22"/>
          <w:szCs w:val="22"/>
        </w:rPr>
        <w:t>К муниципальным служащим представитель нанимателя (работодатель) имеет право применить следующие виды дисциплинарных взысканий:</w:t>
      </w:r>
    </w:p>
    <w:p w:rsidR="004D3C34" w:rsidRPr="00C02C46" w:rsidRDefault="004D3C34" w:rsidP="004D3C34">
      <w:pPr>
        <w:autoSpaceDE w:val="0"/>
        <w:autoSpaceDN w:val="0"/>
        <w:adjustRightInd w:val="0"/>
        <w:ind w:firstLine="540"/>
        <w:jc w:val="both"/>
        <w:rPr>
          <w:sz w:val="22"/>
          <w:szCs w:val="22"/>
        </w:rPr>
      </w:pPr>
      <w:r w:rsidRPr="00C02C46">
        <w:rPr>
          <w:sz w:val="22"/>
          <w:szCs w:val="22"/>
        </w:rPr>
        <w:t>- замечание;</w:t>
      </w:r>
    </w:p>
    <w:p w:rsidR="004D3C34" w:rsidRPr="00C02C46" w:rsidRDefault="004D3C34" w:rsidP="004D3C34">
      <w:pPr>
        <w:autoSpaceDE w:val="0"/>
        <w:autoSpaceDN w:val="0"/>
        <w:adjustRightInd w:val="0"/>
        <w:ind w:firstLine="540"/>
        <w:jc w:val="both"/>
        <w:rPr>
          <w:sz w:val="22"/>
          <w:szCs w:val="22"/>
        </w:rPr>
      </w:pPr>
      <w:r w:rsidRPr="00C02C46">
        <w:rPr>
          <w:sz w:val="22"/>
          <w:szCs w:val="22"/>
        </w:rPr>
        <w:t>- выговор;</w:t>
      </w:r>
      <w:bookmarkStart w:id="7" w:name="_GoBack"/>
      <w:bookmarkEnd w:id="7"/>
    </w:p>
    <w:p w:rsidR="004D3C34" w:rsidRPr="00C02C46" w:rsidRDefault="004D3C34" w:rsidP="00581F33">
      <w:pPr>
        <w:autoSpaceDE w:val="0"/>
        <w:autoSpaceDN w:val="0"/>
        <w:adjustRightInd w:val="0"/>
        <w:ind w:firstLine="540"/>
        <w:jc w:val="both"/>
        <w:rPr>
          <w:sz w:val="22"/>
          <w:szCs w:val="22"/>
        </w:rPr>
      </w:pPr>
      <w:r w:rsidRPr="00C02C46">
        <w:rPr>
          <w:sz w:val="22"/>
          <w:szCs w:val="22"/>
        </w:rPr>
        <w:t>- увольнение со службы по соответствующим основаниям.</w:t>
      </w:r>
    </w:p>
    <w:p w:rsidR="004D3C34" w:rsidRPr="00C02C46" w:rsidRDefault="004D3C34" w:rsidP="00581F33">
      <w:pPr>
        <w:autoSpaceDE w:val="0"/>
        <w:autoSpaceDN w:val="0"/>
        <w:adjustRightInd w:val="0"/>
        <w:ind w:firstLine="540"/>
        <w:jc w:val="both"/>
        <w:outlineLvl w:val="2"/>
        <w:rPr>
          <w:sz w:val="22"/>
          <w:szCs w:val="22"/>
        </w:rPr>
      </w:pPr>
      <w:r w:rsidRPr="00C02C46">
        <w:rPr>
          <w:sz w:val="22"/>
          <w:szCs w:val="22"/>
        </w:rPr>
        <w:t>Статья 27.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1. </w:t>
      </w:r>
      <w:proofErr w:type="gramStart"/>
      <w:r w:rsidRPr="00C02C46">
        <w:rPr>
          <w:sz w:val="22"/>
          <w:szCs w:val="22"/>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6" w:history="1">
        <w:r w:rsidRPr="00C02C46">
          <w:rPr>
            <w:rStyle w:val="a5"/>
            <w:sz w:val="22"/>
            <w:szCs w:val="22"/>
          </w:rPr>
          <w:t>законом</w:t>
        </w:r>
      </w:hyperlink>
      <w:r w:rsidRPr="00C02C46">
        <w:rPr>
          <w:sz w:val="22"/>
          <w:szCs w:val="22"/>
        </w:rPr>
        <w:t xml:space="preserve"> «О муниципальной службе в Российской Федерации», Федеральным </w:t>
      </w:r>
      <w:hyperlink r:id="rId47" w:history="1">
        <w:r w:rsidRPr="00C02C46">
          <w:rPr>
            <w:rStyle w:val="a5"/>
            <w:sz w:val="22"/>
            <w:szCs w:val="22"/>
          </w:rPr>
          <w:t>законом</w:t>
        </w:r>
      </w:hyperlink>
      <w:r w:rsidRPr="00C02C46">
        <w:rPr>
          <w:sz w:val="22"/>
          <w:szCs w:val="22"/>
        </w:rPr>
        <w:t xml:space="preserve"> «О противодействии коррупции» и другими федеральными законами, налагаются взыскания, предусмотренные </w:t>
      </w:r>
      <w:hyperlink r:id="rId48" w:history="1">
        <w:r w:rsidRPr="00C02C46">
          <w:rPr>
            <w:rStyle w:val="a5"/>
            <w:sz w:val="22"/>
            <w:szCs w:val="22"/>
          </w:rPr>
          <w:t>статьей 27</w:t>
        </w:r>
      </w:hyperlink>
      <w:r w:rsidRPr="00C02C46">
        <w:rPr>
          <w:sz w:val="22"/>
          <w:szCs w:val="22"/>
        </w:rPr>
        <w:t xml:space="preserve"> Федерального закона «О муниципальной службе в Российской Федерации»:</w:t>
      </w:r>
      <w:proofErr w:type="gramEnd"/>
    </w:p>
    <w:p w:rsidR="004D3C34" w:rsidRPr="00C02C46" w:rsidRDefault="004D3C34" w:rsidP="004D3C34">
      <w:pPr>
        <w:autoSpaceDE w:val="0"/>
        <w:autoSpaceDN w:val="0"/>
        <w:adjustRightInd w:val="0"/>
        <w:ind w:firstLine="540"/>
        <w:jc w:val="both"/>
        <w:rPr>
          <w:sz w:val="22"/>
          <w:szCs w:val="22"/>
        </w:rPr>
      </w:pPr>
      <w:r w:rsidRPr="00C02C46">
        <w:rPr>
          <w:sz w:val="22"/>
          <w:szCs w:val="22"/>
        </w:rPr>
        <w:t>1) замечание;</w:t>
      </w:r>
    </w:p>
    <w:p w:rsidR="004D3C34" w:rsidRPr="00C02C46" w:rsidRDefault="004D3C34" w:rsidP="004D3C34">
      <w:pPr>
        <w:autoSpaceDE w:val="0"/>
        <w:autoSpaceDN w:val="0"/>
        <w:adjustRightInd w:val="0"/>
        <w:ind w:firstLine="540"/>
        <w:jc w:val="both"/>
        <w:rPr>
          <w:sz w:val="22"/>
          <w:szCs w:val="22"/>
        </w:rPr>
      </w:pPr>
      <w:r w:rsidRPr="00C02C46">
        <w:rPr>
          <w:sz w:val="22"/>
          <w:szCs w:val="22"/>
        </w:rPr>
        <w:t>2) выговор;</w:t>
      </w:r>
    </w:p>
    <w:p w:rsidR="004D3C34" w:rsidRPr="00C02C46" w:rsidRDefault="004D3C34" w:rsidP="004D3C34">
      <w:pPr>
        <w:autoSpaceDE w:val="0"/>
        <w:autoSpaceDN w:val="0"/>
        <w:adjustRightInd w:val="0"/>
        <w:ind w:firstLine="540"/>
        <w:jc w:val="both"/>
        <w:rPr>
          <w:sz w:val="22"/>
          <w:szCs w:val="22"/>
        </w:rPr>
      </w:pPr>
      <w:r w:rsidRPr="00C02C46">
        <w:rPr>
          <w:sz w:val="22"/>
          <w:szCs w:val="22"/>
        </w:rPr>
        <w:t>3) увольнение с муниципальной службы по соответствующим основаниям.</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9" w:history="1">
        <w:r w:rsidRPr="00C02C46">
          <w:rPr>
            <w:rStyle w:val="a5"/>
            <w:sz w:val="22"/>
            <w:szCs w:val="22"/>
          </w:rPr>
          <w:t>статьями 14.1</w:t>
        </w:r>
      </w:hyperlink>
      <w:r w:rsidRPr="00C02C46">
        <w:rPr>
          <w:sz w:val="22"/>
          <w:szCs w:val="22"/>
        </w:rPr>
        <w:t xml:space="preserve"> и </w:t>
      </w:r>
      <w:hyperlink r:id="rId50" w:history="1">
        <w:r w:rsidRPr="00C02C46">
          <w:rPr>
            <w:rStyle w:val="a5"/>
            <w:sz w:val="22"/>
            <w:szCs w:val="22"/>
          </w:rPr>
          <w:t>15</w:t>
        </w:r>
      </w:hyperlink>
      <w:r w:rsidRPr="00C02C46">
        <w:rPr>
          <w:sz w:val="22"/>
          <w:szCs w:val="22"/>
        </w:rPr>
        <w:t xml:space="preserve"> Федерального закона «О муниципальной службе в Российской Федерации»:</w:t>
      </w:r>
    </w:p>
    <w:p w:rsidR="004D3C34" w:rsidRPr="00C02C46" w:rsidRDefault="004D3C34" w:rsidP="004D3C34">
      <w:pPr>
        <w:autoSpaceDE w:val="0"/>
        <w:autoSpaceDN w:val="0"/>
        <w:adjustRightInd w:val="0"/>
        <w:ind w:firstLine="540"/>
        <w:jc w:val="both"/>
        <w:rPr>
          <w:sz w:val="22"/>
          <w:szCs w:val="22"/>
        </w:rPr>
      </w:pPr>
      <w:r w:rsidRPr="00C02C46">
        <w:rPr>
          <w:sz w:val="22"/>
          <w:szCs w:val="22"/>
        </w:rPr>
        <w:t>1) непринятия муниципальным служащим, являющимся стороной конфликта интересов, мер по предотвращению или урегулированию конфликта интересов;</w:t>
      </w:r>
    </w:p>
    <w:p w:rsidR="004D3C34" w:rsidRPr="00C02C46" w:rsidRDefault="004D3C34" w:rsidP="004D3C34">
      <w:pPr>
        <w:autoSpaceDE w:val="0"/>
        <w:autoSpaceDN w:val="0"/>
        <w:adjustRightInd w:val="0"/>
        <w:ind w:firstLine="540"/>
        <w:jc w:val="both"/>
        <w:rPr>
          <w:sz w:val="22"/>
          <w:szCs w:val="22"/>
        </w:rPr>
      </w:pPr>
      <w:r w:rsidRPr="00C02C46">
        <w:rPr>
          <w:sz w:val="22"/>
          <w:szCs w:val="22"/>
        </w:rPr>
        <w:t>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4D3C34" w:rsidRPr="00C02C46" w:rsidRDefault="004D3C34" w:rsidP="004D3C34">
      <w:pPr>
        <w:autoSpaceDE w:val="0"/>
        <w:autoSpaceDN w:val="0"/>
        <w:adjustRightInd w:val="0"/>
        <w:ind w:firstLine="540"/>
        <w:jc w:val="both"/>
        <w:rPr>
          <w:sz w:val="22"/>
          <w:szCs w:val="22"/>
        </w:rPr>
      </w:pPr>
      <w:r w:rsidRPr="00C02C46">
        <w:rPr>
          <w:sz w:val="22"/>
          <w:szCs w:val="22"/>
        </w:rPr>
        <w:t>3)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w:t>
      </w:r>
    </w:p>
    <w:p w:rsidR="004D3C34" w:rsidRPr="00C02C46" w:rsidRDefault="004D3C34" w:rsidP="004D3C34">
      <w:pPr>
        <w:autoSpaceDE w:val="0"/>
        <w:autoSpaceDN w:val="0"/>
        <w:adjustRightInd w:val="0"/>
        <w:ind w:firstLine="540"/>
        <w:jc w:val="both"/>
        <w:rPr>
          <w:sz w:val="22"/>
          <w:szCs w:val="22"/>
        </w:rPr>
      </w:pPr>
      <w:r w:rsidRPr="00C02C46">
        <w:rPr>
          <w:sz w:val="22"/>
          <w:szCs w:val="22"/>
        </w:rPr>
        <w:t xml:space="preserve">3. Взыскания, предусмотренные </w:t>
      </w:r>
      <w:hyperlink r:id="rId51" w:history="1">
        <w:r w:rsidRPr="00C02C46">
          <w:rPr>
            <w:rStyle w:val="a5"/>
            <w:sz w:val="22"/>
            <w:szCs w:val="22"/>
          </w:rPr>
          <w:t>статьями 14.1</w:t>
        </w:r>
      </w:hyperlink>
      <w:r w:rsidRPr="00C02C46">
        <w:rPr>
          <w:sz w:val="22"/>
          <w:szCs w:val="22"/>
        </w:rPr>
        <w:t xml:space="preserve">, </w:t>
      </w:r>
      <w:hyperlink r:id="rId52" w:history="1">
        <w:r w:rsidRPr="00C02C46">
          <w:rPr>
            <w:rStyle w:val="a5"/>
            <w:sz w:val="22"/>
            <w:szCs w:val="22"/>
          </w:rPr>
          <w:t>15</w:t>
        </w:r>
      </w:hyperlink>
      <w:r w:rsidRPr="00C02C46">
        <w:rPr>
          <w:sz w:val="22"/>
          <w:szCs w:val="22"/>
        </w:rPr>
        <w:t xml:space="preserve"> и </w:t>
      </w:r>
      <w:hyperlink r:id="rId53" w:history="1">
        <w:r w:rsidRPr="00C02C46">
          <w:rPr>
            <w:rStyle w:val="a5"/>
            <w:sz w:val="22"/>
            <w:szCs w:val="22"/>
          </w:rPr>
          <w:t>27</w:t>
        </w:r>
      </w:hyperlink>
      <w:r w:rsidRPr="00C02C46">
        <w:rPr>
          <w:sz w:val="22"/>
          <w:szCs w:val="22"/>
        </w:rPr>
        <w:t xml:space="preserve"> Федерального закона «О муниципальной службе в Российской Федерации», применяются в порядке и сроки, которые установлены Федеральным </w:t>
      </w:r>
      <w:hyperlink r:id="rId54" w:history="1">
        <w:r w:rsidRPr="00C02C46">
          <w:rPr>
            <w:rStyle w:val="a5"/>
            <w:sz w:val="22"/>
            <w:szCs w:val="22"/>
          </w:rPr>
          <w:t>законом</w:t>
        </w:r>
      </w:hyperlink>
      <w:r w:rsidRPr="00C02C46">
        <w:rPr>
          <w:sz w:val="22"/>
          <w:szCs w:val="22"/>
        </w:rPr>
        <w:t xml:space="preserve"> «О муниципальной службе в Российской Федерации», нормативными правовыми актами Иркутской области и (или) нормативными правовыми актами главы Поселения.</w:t>
      </w:r>
    </w:p>
    <w:p w:rsidR="004D3C34" w:rsidRPr="00C02C46" w:rsidRDefault="004D3C34" w:rsidP="004D3C34">
      <w:pPr>
        <w:rPr>
          <w:sz w:val="22"/>
          <w:szCs w:val="22"/>
        </w:rPr>
      </w:pPr>
    </w:p>
    <w:p w:rsidR="00DF5589" w:rsidRPr="00C02C46" w:rsidRDefault="00DF5589">
      <w:pPr>
        <w:rPr>
          <w:sz w:val="22"/>
          <w:szCs w:val="22"/>
        </w:rPr>
      </w:pPr>
    </w:p>
    <w:sectPr w:rsidR="00DF5589" w:rsidRPr="00C02C46" w:rsidSect="00B77DDB">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66" w:rsidRDefault="00380266" w:rsidP="00C02C46">
      <w:r>
        <w:separator/>
      </w:r>
    </w:p>
  </w:endnote>
  <w:endnote w:type="continuationSeparator" w:id="0">
    <w:p w:rsidR="00380266" w:rsidRDefault="00380266" w:rsidP="00C0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66" w:rsidRDefault="00380266" w:rsidP="00C02C46">
      <w:r>
        <w:separator/>
      </w:r>
    </w:p>
  </w:footnote>
  <w:footnote w:type="continuationSeparator" w:id="0">
    <w:p w:rsidR="00380266" w:rsidRDefault="00380266" w:rsidP="00C02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651E"/>
    <w:multiLevelType w:val="hybridMultilevel"/>
    <w:tmpl w:val="F94C89B4"/>
    <w:lvl w:ilvl="0" w:tplc="0CDCD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2C4713"/>
    <w:multiLevelType w:val="hybridMultilevel"/>
    <w:tmpl w:val="8EA48CBA"/>
    <w:lvl w:ilvl="0" w:tplc="E67A93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4C21528"/>
    <w:multiLevelType w:val="hybridMultilevel"/>
    <w:tmpl w:val="30940C54"/>
    <w:lvl w:ilvl="0" w:tplc="C810B9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40"/>
    <w:rsid w:val="000D5AAE"/>
    <w:rsid w:val="00241002"/>
    <w:rsid w:val="002626F4"/>
    <w:rsid w:val="00330A20"/>
    <w:rsid w:val="00380266"/>
    <w:rsid w:val="00381BD8"/>
    <w:rsid w:val="003C1970"/>
    <w:rsid w:val="004029C6"/>
    <w:rsid w:val="00434386"/>
    <w:rsid w:val="00455029"/>
    <w:rsid w:val="004D3C34"/>
    <w:rsid w:val="005033A5"/>
    <w:rsid w:val="00581F33"/>
    <w:rsid w:val="0061538A"/>
    <w:rsid w:val="00647BA3"/>
    <w:rsid w:val="0069646D"/>
    <w:rsid w:val="006E6421"/>
    <w:rsid w:val="007E55EA"/>
    <w:rsid w:val="0080435B"/>
    <w:rsid w:val="00856063"/>
    <w:rsid w:val="00882DC3"/>
    <w:rsid w:val="008D57AE"/>
    <w:rsid w:val="008E0BA6"/>
    <w:rsid w:val="00912F46"/>
    <w:rsid w:val="00937140"/>
    <w:rsid w:val="0098086D"/>
    <w:rsid w:val="00A12CEA"/>
    <w:rsid w:val="00B06C0A"/>
    <w:rsid w:val="00B77DDB"/>
    <w:rsid w:val="00B921C6"/>
    <w:rsid w:val="00BB4294"/>
    <w:rsid w:val="00BF70F3"/>
    <w:rsid w:val="00C02C46"/>
    <w:rsid w:val="00C77CFB"/>
    <w:rsid w:val="00CA25D5"/>
    <w:rsid w:val="00D362B6"/>
    <w:rsid w:val="00D52485"/>
    <w:rsid w:val="00DF5589"/>
    <w:rsid w:val="00E5540C"/>
    <w:rsid w:val="00EE0211"/>
    <w:rsid w:val="00F06FDC"/>
    <w:rsid w:val="00F66972"/>
    <w:rsid w:val="00F67DDD"/>
    <w:rsid w:val="00F740FC"/>
    <w:rsid w:val="00FF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3C34"/>
    <w:pPr>
      <w:keepNext/>
      <w:spacing w:line="360" w:lineRule="auto"/>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3C34"/>
    <w:rPr>
      <w:rFonts w:ascii="Times New Roman" w:eastAsia="Times New Roman" w:hAnsi="Times New Roman" w:cs="Times New Roman"/>
      <w:b/>
      <w:sz w:val="20"/>
      <w:szCs w:val="20"/>
      <w:lang w:eastAsia="ru-RU"/>
    </w:rPr>
  </w:style>
  <w:style w:type="paragraph" w:styleId="a3">
    <w:name w:val="header"/>
    <w:basedOn w:val="a"/>
    <w:link w:val="a4"/>
    <w:unhideWhenUsed/>
    <w:rsid w:val="004D3C34"/>
    <w:pPr>
      <w:tabs>
        <w:tab w:val="center" w:pos="4153"/>
        <w:tab w:val="right" w:pos="8306"/>
      </w:tabs>
    </w:pPr>
    <w:rPr>
      <w:sz w:val="20"/>
      <w:szCs w:val="20"/>
    </w:rPr>
  </w:style>
  <w:style w:type="character" w:customStyle="1" w:styleId="a4">
    <w:name w:val="Верхний колонтитул Знак"/>
    <w:basedOn w:val="a0"/>
    <w:link w:val="a3"/>
    <w:rsid w:val="004D3C34"/>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4D3C34"/>
    <w:rPr>
      <w:color w:val="0000FF"/>
      <w:u w:val="single"/>
    </w:rPr>
  </w:style>
  <w:style w:type="paragraph" w:styleId="a6">
    <w:name w:val="List Paragraph"/>
    <w:basedOn w:val="a"/>
    <w:uiPriority w:val="34"/>
    <w:qFormat/>
    <w:rsid w:val="00BB4294"/>
    <w:pPr>
      <w:ind w:left="720"/>
      <w:contextualSpacing/>
    </w:pPr>
  </w:style>
  <w:style w:type="paragraph" w:styleId="a7">
    <w:name w:val="footer"/>
    <w:basedOn w:val="a"/>
    <w:link w:val="a8"/>
    <w:uiPriority w:val="99"/>
    <w:unhideWhenUsed/>
    <w:rsid w:val="00C02C46"/>
    <w:pPr>
      <w:tabs>
        <w:tab w:val="center" w:pos="4677"/>
        <w:tab w:val="right" w:pos="9355"/>
      </w:tabs>
    </w:pPr>
  </w:style>
  <w:style w:type="character" w:customStyle="1" w:styleId="a8">
    <w:name w:val="Нижний колонтитул Знак"/>
    <w:basedOn w:val="a0"/>
    <w:link w:val="a7"/>
    <w:uiPriority w:val="99"/>
    <w:rsid w:val="00C02C4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3C34"/>
    <w:pPr>
      <w:keepNext/>
      <w:spacing w:line="360" w:lineRule="auto"/>
      <w:jc w:val="center"/>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3C34"/>
    <w:rPr>
      <w:rFonts w:ascii="Times New Roman" w:eastAsia="Times New Roman" w:hAnsi="Times New Roman" w:cs="Times New Roman"/>
      <w:b/>
      <w:sz w:val="20"/>
      <w:szCs w:val="20"/>
      <w:lang w:eastAsia="ru-RU"/>
    </w:rPr>
  </w:style>
  <w:style w:type="paragraph" w:styleId="a3">
    <w:name w:val="header"/>
    <w:basedOn w:val="a"/>
    <w:link w:val="a4"/>
    <w:unhideWhenUsed/>
    <w:rsid w:val="004D3C34"/>
    <w:pPr>
      <w:tabs>
        <w:tab w:val="center" w:pos="4153"/>
        <w:tab w:val="right" w:pos="8306"/>
      </w:tabs>
    </w:pPr>
    <w:rPr>
      <w:sz w:val="20"/>
      <w:szCs w:val="20"/>
    </w:rPr>
  </w:style>
  <w:style w:type="character" w:customStyle="1" w:styleId="a4">
    <w:name w:val="Верхний колонтитул Знак"/>
    <w:basedOn w:val="a0"/>
    <w:link w:val="a3"/>
    <w:rsid w:val="004D3C34"/>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4D3C34"/>
    <w:rPr>
      <w:color w:val="0000FF"/>
      <w:u w:val="single"/>
    </w:rPr>
  </w:style>
  <w:style w:type="paragraph" w:styleId="a6">
    <w:name w:val="List Paragraph"/>
    <w:basedOn w:val="a"/>
    <w:uiPriority w:val="34"/>
    <w:qFormat/>
    <w:rsid w:val="00BB4294"/>
    <w:pPr>
      <w:ind w:left="720"/>
      <w:contextualSpacing/>
    </w:pPr>
  </w:style>
  <w:style w:type="paragraph" w:styleId="a7">
    <w:name w:val="footer"/>
    <w:basedOn w:val="a"/>
    <w:link w:val="a8"/>
    <w:uiPriority w:val="99"/>
    <w:unhideWhenUsed/>
    <w:rsid w:val="00C02C46"/>
    <w:pPr>
      <w:tabs>
        <w:tab w:val="center" w:pos="4677"/>
        <w:tab w:val="right" w:pos="9355"/>
      </w:tabs>
    </w:pPr>
  </w:style>
  <w:style w:type="character" w:customStyle="1" w:styleId="a8">
    <w:name w:val="Нижний колонтитул Знак"/>
    <w:basedOn w:val="a0"/>
    <w:link w:val="a7"/>
    <w:uiPriority w:val="99"/>
    <w:rsid w:val="00C02C4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2;&#1086;&#1080;%20&#1076;&#1086;&#1082;&#1091;&#1084;&#1077;&#1085;&#1090;&#1099;\&#1087;&#1086;&#1089;&#1090;&#1072;&#1085;&#1086;&#1074;&#1083;&#1077;&#1085;&#1080;&#1103;\2016\&#1053;&#1086;&#1074;&#1086;&#1077;%20&#1087;&#1086;&#1083;&#1086;&#1078;.%20&#1086;%20&#1084;&#1091;&#1085;.&#1089;&#1083;&#1091;&#1078;&#1073;&#1077;.doc" TargetMode="External"/><Relationship Id="rId18" Type="http://schemas.openxmlformats.org/officeDocument/2006/relationships/hyperlink" Target="consultantplus://offline/ref=5ACAB3ED7ABD67EBD623F356D9D68DC4F2B89AB7BBD92A48F91EDEX1hEK" TargetMode="External"/><Relationship Id="rId26" Type="http://schemas.openxmlformats.org/officeDocument/2006/relationships/hyperlink" Target="consultantplus://offline/ref=5ACAB3ED7ABD67EBD623ED5BCFBAD7C8F1BBC3BFB987771BF0148B46C58DC651XCh5K" TargetMode="External"/><Relationship Id="rId39" Type="http://schemas.openxmlformats.org/officeDocument/2006/relationships/hyperlink" Target="consultantplus://offline/ref=1CFABA3714E9AD09CC88088113CAD91512D7DC9031EF42E65AEDE6A20127D510512235602C40607Em304C" TargetMode="External"/><Relationship Id="rId21" Type="http://schemas.openxmlformats.org/officeDocument/2006/relationships/hyperlink" Target="consultantplus://offline/ref=5ACAB3ED7ABD67EBD623ED5BCFBAD7C8F1BBC3BFB98B711FF2148B46C58DC651XCh5K" TargetMode="External"/><Relationship Id="rId34" Type="http://schemas.openxmlformats.org/officeDocument/2006/relationships/hyperlink" Target="file:///D:\&#1052;&#1086;&#1080;%20&#1076;&#1086;&#1082;&#1091;&#1084;&#1077;&#1085;&#1090;&#1099;\&#1087;&#1086;&#1089;&#1090;&#1072;&#1085;&#1086;&#1074;&#1083;&#1077;&#1085;&#1080;&#1103;\2016\&#1053;&#1086;&#1074;&#1086;&#1077;%20&#1087;&#1086;&#1083;&#1086;&#1078;.%20&#1086;%20&#1084;&#1091;&#1085;.&#1089;&#1083;&#1091;&#1078;&#1073;&#1077;.doc" TargetMode="External"/><Relationship Id="rId42" Type="http://schemas.openxmlformats.org/officeDocument/2006/relationships/hyperlink" Target="consultantplus://offline/ref=5ACAB3ED7ABD67EBD623F356D9D68DC4F1B79FB7B5887D4AA84BD01B9284CC0682B377535E83045FX5h9K" TargetMode="External"/><Relationship Id="rId47" Type="http://schemas.openxmlformats.org/officeDocument/2006/relationships/hyperlink" Target="consultantplus://offline/ref=5ACAB3ED7ABD67EBD623F356D9D68DC4F1B79FB7B58C7D4AA84BD01B92X8h4K" TargetMode="External"/><Relationship Id="rId50" Type="http://schemas.openxmlformats.org/officeDocument/2006/relationships/hyperlink" Target="consultantplus://offline/ref=5ACAB3ED7ABD67EBD623F356D9D68DC4F1B79FB7B5887D4AA84BD01B9284CC0682B377535E830554X5hCK"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5ACAB3ED7ABD67EBD623ED5BCFBAD7C8F1BBC3BFB987771BF0148B46C58DC651XCh5K" TargetMode="External"/><Relationship Id="rId29" Type="http://schemas.openxmlformats.org/officeDocument/2006/relationships/hyperlink" Target="consultantplus://offline/ref=F311950ABF184F52CD4433A2D666DA632415C859DE15624691DD87C97A474AD0BEE4DEC03A9A4224L6W5C" TargetMode="External"/><Relationship Id="rId11" Type="http://schemas.openxmlformats.org/officeDocument/2006/relationships/hyperlink" Target="consultantplus://offline/ref=5ACAB3ED7ABD67EBD623ED5BCFBAD7C8F1BBC3BFB98B711FF2148B46C58DC651XCh5K" TargetMode="External"/><Relationship Id="rId24" Type="http://schemas.openxmlformats.org/officeDocument/2006/relationships/hyperlink" Target="consultantplus://offline/ref=5ACAB3ED7ABD67EBD623ED5BCFBAD7C8F1BBC3BFB3867119F5148B46C58DC651C5FC2E111A8E05565BEABFX4h3K" TargetMode="External"/><Relationship Id="rId32" Type="http://schemas.openxmlformats.org/officeDocument/2006/relationships/hyperlink" Target="consultantplus://offline/ref=F311950ABF184F52CD4433A2D666DA632414CE5ADA1D624691DD87C97A474AD0BEE4DEC03A984B22L6W1C" TargetMode="External"/><Relationship Id="rId37" Type="http://schemas.openxmlformats.org/officeDocument/2006/relationships/hyperlink" Target="consultantplus://offline/ref=5ACAB3ED7ABD67EBD623F356D9D68DC4F1B79FB7B38A7D4AA84BD01B92X8h4K" TargetMode="External"/><Relationship Id="rId40" Type="http://schemas.openxmlformats.org/officeDocument/2006/relationships/hyperlink" Target="consultantplus://offline/ref=5ACAB3ED7ABD67EBD623F356D9D68DC4F1B79FB7B5887D4AA84BD01B9284CC0682B377535E83045FX5h9K" TargetMode="External"/><Relationship Id="rId45" Type="http://schemas.openxmlformats.org/officeDocument/2006/relationships/hyperlink" Target="consultantplus://offline/ref=5ACAB3ED7ABD67EBD623F356D9D68DC4F1B79FB7B5887D4AA84BD01B9284CC0682B377535E830554X5hCK" TargetMode="External"/><Relationship Id="rId53" Type="http://schemas.openxmlformats.org/officeDocument/2006/relationships/hyperlink" Target="consultantplus://offline/ref=5ACAB3ED7ABD67EBD623F356D9D68DC4F1B79FB7B5887D4AA84BD01B9284CC0682B377535E830654X5hAK" TargetMode="External"/><Relationship Id="rId5" Type="http://schemas.openxmlformats.org/officeDocument/2006/relationships/webSettings" Target="webSettings.xml"/><Relationship Id="rId10" Type="http://schemas.openxmlformats.org/officeDocument/2006/relationships/hyperlink" Target="consultantplus://offline/ref=5ACAB3ED7ABD67EBD623F356D9D68DC4F1B79FB7B5887D4AA84BD01B9284CC0682B377535E830457X5hCK" TargetMode="External"/><Relationship Id="rId19" Type="http://schemas.openxmlformats.org/officeDocument/2006/relationships/hyperlink" Target="consultantplus://offline/ref=5ACAB3ED7ABD67EBD623ED5BCFBAD7C8F1BBC3BFB987771BF0148B46C58DC651XCh5K" TargetMode="External"/><Relationship Id="rId31" Type="http://schemas.openxmlformats.org/officeDocument/2006/relationships/hyperlink" Target="consultantplus://offline/ref=F311950ABF184F52CD4433A2D666DA632414CC5EDB1A624691DD87C97A474AD0BEE4DEC03A9A402AL6WDC" TargetMode="External"/><Relationship Id="rId44" Type="http://schemas.openxmlformats.org/officeDocument/2006/relationships/hyperlink" Target="consultantplus://offline/ref=5ACAB3ED7ABD67EBD623F356D9D68DC4F1B79FB7B5887D4AA84BD01B9284CC0682B377535E83065EX5h2K" TargetMode="External"/><Relationship Id="rId52" Type="http://schemas.openxmlformats.org/officeDocument/2006/relationships/hyperlink" Target="consultantplus://offline/ref=5ACAB3ED7ABD67EBD623F356D9D68DC4F1B79FB7B5887D4AA84BD01B9284CC0682B377535E830554X5hCK" TargetMode="External"/><Relationship Id="rId4" Type="http://schemas.openxmlformats.org/officeDocument/2006/relationships/settings" Target="settings.xml"/><Relationship Id="rId9" Type="http://schemas.openxmlformats.org/officeDocument/2006/relationships/hyperlink" Target="consultantplus://offline/ref=5ACAB3ED7ABD67EBD623F356D9D68DC4F1B69BB0B38D7D4AA84BD01B9284CC0682B377535E830155X5hFK" TargetMode="External"/><Relationship Id="rId14" Type="http://schemas.openxmlformats.org/officeDocument/2006/relationships/hyperlink" Target="consultantplus://offline/ref=5ACAB3ED7ABD67EBD623F356D9D68DC4F1B69BB0B38D7D4AA84BD01B9284CC0682B377535E830155X5hFK" TargetMode="External"/><Relationship Id="rId22" Type="http://schemas.openxmlformats.org/officeDocument/2006/relationships/hyperlink" Target="consultantplus://offline/ref=5ACAB3ED7ABD67EBD623ED5BCFBAD7C8F1BBC3BFB3867119F5148B46C58DC651C5FC2E111A8E05565BEABFX4h2K" TargetMode="External"/><Relationship Id="rId27" Type="http://schemas.openxmlformats.org/officeDocument/2006/relationships/hyperlink" Target="consultantplus://offline/ref=5ACAB3ED7ABD67EBD623F356D9D68DC4F1B79FB7B5887D4AA84BD01B92X8h4K" TargetMode="External"/><Relationship Id="rId30" Type="http://schemas.openxmlformats.org/officeDocument/2006/relationships/hyperlink" Target="consultantplus://offline/ref=F311950ABF184F52CD4433A2D666DA632414CC5EDB1A624691DD87C97A474AD0BEE4DEC03A9A402AL6WDC" TargetMode="External"/><Relationship Id="rId35" Type="http://schemas.openxmlformats.org/officeDocument/2006/relationships/hyperlink" Target="file:///D:\&#1052;&#1086;&#1080;%20&#1076;&#1086;&#1082;&#1091;&#1084;&#1077;&#1085;&#1090;&#1099;\&#1087;&#1086;&#1089;&#1090;&#1072;&#1085;&#1086;&#1074;&#1083;&#1077;&#1085;&#1080;&#1103;\2016\&#1053;&#1086;&#1074;&#1086;&#1077;%20&#1087;&#1086;&#1083;&#1086;&#1078;.%20&#1086;%20&#1084;&#1091;&#1085;.&#1089;&#1083;&#1091;&#1078;&#1073;&#1077;.doc" TargetMode="External"/><Relationship Id="rId43" Type="http://schemas.openxmlformats.org/officeDocument/2006/relationships/hyperlink" Target="consultantplus://offline/ref=5ACAB3ED7ABD67EBD623F356D9D68DC4F1B79FB7B5887D4AA84BD01B9284CC0682B377535E830556X5hFK" TargetMode="External"/><Relationship Id="rId48" Type="http://schemas.openxmlformats.org/officeDocument/2006/relationships/hyperlink" Target="consultantplus://offline/ref=5ACAB3ED7ABD67EBD623F356D9D68DC4F1B79FB7B5887D4AA84BD01B9284CC0682B377535E830654X5hAK" TargetMode="External"/><Relationship Id="rId56" Type="http://schemas.openxmlformats.org/officeDocument/2006/relationships/theme" Target="theme/theme1.xml"/><Relationship Id="rId8" Type="http://schemas.openxmlformats.org/officeDocument/2006/relationships/hyperlink" Target="consultantplus://offline/ref=5ACAB3ED7ABD67EBD623F356D9D68DC4F1B69BB0B38D7D4AA84BD01B9284CC0682B377535E83075FX5hEK" TargetMode="External"/><Relationship Id="rId51" Type="http://schemas.openxmlformats.org/officeDocument/2006/relationships/hyperlink" Target="consultantplus://offline/ref=5ACAB3ED7ABD67EBD623F356D9D68DC4F1B79FB7B5887D4AA84BD01B9284CC0682B377535E83065EX5h2K" TargetMode="External"/><Relationship Id="rId3" Type="http://schemas.microsoft.com/office/2007/relationships/stylesWithEffects" Target="stylesWithEffects.xml"/><Relationship Id="rId12" Type="http://schemas.openxmlformats.org/officeDocument/2006/relationships/hyperlink" Target="file:///D:\&#1052;&#1086;&#1080;%20&#1076;&#1086;&#1082;&#1091;&#1084;&#1077;&#1085;&#1090;&#1099;\&#1087;&#1086;&#1089;&#1090;&#1072;&#1085;&#1086;&#1074;&#1083;&#1077;&#1085;&#1080;&#1103;\2016\&#1053;&#1086;&#1074;&#1086;&#1077;%20&#1087;&#1086;&#1083;&#1086;&#1078;.%20&#1086;%20&#1084;&#1091;&#1085;.&#1089;&#1083;&#1091;&#1078;&#1073;&#1077;.doc" TargetMode="External"/><Relationship Id="rId17" Type="http://schemas.openxmlformats.org/officeDocument/2006/relationships/hyperlink" Target="consultantplus://offline/ref=5ACAB3ED7ABD67EBD623ED5BCFBAD7C8F1BBC3BFB987771BF0148B46C58DC651XCh5K" TargetMode="External"/><Relationship Id="rId25" Type="http://schemas.openxmlformats.org/officeDocument/2006/relationships/hyperlink" Target="consultantplus://offline/ref=5ACAB3ED7ABD67EBD623F356D9D68DC4F2B89AB7BBD92A48F91EDEX1hEK" TargetMode="External"/><Relationship Id="rId33" Type="http://schemas.openxmlformats.org/officeDocument/2006/relationships/hyperlink" Target="consultantplus://offline/ref=F311950ABF184F52CD4433A2D666DA632016C952DB163F4C99848BCB7D4815C7B9ADD2C13A9A43L2W3C" TargetMode="External"/><Relationship Id="rId38" Type="http://schemas.openxmlformats.org/officeDocument/2006/relationships/hyperlink" Target="consultantplus://offline/ref=1489B74DBCECD04D573DFCFFCEFBE302F9242FFA2C3EE87DB1E799AB99E7E6981B4F0CBE5361B1FCe4w0C" TargetMode="External"/><Relationship Id="rId46" Type="http://schemas.openxmlformats.org/officeDocument/2006/relationships/hyperlink" Target="consultantplus://offline/ref=5ACAB3ED7ABD67EBD623F356D9D68DC4F1B79FB7B5887D4AA84BD01B92X8h4K" TargetMode="External"/><Relationship Id="rId20" Type="http://schemas.openxmlformats.org/officeDocument/2006/relationships/hyperlink" Target="consultantplus://offline/ref=5ACAB3ED7ABD67EBD623ED5BCFBAD7C8F1BBC3BFB987771BF0148B46C58DC651XCh5K" TargetMode="External"/><Relationship Id="rId41" Type="http://schemas.openxmlformats.org/officeDocument/2006/relationships/hyperlink" Target="consultantplus://offline/ref=5ACAB3ED7ABD67EBD623F356D9D68DC4F1B698BAB8897D4AA84BD01B92X8h4K" TargetMode="External"/><Relationship Id="rId54" Type="http://schemas.openxmlformats.org/officeDocument/2006/relationships/hyperlink" Target="consultantplus://offline/ref=5ACAB3ED7ABD67EBD623F356D9D68DC4F1B79FB7B5887D4AA84BD01B92X8h4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ACAB3ED7ABD67EBD623F356D9D68DC4F1B79FB7B5887D4AA84BD01B9284CC0682B377535E830457X5hCK" TargetMode="External"/><Relationship Id="rId23" Type="http://schemas.openxmlformats.org/officeDocument/2006/relationships/hyperlink" Target="consultantplus://offline/ref=5ACAB3ED7ABD67EBD623ED5BCFBAD7C8F1BBC3BFB3867119F5148B46C58DC651C5FC2E111A8E05565BEABFX4h3K" TargetMode="External"/><Relationship Id="rId28" Type="http://schemas.openxmlformats.org/officeDocument/2006/relationships/hyperlink" Target="consultantplus://offline/ref=5ACAB3ED7ABD67EBD623F356D9D68DC4F1B79FB7B58C7D4AA84BD01B92X8h4K" TargetMode="External"/><Relationship Id="rId36" Type="http://schemas.openxmlformats.org/officeDocument/2006/relationships/hyperlink" Target="consultantplus://offline/ref=5ACAB3ED7ABD67EBD623F356D9D68DC4F1B79FB7B58C7D4AA84BD01B92X8h4K" TargetMode="External"/><Relationship Id="rId49" Type="http://schemas.openxmlformats.org/officeDocument/2006/relationships/hyperlink" Target="consultantplus://offline/ref=5ACAB3ED7ABD67EBD623F356D9D68DC4F1B79FB7B5887D4AA84BD01B9284CC0682B377535E83065EX5h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12</Pages>
  <Words>7548</Words>
  <Characters>43025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2016-01-14T04:50:00Z</dcterms:created>
  <dcterms:modified xsi:type="dcterms:W3CDTF">2017-10-05T01:11:00Z</dcterms:modified>
</cp:coreProperties>
</file>