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A7C" w:rsidRPr="00BF3A7C" w:rsidRDefault="00BF3A7C" w:rsidP="00BF3A7C">
      <w:pPr>
        <w:keepNext/>
        <w:widowControl/>
        <w:spacing w:line="228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F3A7C">
        <w:rPr>
          <w:rFonts w:ascii="Times New Roman" w:hAnsi="Times New Roman" w:cs="Times New Roman"/>
          <w:b/>
          <w:color w:val="auto"/>
          <w:sz w:val="28"/>
          <w:szCs w:val="28"/>
        </w:rPr>
        <w:t>РОССИЙСКАЯ ФЕДЕРАЦИЯ</w:t>
      </w:r>
    </w:p>
    <w:p w:rsidR="00BF3A7C" w:rsidRPr="00BF3A7C" w:rsidRDefault="00BF3A7C" w:rsidP="00BF3A7C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F3A7C">
        <w:rPr>
          <w:rFonts w:ascii="Times New Roman" w:hAnsi="Times New Roman" w:cs="Times New Roman"/>
          <w:b/>
          <w:color w:val="auto"/>
          <w:sz w:val="28"/>
          <w:szCs w:val="28"/>
        </w:rPr>
        <w:t>ИРКУТСКАЯ ОБЛАСТЬ</w:t>
      </w:r>
    </w:p>
    <w:p w:rsidR="00BF3A7C" w:rsidRPr="00BF3A7C" w:rsidRDefault="00BF3A7C" w:rsidP="00BF3A7C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F3A7C">
        <w:rPr>
          <w:rFonts w:ascii="Times New Roman" w:hAnsi="Times New Roman" w:cs="Times New Roman"/>
          <w:b/>
          <w:color w:val="auto"/>
          <w:sz w:val="28"/>
          <w:szCs w:val="28"/>
        </w:rPr>
        <w:t>АЛАРСКИЙ РАЙОН</w:t>
      </w:r>
    </w:p>
    <w:p w:rsidR="00BF3A7C" w:rsidRPr="00BF3A7C" w:rsidRDefault="00BF3A7C" w:rsidP="00BF3A7C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F3A7C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МУНИЦИПАЛЬНОЕ ОБРАЗОВАНИЕ «</w:t>
      </w:r>
      <w:r w:rsidR="001B2675">
        <w:rPr>
          <w:rFonts w:ascii="Times New Roman" w:hAnsi="Times New Roman" w:cs="Times New Roman"/>
          <w:b/>
          <w:color w:val="auto"/>
          <w:sz w:val="28"/>
          <w:szCs w:val="28"/>
        </w:rPr>
        <w:t>АНГАРСКИЙ</w:t>
      </w:r>
      <w:r w:rsidRPr="00BF3A7C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:rsidR="00BF3A7C" w:rsidRPr="00BF3A7C" w:rsidRDefault="00BF3A7C" w:rsidP="00BF3A7C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F3A7C">
        <w:rPr>
          <w:rFonts w:ascii="Times New Roman" w:hAnsi="Times New Roman" w:cs="Times New Roman"/>
          <w:b/>
          <w:color w:val="auto"/>
          <w:sz w:val="28"/>
          <w:szCs w:val="28"/>
        </w:rPr>
        <w:t>ФИНАНСОВЫЙ  ОТДЕЛ</w:t>
      </w:r>
    </w:p>
    <w:p w:rsidR="00BF3A7C" w:rsidRPr="00BF3A7C" w:rsidRDefault="00BF3A7C" w:rsidP="00BF3A7C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F3A7C" w:rsidRPr="00BF3A7C" w:rsidRDefault="00BF3A7C" w:rsidP="00BF3A7C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F3A7C">
        <w:rPr>
          <w:rFonts w:ascii="Times New Roman" w:hAnsi="Times New Roman" w:cs="Times New Roman"/>
          <w:b/>
          <w:color w:val="auto"/>
          <w:sz w:val="28"/>
          <w:szCs w:val="28"/>
        </w:rPr>
        <w:t>ПРИКАЗ</w:t>
      </w:r>
      <w:r w:rsidRPr="00BF3A7C">
        <w:rPr>
          <w:rFonts w:ascii="Times New Roman" w:hAnsi="Times New Roman" w:cs="Times New Roman"/>
          <w:b/>
          <w:color w:val="auto"/>
          <w:sz w:val="28"/>
          <w:szCs w:val="28"/>
        </w:rPr>
        <w:tab/>
      </w:r>
    </w:p>
    <w:p w:rsidR="00BF3A7C" w:rsidRPr="00BF3A7C" w:rsidRDefault="00BF3A7C" w:rsidP="00BF3A7C">
      <w:pPr>
        <w:widowControl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F3A7C" w:rsidRPr="00BF3A7C" w:rsidRDefault="00BF3A7C" w:rsidP="00BF3A7C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  <w:r w:rsidRPr="00BF3A7C">
        <w:rPr>
          <w:rFonts w:ascii="Times New Roman" w:hAnsi="Times New Roman" w:cs="Times New Roman"/>
          <w:color w:val="auto"/>
          <w:sz w:val="28"/>
          <w:szCs w:val="28"/>
        </w:rPr>
        <w:t>от 1</w:t>
      </w:r>
      <w:r w:rsidR="00623426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BF3A7C">
        <w:rPr>
          <w:rFonts w:ascii="Times New Roman" w:hAnsi="Times New Roman" w:cs="Times New Roman"/>
          <w:color w:val="auto"/>
          <w:sz w:val="28"/>
          <w:szCs w:val="28"/>
        </w:rPr>
        <w:t xml:space="preserve">.01.2022г.  № 1                                                                                 </w:t>
      </w:r>
      <w:r w:rsidR="001B2675">
        <w:rPr>
          <w:rFonts w:ascii="Times New Roman" w:hAnsi="Times New Roman" w:cs="Times New Roman"/>
          <w:color w:val="auto"/>
          <w:sz w:val="28"/>
          <w:szCs w:val="28"/>
        </w:rPr>
        <w:t>п. Ангарский</w:t>
      </w:r>
      <w:r w:rsidRPr="00BF3A7C">
        <w:rPr>
          <w:rFonts w:ascii="Times New Roman" w:hAnsi="Times New Roman" w:cs="Times New Roman"/>
          <w:color w:val="auto"/>
        </w:rPr>
        <w:t xml:space="preserve">                                       </w:t>
      </w:r>
    </w:p>
    <w:p w:rsidR="00BF3A7C" w:rsidRPr="00BF3A7C" w:rsidRDefault="00BF3A7C" w:rsidP="00BF3A7C">
      <w:pPr>
        <w:widowControl/>
        <w:ind w:right="43"/>
        <w:rPr>
          <w:rFonts w:ascii="Times New Roman" w:hAnsi="Times New Roman" w:cs="Times New Roman"/>
          <w:color w:val="auto"/>
          <w:spacing w:val="-8"/>
        </w:rPr>
      </w:pPr>
    </w:p>
    <w:p w:rsidR="00BF3A7C" w:rsidRPr="00BF3A7C" w:rsidRDefault="00BF3A7C" w:rsidP="00BF3A7C">
      <w:pPr>
        <w:widowControl/>
        <w:ind w:right="4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F3A7C">
        <w:rPr>
          <w:rFonts w:ascii="Times New Roman" w:hAnsi="Times New Roman" w:cs="Times New Roman"/>
          <w:b/>
          <w:color w:val="auto"/>
          <w:spacing w:val="-8"/>
          <w:sz w:val="28"/>
          <w:szCs w:val="28"/>
        </w:rPr>
        <w:t xml:space="preserve">Об </w:t>
      </w:r>
      <w:r w:rsidRPr="00BF3A7C">
        <w:rPr>
          <w:rFonts w:ascii="Times New Roman" w:hAnsi="Times New Roman" w:cs="Times New Roman"/>
          <w:b/>
          <w:color w:val="auto"/>
          <w:spacing w:val="-1"/>
          <w:sz w:val="28"/>
          <w:szCs w:val="28"/>
        </w:rPr>
        <w:t>утверждении Порядка</w:t>
      </w:r>
      <w:r w:rsidRPr="00BF3A7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учета бюджетных и денежных обязательств получателей средств бюджета муниципального образования «</w:t>
      </w:r>
      <w:r w:rsidR="001B2675">
        <w:rPr>
          <w:rFonts w:ascii="Times New Roman" w:hAnsi="Times New Roman" w:cs="Times New Roman"/>
          <w:b/>
          <w:color w:val="auto"/>
          <w:sz w:val="28"/>
          <w:szCs w:val="28"/>
        </w:rPr>
        <w:t>Ангарский</w:t>
      </w:r>
      <w:r w:rsidRPr="00BF3A7C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:rsidR="00BF3A7C" w:rsidRPr="00BF3A7C" w:rsidRDefault="00BF3A7C" w:rsidP="00BF3A7C">
      <w:pPr>
        <w:widowControl/>
        <w:shd w:val="clear" w:color="auto" w:fill="FFFFFF"/>
        <w:tabs>
          <w:tab w:val="left" w:pos="4253"/>
        </w:tabs>
        <w:ind w:right="5876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F3A7C" w:rsidRPr="00BF3A7C" w:rsidRDefault="00BF3A7C" w:rsidP="00BF3A7C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3A7C">
        <w:rPr>
          <w:rFonts w:ascii="Times New Roman" w:hAnsi="Times New Roman" w:cs="Times New Roman"/>
          <w:color w:val="auto"/>
          <w:sz w:val="28"/>
          <w:szCs w:val="28"/>
        </w:rPr>
        <w:t>В соответствии со ст. 219 Бюджетного кодекса Российской Федерации, Уставом муниципального образования «</w:t>
      </w:r>
      <w:r w:rsidR="001B2675">
        <w:rPr>
          <w:rFonts w:ascii="Times New Roman" w:hAnsi="Times New Roman" w:cs="Times New Roman"/>
          <w:color w:val="auto"/>
          <w:sz w:val="28"/>
          <w:szCs w:val="28"/>
        </w:rPr>
        <w:t>Ангарский</w:t>
      </w:r>
      <w:r w:rsidRPr="00BF3A7C">
        <w:rPr>
          <w:rFonts w:ascii="Times New Roman" w:hAnsi="Times New Roman" w:cs="Times New Roman"/>
          <w:color w:val="auto"/>
          <w:sz w:val="28"/>
          <w:szCs w:val="28"/>
        </w:rPr>
        <w:t>», Положением "О бюджетном процессе в муниципальном образовании «</w:t>
      </w:r>
      <w:r w:rsidR="001B2675">
        <w:rPr>
          <w:rFonts w:ascii="Times New Roman" w:hAnsi="Times New Roman" w:cs="Times New Roman"/>
          <w:color w:val="auto"/>
          <w:sz w:val="28"/>
          <w:szCs w:val="28"/>
        </w:rPr>
        <w:t>Ангарский</w:t>
      </w:r>
      <w:r w:rsidRPr="00BF3A7C">
        <w:rPr>
          <w:rFonts w:ascii="Times New Roman" w:hAnsi="Times New Roman" w:cs="Times New Roman"/>
          <w:color w:val="auto"/>
          <w:sz w:val="28"/>
          <w:szCs w:val="28"/>
        </w:rPr>
        <w:t>»", утвержденным решением Думы муниципального образования «</w:t>
      </w:r>
      <w:r w:rsidR="001B2675">
        <w:rPr>
          <w:rFonts w:ascii="Times New Roman" w:hAnsi="Times New Roman" w:cs="Times New Roman"/>
          <w:color w:val="auto"/>
          <w:sz w:val="28"/>
          <w:szCs w:val="28"/>
        </w:rPr>
        <w:t>Ангарский» от 30</w:t>
      </w:r>
      <w:r w:rsidR="00623426">
        <w:rPr>
          <w:rFonts w:ascii="Times New Roman" w:hAnsi="Times New Roman" w:cs="Times New Roman"/>
          <w:color w:val="auto"/>
          <w:sz w:val="28"/>
          <w:szCs w:val="28"/>
        </w:rPr>
        <w:t>.09</w:t>
      </w:r>
      <w:r w:rsidRPr="00BF3A7C">
        <w:rPr>
          <w:rFonts w:ascii="Times New Roman" w:hAnsi="Times New Roman" w:cs="Times New Roman"/>
          <w:color w:val="auto"/>
          <w:sz w:val="28"/>
          <w:szCs w:val="28"/>
        </w:rPr>
        <w:t>.201</w:t>
      </w:r>
      <w:r w:rsidR="00623426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BF3A7C">
        <w:rPr>
          <w:rFonts w:ascii="Times New Roman" w:hAnsi="Times New Roman" w:cs="Times New Roman"/>
          <w:color w:val="auto"/>
          <w:sz w:val="28"/>
          <w:szCs w:val="28"/>
        </w:rPr>
        <w:t xml:space="preserve"> г.№ </w:t>
      </w:r>
      <w:r w:rsidR="00623426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BF3A7C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1B2675">
        <w:rPr>
          <w:rFonts w:ascii="Times New Roman" w:hAnsi="Times New Roman" w:cs="Times New Roman"/>
          <w:color w:val="auto"/>
          <w:sz w:val="28"/>
          <w:szCs w:val="28"/>
        </w:rPr>
        <w:t>34</w:t>
      </w:r>
      <w:r w:rsidRPr="00BF3A7C">
        <w:rPr>
          <w:rFonts w:ascii="Times New Roman" w:hAnsi="Times New Roman" w:cs="Times New Roman"/>
          <w:color w:val="auto"/>
          <w:sz w:val="28"/>
          <w:szCs w:val="28"/>
        </w:rPr>
        <w:t>-дмо</w:t>
      </w:r>
      <w:r>
        <w:rPr>
          <w:rFonts w:ascii="Times New Roman" w:hAnsi="Times New Roman" w:cs="Times New Roman"/>
          <w:color w:val="auto"/>
          <w:sz w:val="28"/>
          <w:szCs w:val="28"/>
        </w:rPr>
        <w:t>, финансовый отдел администрации муниципального образования «</w:t>
      </w:r>
      <w:r w:rsidR="001B2675">
        <w:rPr>
          <w:rFonts w:ascii="Times New Roman" w:hAnsi="Times New Roman" w:cs="Times New Roman"/>
          <w:color w:val="auto"/>
          <w:sz w:val="28"/>
          <w:szCs w:val="28"/>
        </w:rPr>
        <w:t>Ангарский</w:t>
      </w:r>
      <w:r>
        <w:rPr>
          <w:rFonts w:ascii="Times New Roman" w:hAnsi="Times New Roman" w:cs="Times New Roman"/>
          <w:color w:val="auto"/>
          <w:sz w:val="28"/>
          <w:szCs w:val="28"/>
        </w:rPr>
        <w:t>»,</w:t>
      </w:r>
    </w:p>
    <w:p w:rsidR="00BF3A7C" w:rsidRPr="00BF3A7C" w:rsidRDefault="00BF3A7C" w:rsidP="00BF3A7C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F3A7C" w:rsidRPr="00BF3A7C" w:rsidRDefault="00BF3A7C" w:rsidP="00BF3A7C">
      <w:pPr>
        <w:widowControl/>
        <w:shd w:val="clear" w:color="auto" w:fill="FFFFFF"/>
        <w:tabs>
          <w:tab w:val="left" w:pos="4253"/>
        </w:tabs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F3A7C">
        <w:rPr>
          <w:rFonts w:ascii="Times New Roman" w:hAnsi="Times New Roman" w:cs="Times New Roman"/>
          <w:color w:val="auto"/>
          <w:sz w:val="28"/>
          <w:szCs w:val="28"/>
        </w:rPr>
        <w:t>ПРИКАЗЫВА</w:t>
      </w:r>
      <w:r>
        <w:rPr>
          <w:rFonts w:ascii="Times New Roman" w:hAnsi="Times New Roman" w:cs="Times New Roman"/>
          <w:color w:val="auto"/>
          <w:sz w:val="28"/>
          <w:szCs w:val="28"/>
        </w:rPr>
        <w:t>ЕТ</w:t>
      </w:r>
      <w:r w:rsidRPr="00BF3A7C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BF3A7C" w:rsidRPr="00BF3A7C" w:rsidRDefault="00BF3A7C" w:rsidP="00BF3A7C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F3A7C" w:rsidRPr="00BF3A7C" w:rsidRDefault="00623426" w:rsidP="00BF3A7C">
      <w:pPr>
        <w:widowControl/>
        <w:numPr>
          <w:ilvl w:val="0"/>
          <w:numId w:val="9"/>
        </w:numPr>
        <w:shd w:val="clear" w:color="auto" w:fill="FFFFFF"/>
        <w:ind w:left="0" w:firstLine="55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Утвердить </w:t>
      </w:r>
      <w:r w:rsidR="00BF3A7C" w:rsidRPr="00BF3A7C">
        <w:rPr>
          <w:rFonts w:ascii="Times New Roman" w:hAnsi="Times New Roman" w:cs="Times New Roman"/>
          <w:color w:val="auto"/>
          <w:spacing w:val="-1"/>
          <w:sz w:val="28"/>
          <w:szCs w:val="28"/>
        </w:rPr>
        <w:t>Порядок</w:t>
      </w:r>
      <w:r w:rsidR="00BF3A7C" w:rsidRPr="00BF3A7C">
        <w:rPr>
          <w:rFonts w:ascii="Times New Roman" w:hAnsi="Times New Roman" w:cs="Times New Roman"/>
          <w:color w:val="auto"/>
          <w:sz w:val="28"/>
          <w:szCs w:val="28"/>
        </w:rPr>
        <w:t xml:space="preserve"> учета бюджетных и денежных обязательств</w:t>
      </w:r>
      <w:r w:rsidR="00BF3A7C" w:rsidRPr="00BF3A7C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получателей средств </w:t>
      </w:r>
      <w:r w:rsidR="00BF3A7C" w:rsidRPr="00BF3A7C">
        <w:rPr>
          <w:rFonts w:ascii="Times New Roman" w:hAnsi="Times New Roman" w:cs="Times New Roman"/>
          <w:color w:val="auto"/>
          <w:sz w:val="28"/>
          <w:szCs w:val="28"/>
        </w:rPr>
        <w:t>бюджета муниципального образования «</w:t>
      </w:r>
      <w:r w:rsidR="001B2675">
        <w:rPr>
          <w:rFonts w:ascii="Times New Roman" w:hAnsi="Times New Roman" w:cs="Times New Roman"/>
          <w:color w:val="auto"/>
          <w:sz w:val="28"/>
          <w:szCs w:val="28"/>
        </w:rPr>
        <w:t>Ангарский</w:t>
      </w:r>
      <w:r w:rsidR="00BF3A7C" w:rsidRPr="00BF3A7C">
        <w:rPr>
          <w:rFonts w:ascii="Times New Roman" w:hAnsi="Times New Roman" w:cs="Times New Roman"/>
          <w:color w:val="auto"/>
          <w:sz w:val="28"/>
          <w:szCs w:val="28"/>
        </w:rPr>
        <w:t>», согласно приложению.</w:t>
      </w:r>
    </w:p>
    <w:p w:rsidR="00BF3A7C" w:rsidRPr="00BF3A7C" w:rsidRDefault="0054073F" w:rsidP="00BF3A7C">
      <w:pPr>
        <w:widowControl/>
        <w:numPr>
          <w:ilvl w:val="0"/>
          <w:numId w:val="9"/>
        </w:numPr>
        <w:shd w:val="clear" w:color="auto" w:fill="FFFFFF"/>
        <w:ind w:left="0" w:firstLine="55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Признать утратившим силу распоряжение</w:t>
      </w:r>
      <w:r w:rsidR="00BF3A7C" w:rsidRPr="00BF3A7C">
        <w:rPr>
          <w:rFonts w:ascii="Times New Roman" w:hAnsi="Times New Roman" w:cs="Times New Roman"/>
          <w:color w:val="auto"/>
          <w:sz w:val="28"/>
          <w:szCs w:val="28"/>
        </w:rPr>
        <w:t xml:space="preserve"> финансового отдела администрации муниципального образования «</w:t>
      </w:r>
      <w:r w:rsidR="001B2675">
        <w:rPr>
          <w:rFonts w:ascii="Times New Roman" w:hAnsi="Times New Roman" w:cs="Times New Roman"/>
          <w:color w:val="auto"/>
          <w:sz w:val="28"/>
          <w:szCs w:val="28"/>
        </w:rPr>
        <w:t>Ангарский</w:t>
      </w:r>
      <w:r>
        <w:rPr>
          <w:rFonts w:ascii="Times New Roman" w:hAnsi="Times New Roman" w:cs="Times New Roman"/>
          <w:color w:val="auto"/>
          <w:sz w:val="28"/>
          <w:szCs w:val="28"/>
        </w:rPr>
        <w:t>» от 19</w:t>
      </w:r>
      <w:r w:rsidR="00BF3A7C" w:rsidRPr="00BF3A7C">
        <w:rPr>
          <w:rFonts w:ascii="Times New Roman" w:hAnsi="Times New Roman" w:cs="Times New Roman"/>
          <w:color w:val="auto"/>
          <w:sz w:val="28"/>
          <w:szCs w:val="28"/>
        </w:rPr>
        <w:t>.0</w:t>
      </w:r>
      <w:r w:rsidR="001F5BBE">
        <w:rPr>
          <w:rFonts w:ascii="Times New Roman" w:hAnsi="Times New Roman" w:cs="Times New Roman"/>
          <w:color w:val="auto"/>
          <w:sz w:val="28"/>
          <w:szCs w:val="28"/>
        </w:rPr>
        <w:t>7.202</w:t>
      </w:r>
      <w:r w:rsidR="003A4959" w:rsidRPr="003A4959">
        <w:rPr>
          <w:rFonts w:ascii="Times New Roman" w:hAnsi="Times New Roman" w:cs="Times New Roman"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№ 2</w:t>
      </w:r>
      <w:r w:rsidR="00BF3A7C" w:rsidRPr="00BF3A7C">
        <w:rPr>
          <w:rFonts w:ascii="Times New Roman" w:hAnsi="Times New Roman" w:cs="Times New Roman"/>
          <w:color w:val="auto"/>
          <w:sz w:val="28"/>
          <w:szCs w:val="28"/>
        </w:rPr>
        <w:t xml:space="preserve">  «Об утверждении </w:t>
      </w:r>
      <w:r w:rsidR="00BF3A7C" w:rsidRPr="00BF3A7C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Порядка </w:t>
      </w:r>
      <w:r w:rsidR="00BF3A7C" w:rsidRPr="00BF3A7C">
        <w:rPr>
          <w:rFonts w:ascii="Times New Roman" w:hAnsi="Times New Roman" w:cs="Times New Roman"/>
          <w:color w:val="auto"/>
          <w:sz w:val="28"/>
          <w:szCs w:val="28"/>
        </w:rPr>
        <w:t>исполнения бюджета муниципального образования «</w:t>
      </w:r>
      <w:r w:rsidR="001B2675">
        <w:rPr>
          <w:rFonts w:ascii="Times New Roman" w:hAnsi="Times New Roman" w:cs="Times New Roman"/>
          <w:color w:val="auto"/>
          <w:sz w:val="28"/>
          <w:szCs w:val="28"/>
        </w:rPr>
        <w:t>Ангарский</w:t>
      </w:r>
      <w:r w:rsidR="00BF3A7C" w:rsidRPr="00BF3A7C">
        <w:rPr>
          <w:rFonts w:ascii="Times New Roman" w:hAnsi="Times New Roman" w:cs="Times New Roman"/>
          <w:color w:val="auto"/>
          <w:sz w:val="28"/>
          <w:szCs w:val="28"/>
        </w:rPr>
        <w:t>» по расходам и источникам финансирования дефицита бюджета».</w:t>
      </w:r>
    </w:p>
    <w:p w:rsidR="00BF3A7C" w:rsidRPr="00BF3A7C" w:rsidRDefault="00BF3A7C" w:rsidP="00BF3A7C">
      <w:pPr>
        <w:widowControl/>
        <w:shd w:val="clear" w:color="auto" w:fill="FFFFFF"/>
        <w:ind w:left="55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3A7C">
        <w:rPr>
          <w:rFonts w:ascii="Times New Roman" w:hAnsi="Times New Roman" w:cs="Times New Roman"/>
          <w:color w:val="auto"/>
          <w:sz w:val="28"/>
          <w:szCs w:val="28"/>
        </w:rPr>
        <w:t xml:space="preserve">3. Настоящий приказ </w:t>
      </w:r>
      <w:r>
        <w:rPr>
          <w:rFonts w:ascii="Times New Roman" w:hAnsi="Times New Roman" w:cs="Times New Roman"/>
          <w:color w:val="auto"/>
          <w:sz w:val="28"/>
          <w:szCs w:val="28"/>
        </w:rPr>
        <w:t>вступает в силу</w:t>
      </w:r>
      <w:r w:rsidRPr="00BF3A7C">
        <w:rPr>
          <w:rFonts w:ascii="Times New Roman" w:hAnsi="Times New Roman" w:cs="Times New Roman"/>
          <w:color w:val="auto"/>
          <w:sz w:val="28"/>
          <w:szCs w:val="28"/>
        </w:rPr>
        <w:t xml:space="preserve"> с 01.01.2022 года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B2675" w:rsidRDefault="001B2675" w:rsidP="001B2675">
      <w:pPr>
        <w:widowControl/>
        <w:tabs>
          <w:tab w:val="decimal" w:pos="-2160"/>
          <w:tab w:val="left" w:pos="1134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="00BF3A7C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BF3A7C" w:rsidRPr="00BF3A7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t>Опубликовать настоящий приказ</w:t>
      </w:r>
      <w:r w:rsidRPr="001B2675">
        <w:rPr>
          <w:rFonts w:ascii="Times New Roman" w:hAnsi="Times New Roman" w:cs="Times New Roman"/>
          <w:color w:val="auto"/>
          <w:sz w:val="28"/>
          <w:szCs w:val="28"/>
        </w:rPr>
        <w:t xml:space="preserve"> в периодическом печатном средстве массовой информации «Ангарский вестник» и разместить на официальном сайте администрации муниципального образования «</w:t>
      </w:r>
      <w:proofErr w:type="spellStart"/>
      <w:r w:rsidRPr="001B2675">
        <w:rPr>
          <w:rFonts w:ascii="Times New Roman" w:hAnsi="Times New Roman" w:cs="Times New Roman"/>
          <w:color w:val="auto"/>
          <w:sz w:val="28"/>
          <w:szCs w:val="28"/>
        </w:rPr>
        <w:t>Аларский</w:t>
      </w:r>
      <w:proofErr w:type="spellEnd"/>
      <w:r w:rsidRPr="001B2675">
        <w:rPr>
          <w:rFonts w:ascii="Times New Roman" w:hAnsi="Times New Roman" w:cs="Times New Roman"/>
          <w:color w:val="auto"/>
          <w:sz w:val="28"/>
          <w:szCs w:val="28"/>
        </w:rPr>
        <w:t xml:space="preserve"> район» во вкладке муниципального образования «Ангарский» в информационно-телекоммуникационной сети «Интернет».</w:t>
      </w:r>
    </w:p>
    <w:p w:rsidR="00BF3A7C" w:rsidRPr="00BF3A7C" w:rsidRDefault="001B2675" w:rsidP="001B2675">
      <w:pPr>
        <w:widowControl/>
        <w:tabs>
          <w:tab w:val="decimal" w:pos="-2160"/>
          <w:tab w:val="left" w:pos="1134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BF3A7C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BF3A7C" w:rsidRPr="00BF3A7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gramStart"/>
      <w:r w:rsidR="00BF3A7C" w:rsidRPr="00BF3A7C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="00BF3A7C" w:rsidRPr="00BF3A7C"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настоящего </w:t>
      </w:r>
      <w:r w:rsidR="00BF3A7C">
        <w:rPr>
          <w:rFonts w:ascii="Times New Roman" w:hAnsi="Times New Roman" w:cs="Times New Roman"/>
          <w:color w:val="auto"/>
          <w:sz w:val="28"/>
          <w:szCs w:val="28"/>
        </w:rPr>
        <w:t xml:space="preserve">приказа возложить на начальника финансового отдела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Боровченко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Н.А</w:t>
      </w:r>
      <w:r w:rsidR="00BF3A7C" w:rsidRPr="00BF3A7C">
        <w:rPr>
          <w:rFonts w:ascii="Times New Roman" w:hAnsi="Times New Roman" w:cs="Times New Roman"/>
          <w:color w:val="auto"/>
        </w:rPr>
        <w:t>.</w:t>
      </w:r>
    </w:p>
    <w:p w:rsidR="00BF3A7C" w:rsidRPr="00BF3A7C" w:rsidRDefault="00BF3A7C" w:rsidP="00BF3A7C">
      <w:pPr>
        <w:widowControl/>
        <w:autoSpaceDE w:val="0"/>
        <w:autoSpaceDN w:val="0"/>
        <w:adjustRightInd w:val="0"/>
        <w:ind w:left="-426" w:firstLine="709"/>
        <w:jc w:val="both"/>
        <w:rPr>
          <w:rFonts w:ascii="Times New Roman" w:hAnsi="Times New Roman" w:cs="Times New Roman"/>
          <w:color w:val="auto"/>
        </w:rPr>
      </w:pPr>
    </w:p>
    <w:p w:rsidR="00BF3A7C" w:rsidRPr="00BF3A7C" w:rsidRDefault="00BF3A7C" w:rsidP="00BF3A7C">
      <w:pPr>
        <w:widowControl/>
        <w:autoSpaceDE w:val="0"/>
        <w:autoSpaceDN w:val="0"/>
        <w:adjustRightInd w:val="0"/>
        <w:ind w:left="-426" w:firstLine="709"/>
        <w:jc w:val="both"/>
        <w:rPr>
          <w:rFonts w:ascii="Times New Roman" w:hAnsi="Times New Roman" w:cs="Times New Roman"/>
          <w:color w:val="auto"/>
        </w:rPr>
      </w:pPr>
    </w:p>
    <w:p w:rsidR="00BF3A7C" w:rsidRPr="00BF3A7C" w:rsidRDefault="00BF3A7C" w:rsidP="00BF3A7C">
      <w:pPr>
        <w:widowControl/>
        <w:tabs>
          <w:tab w:val="left" w:pos="709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3A7C">
        <w:rPr>
          <w:rFonts w:ascii="Times New Roman" w:hAnsi="Times New Roman" w:cs="Times New Roman"/>
          <w:color w:val="auto"/>
        </w:rPr>
        <w:t xml:space="preserve"> </w:t>
      </w:r>
      <w:r w:rsidRPr="00BF3A7C">
        <w:rPr>
          <w:rFonts w:ascii="Times New Roman" w:hAnsi="Times New Roman" w:cs="Times New Roman"/>
          <w:color w:val="auto"/>
          <w:sz w:val="28"/>
          <w:szCs w:val="28"/>
        </w:rPr>
        <w:t>Начальник финансового</w:t>
      </w:r>
      <w:r w:rsidR="007227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F3A7C">
        <w:rPr>
          <w:rFonts w:ascii="Times New Roman" w:hAnsi="Times New Roman" w:cs="Times New Roman"/>
          <w:color w:val="auto"/>
          <w:sz w:val="28"/>
          <w:szCs w:val="28"/>
        </w:rPr>
        <w:t>отдела</w:t>
      </w:r>
      <w:r w:rsidR="0072270E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Pr="00BF3A7C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</w:t>
      </w:r>
      <w:r w:rsidR="001B2675">
        <w:rPr>
          <w:rFonts w:ascii="Times New Roman" w:hAnsi="Times New Roman" w:cs="Times New Roman"/>
          <w:color w:val="auto"/>
          <w:sz w:val="28"/>
          <w:szCs w:val="28"/>
        </w:rPr>
        <w:t xml:space="preserve">            </w:t>
      </w:r>
      <w:proofErr w:type="spellStart"/>
      <w:r w:rsidR="001B2675">
        <w:rPr>
          <w:rFonts w:ascii="Times New Roman" w:hAnsi="Times New Roman" w:cs="Times New Roman"/>
          <w:color w:val="auto"/>
          <w:sz w:val="28"/>
          <w:szCs w:val="28"/>
        </w:rPr>
        <w:t>Боровченко</w:t>
      </w:r>
      <w:proofErr w:type="spellEnd"/>
      <w:r w:rsidR="001B2675">
        <w:rPr>
          <w:rFonts w:ascii="Times New Roman" w:hAnsi="Times New Roman" w:cs="Times New Roman"/>
          <w:color w:val="auto"/>
          <w:sz w:val="28"/>
          <w:szCs w:val="28"/>
        </w:rPr>
        <w:t xml:space="preserve"> Н.А.</w:t>
      </w:r>
    </w:p>
    <w:p w:rsidR="00232A94" w:rsidRDefault="00232A94">
      <w:pPr>
        <w:rPr>
          <w:color w:val="auto"/>
          <w:sz w:val="2"/>
          <w:szCs w:val="2"/>
        </w:rPr>
      </w:pPr>
    </w:p>
    <w:p w:rsidR="00BF3A7C" w:rsidRDefault="00BF3A7C">
      <w:pPr>
        <w:pStyle w:val="40"/>
        <w:shd w:val="clear" w:color="auto" w:fill="auto"/>
        <w:ind w:right="20" w:firstLine="0"/>
        <w:rPr>
          <w:rStyle w:val="4"/>
          <w:b/>
          <w:bCs/>
          <w:color w:val="000000"/>
        </w:rPr>
      </w:pPr>
    </w:p>
    <w:p w:rsidR="00C97479" w:rsidRDefault="00C97479">
      <w:pPr>
        <w:pStyle w:val="40"/>
        <w:shd w:val="clear" w:color="auto" w:fill="auto"/>
        <w:ind w:right="20" w:firstLine="0"/>
        <w:rPr>
          <w:rStyle w:val="4"/>
          <w:b/>
          <w:bCs/>
          <w:color w:val="000000"/>
        </w:rPr>
      </w:pPr>
    </w:p>
    <w:p w:rsidR="00BF3A7C" w:rsidRDefault="00BF3A7C">
      <w:pPr>
        <w:pStyle w:val="40"/>
        <w:shd w:val="clear" w:color="auto" w:fill="auto"/>
        <w:ind w:right="20" w:firstLine="0"/>
        <w:rPr>
          <w:rStyle w:val="4"/>
          <w:b/>
          <w:bCs/>
          <w:color w:val="000000"/>
        </w:rPr>
      </w:pPr>
    </w:p>
    <w:p w:rsidR="0072270E" w:rsidRDefault="0072270E">
      <w:pPr>
        <w:pStyle w:val="40"/>
        <w:shd w:val="clear" w:color="auto" w:fill="auto"/>
        <w:ind w:right="20" w:firstLine="0"/>
        <w:rPr>
          <w:rStyle w:val="4"/>
          <w:b/>
          <w:bCs/>
          <w:color w:val="000000"/>
        </w:rPr>
      </w:pPr>
    </w:p>
    <w:p w:rsidR="00323081" w:rsidRDefault="00323081">
      <w:pPr>
        <w:pStyle w:val="40"/>
        <w:shd w:val="clear" w:color="auto" w:fill="auto"/>
        <w:ind w:right="20" w:firstLine="0"/>
        <w:rPr>
          <w:rStyle w:val="4"/>
          <w:b/>
          <w:bCs/>
          <w:color w:val="000000"/>
        </w:rPr>
      </w:pPr>
    </w:p>
    <w:p w:rsidR="001B2675" w:rsidRDefault="001B2675">
      <w:pPr>
        <w:pStyle w:val="40"/>
        <w:shd w:val="clear" w:color="auto" w:fill="auto"/>
        <w:ind w:right="20" w:firstLine="0"/>
        <w:rPr>
          <w:rStyle w:val="4"/>
          <w:b/>
          <w:bCs/>
          <w:color w:val="000000"/>
        </w:rPr>
      </w:pPr>
    </w:p>
    <w:p w:rsidR="00323081" w:rsidRDefault="00323081" w:rsidP="00323081">
      <w:pPr>
        <w:pStyle w:val="40"/>
        <w:shd w:val="clear" w:color="auto" w:fill="auto"/>
        <w:ind w:right="20" w:firstLine="0"/>
        <w:jc w:val="right"/>
        <w:rPr>
          <w:rStyle w:val="4"/>
          <w:b/>
          <w:bCs/>
          <w:color w:val="000000"/>
        </w:rPr>
      </w:pPr>
      <w:r>
        <w:rPr>
          <w:rStyle w:val="4"/>
          <w:b/>
          <w:bCs/>
          <w:color w:val="000000"/>
        </w:rPr>
        <w:lastRenderedPageBreak/>
        <w:t>Приложение</w:t>
      </w:r>
    </w:p>
    <w:p w:rsidR="00323081" w:rsidRDefault="00323081" w:rsidP="00323081">
      <w:pPr>
        <w:pStyle w:val="40"/>
        <w:shd w:val="clear" w:color="auto" w:fill="auto"/>
        <w:ind w:right="20" w:firstLine="0"/>
        <w:jc w:val="right"/>
        <w:rPr>
          <w:rStyle w:val="4"/>
          <w:bCs/>
          <w:color w:val="000000"/>
        </w:rPr>
      </w:pPr>
      <w:bookmarkStart w:id="0" w:name="_GoBack"/>
      <w:bookmarkEnd w:id="0"/>
      <w:r>
        <w:rPr>
          <w:rStyle w:val="4"/>
          <w:bCs/>
          <w:color w:val="000000"/>
        </w:rPr>
        <w:t xml:space="preserve">к приказу финансового отдела </w:t>
      </w:r>
    </w:p>
    <w:p w:rsidR="00323081" w:rsidRDefault="00323081" w:rsidP="00323081">
      <w:pPr>
        <w:pStyle w:val="40"/>
        <w:shd w:val="clear" w:color="auto" w:fill="auto"/>
        <w:ind w:right="20" w:firstLine="0"/>
        <w:jc w:val="right"/>
        <w:rPr>
          <w:rStyle w:val="4"/>
          <w:bCs/>
          <w:color w:val="000000"/>
        </w:rPr>
      </w:pPr>
      <w:r>
        <w:rPr>
          <w:rStyle w:val="4"/>
          <w:bCs/>
          <w:color w:val="000000"/>
        </w:rPr>
        <w:t xml:space="preserve">администрации </w:t>
      </w:r>
      <w:proofErr w:type="gramStart"/>
      <w:r>
        <w:rPr>
          <w:rStyle w:val="4"/>
          <w:bCs/>
          <w:color w:val="000000"/>
        </w:rPr>
        <w:t>муниципального</w:t>
      </w:r>
      <w:proofErr w:type="gramEnd"/>
      <w:r>
        <w:rPr>
          <w:rStyle w:val="4"/>
          <w:bCs/>
          <w:color w:val="000000"/>
        </w:rPr>
        <w:t xml:space="preserve"> </w:t>
      </w:r>
    </w:p>
    <w:p w:rsidR="00323081" w:rsidRPr="00BF3A7C" w:rsidRDefault="00323081" w:rsidP="00323081">
      <w:pPr>
        <w:pStyle w:val="40"/>
        <w:shd w:val="clear" w:color="auto" w:fill="auto"/>
        <w:ind w:right="20" w:firstLine="0"/>
        <w:jc w:val="right"/>
        <w:rPr>
          <w:rStyle w:val="4"/>
          <w:bCs/>
          <w:color w:val="000000"/>
        </w:rPr>
      </w:pPr>
      <w:r>
        <w:rPr>
          <w:rStyle w:val="4"/>
          <w:bCs/>
          <w:color w:val="000000"/>
        </w:rPr>
        <w:t>образования «</w:t>
      </w:r>
      <w:r>
        <w:rPr>
          <w:rStyle w:val="4"/>
          <w:bCs/>
          <w:color w:val="000000"/>
        </w:rPr>
        <w:t>Ангарский</w:t>
      </w:r>
      <w:r>
        <w:rPr>
          <w:rStyle w:val="4"/>
          <w:bCs/>
          <w:color w:val="000000"/>
        </w:rPr>
        <w:t>» от 14.01.2022 № 1</w:t>
      </w:r>
    </w:p>
    <w:p w:rsidR="00323081" w:rsidRDefault="00323081" w:rsidP="00323081">
      <w:pPr>
        <w:pStyle w:val="40"/>
        <w:shd w:val="clear" w:color="auto" w:fill="auto"/>
        <w:ind w:right="20" w:firstLine="0"/>
        <w:jc w:val="left"/>
        <w:rPr>
          <w:rStyle w:val="4"/>
          <w:b/>
          <w:bCs/>
          <w:color w:val="000000"/>
          <w:sz w:val="24"/>
          <w:szCs w:val="24"/>
        </w:rPr>
      </w:pPr>
    </w:p>
    <w:p w:rsidR="00323081" w:rsidRDefault="00323081" w:rsidP="00323081">
      <w:pPr>
        <w:pStyle w:val="40"/>
        <w:shd w:val="clear" w:color="auto" w:fill="auto"/>
        <w:ind w:right="20" w:firstLine="0"/>
        <w:rPr>
          <w:rStyle w:val="4"/>
          <w:b/>
          <w:bCs/>
          <w:color w:val="000000"/>
          <w:sz w:val="24"/>
          <w:szCs w:val="24"/>
        </w:rPr>
      </w:pPr>
    </w:p>
    <w:p w:rsidR="00323081" w:rsidRPr="008412E0" w:rsidRDefault="00323081" w:rsidP="00323081">
      <w:pPr>
        <w:pStyle w:val="40"/>
        <w:shd w:val="clear" w:color="auto" w:fill="auto"/>
        <w:ind w:right="20" w:firstLine="0"/>
        <w:rPr>
          <w:sz w:val="24"/>
          <w:szCs w:val="24"/>
        </w:rPr>
      </w:pPr>
      <w:r w:rsidRPr="008412E0">
        <w:rPr>
          <w:rStyle w:val="4"/>
          <w:b/>
          <w:bCs/>
          <w:color w:val="000000"/>
          <w:sz w:val="24"/>
          <w:szCs w:val="24"/>
        </w:rPr>
        <w:t>ПОРЯДОК</w:t>
      </w:r>
    </w:p>
    <w:p w:rsidR="00323081" w:rsidRPr="008412E0" w:rsidRDefault="00323081" w:rsidP="00323081">
      <w:pPr>
        <w:pStyle w:val="40"/>
        <w:shd w:val="clear" w:color="auto" w:fill="auto"/>
        <w:ind w:right="20" w:firstLine="0"/>
        <w:rPr>
          <w:rStyle w:val="4"/>
          <w:b/>
          <w:bCs/>
          <w:color w:val="000000"/>
          <w:sz w:val="24"/>
          <w:szCs w:val="24"/>
        </w:rPr>
      </w:pPr>
      <w:r w:rsidRPr="008412E0">
        <w:rPr>
          <w:rStyle w:val="4"/>
          <w:b/>
          <w:bCs/>
          <w:color w:val="000000"/>
          <w:sz w:val="24"/>
          <w:szCs w:val="24"/>
        </w:rPr>
        <w:t>УЧЕТА БЮДЖЕТНЫХ И ДЕНЕЖНЫХ ОБЯЗАТЕЛЬСТВ ПОЛУЧАТЕЛЕЙ СРЕДСТВ БЮДЖЕТА МУНИЦИПАЛЬНОГО ОБРАЗОВАНИЯ «</w:t>
      </w:r>
      <w:r>
        <w:rPr>
          <w:rStyle w:val="4"/>
          <w:b/>
          <w:bCs/>
          <w:color w:val="000000"/>
          <w:sz w:val="24"/>
          <w:szCs w:val="24"/>
        </w:rPr>
        <w:t>АНГАРСКИЙ</w:t>
      </w:r>
      <w:r w:rsidRPr="008412E0">
        <w:rPr>
          <w:rStyle w:val="4"/>
          <w:b/>
          <w:bCs/>
          <w:color w:val="000000"/>
          <w:sz w:val="24"/>
          <w:szCs w:val="24"/>
        </w:rPr>
        <w:t xml:space="preserve">» </w:t>
      </w:r>
    </w:p>
    <w:p w:rsidR="00323081" w:rsidRDefault="00323081" w:rsidP="00323081">
      <w:pPr>
        <w:pStyle w:val="40"/>
        <w:shd w:val="clear" w:color="auto" w:fill="auto"/>
        <w:ind w:right="20" w:firstLine="0"/>
      </w:pPr>
    </w:p>
    <w:p w:rsidR="00323081" w:rsidRPr="008412E0" w:rsidRDefault="00323081" w:rsidP="00323081">
      <w:pPr>
        <w:pStyle w:val="40"/>
        <w:shd w:val="clear" w:color="auto" w:fill="auto"/>
        <w:spacing w:after="33" w:line="230" w:lineRule="exact"/>
        <w:ind w:right="20" w:firstLine="0"/>
        <w:rPr>
          <w:sz w:val="28"/>
          <w:szCs w:val="28"/>
        </w:rPr>
      </w:pPr>
      <w:r w:rsidRPr="008412E0">
        <w:rPr>
          <w:rStyle w:val="4"/>
          <w:b/>
          <w:bCs/>
          <w:color w:val="000000"/>
          <w:sz w:val="28"/>
          <w:szCs w:val="28"/>
        </w:rPr>
        <w:t xml:space="preserve"> I. Общие положения</w:t>
      </w:r>
    </w:p>
    <w:p w:rsidR="00323081" w:rsidRPr="009F53B2" w:rsidRDefault="00323081" w:rsidP="00323081">
      <w:pPr>
        <w:pStyle w:val="a4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89" w:lineRule="exact"/>
        <w:ind w:left="40" w:right="40" w:firstLine="620"/>
        <w:rPr>
          <w:sz w:val="28"/>
          <w:szCs w:val="28"/>
        </w:rPr>
      </w:pPr>
      <w:r w:rsidRPr="009F53B2">
        <w:rPr>
          <w:rStyle w:val="1"/>
          <w:color w:val="000000"/>
          <w:sz w:val="28"/>
          <w:szCs w:val="28"/>
        </w:rPr>
        <w:t>Настоящий Порядок определяет порядок исполнения бюджета муниципального образования «</w:t>
      </w:r>
      <w:r>
        <w:rPr>
          <w:rStyle w:val="1"/>
          <w:color w:val="000000"/>
          <w:sz w:val="28"/>
          <w:szCs w:val="28"/>
        </w:rPr>
        <w:t>Ангарский</w:t>
      </w:r>
      <w:r w:rsidRPr="009F53B2">
        <w:rPr>
          <w:rStyle w:val="1"/>
          <w:color w:val="000000"/>
          <w:sz w:val="28"/>
          <w:szCs w:val="28"/>
        </w:rPr>
        <w:t>» по расходам в части</w:t>
      </w:r>
      <w:r>
        <w:rPr>
          <w:rStyle w:val="1"/>
          <w:color w:val="000000"/>
          <w:sz w:val="28"/>
          <w:szCs w:val="28"/>
        </w:rPr>
        <w:t xml:space="preserve"> постановки на</w:t>
      </w:r>
      <w:r w:rsidRPr="009F53B2">
        <w:rPr>
          <w:rStyle w:val="1"/>
          <w:color w:val="000000"/>
          <w:sz w:val="28"/>
          <w:szCs w:val="28"/>
        </w:rPr>
        <w:t xml:space="preserve"> учет бюджетных</w:t>
      </w:r>
      <w:r>
        <w:rPr>
          <w:rStyle w:val="1"/>
          <w:color w:val="000000"/>
          <w:sz w:val="28"/>
          <w:szCs w:val="28"/>
        </w:rPr>
        <w:t xml:space="preserve"> обязательств</w:t>
      </w:r>
      <w:r w:rsidRPr="009F53B2">
        <w:rPr>
          <w:rStyle w:val="1"/>
          <w:color w:val="000000"/>
          <w:sz w:val="28"/>
          <w:szCs w:val="28"/>
        </w:rPr>
        <w:t xml:space="preserve"> и денежных обязательств получателей средств бюджета муниципального образования «</w:t>
      </w:r>
      <w:r>
        <w:rPr>
          <w:rStyle w:val="1"/>
          <w:color w:val="000000"/>
          <w:sz w:val="28"/>
          <w:szCs w:val="28"/>
        </w:rPr>
        <w:t>Ангарский</w:t>
      </w:r>
      <w:r w:rsidRPr="009F53B2">
        <w:rPr>
          <w:rStyle w:val="1"/>
          <w:color w:val="000000"/>
          <w:sz w:val="28"/>
          <w:szCs w:val="28"/>
        </w:rPr>
        <w:t>» (далее соответственно - бюджетные обязательства, денежные обязательства).</w:t>
      </w:r>
    </w:p>
    <w:p w:rsidR="00323081" w:rsidRPr="009F53B2" w:rsidRDefault="00323081" w:rsidP="00323081">
      <w:pPr>
        <w:pStyle w:val="a4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89" w:lineRule="exact"/>
        <w:ind w:left="40" w:right="40" w:firstLine="620"/>
        <w:rPr>
          <w:sz w:val="28"/>
          <w:szCs w:val="28"/>
        </w:rPr>
      </w:pPr>
      <w:r w:rsidRPr="009F53B2">
        <w:rPr>
          <w:rStyle w:val="1"/>
          <w:color w:val="000000"/>
          <w:sz w:val="28"/>
          <w:szCs w:val="28"/>
        </w:rPr>
        <w:t xml:space="preserve">Постановка на учет бюджетных и денежных обязательств осуществляется в соответствии со Сведениями о бюджетном обязательстве (далее - Сведения о БО) и  Сведениями о денежном обязательстве (далее - Сведения </w:t>
      </w:r>
      <w:proofErr w:type="gramStart"/>
      <w:r w:rsidRPr="009F53B2">
        <w:rPr>
          <w:rStyle w:val="1"/>
          <w:color w:val="000000"/>
          <w:sz w:val="28"/>
          <w:szCs w:val="28"/>
        </w:rPr>
        <w:t>о</w:t>
      </w:r>
      <w:proofErr w:type="gramEnd"/>
      <w:r w:rsidRPr="009F53B2">
        <w:rPr>
          <w:rStyle w:val="1"/>
          <w:color w:val="000000"/>
          <w:sz w:val="28"/>
          <w:szCs w:val="28"/>
        </w:rPr>
        <w:t xml:space="preserve"> ДО).</w:t>
      </w:r>
    </w:p>
    <w:p w:rsidR="00323081" w:rsidRPr="009F53B2" w:rsidRDefault="00323081" w:rsidP="00323081">
      <w:pPr>
        <w:pStyle w:val="a4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89" w:lineRule="exact"/>
        <w:ind w:left="40" w:right="40" w:firstLine="620"/>
        <w:rPr>
          <w:sz w:val="28"/>
          <w:szCs w:val="28"/>
        </w:rPr>
      </w:pPr>
      <w:r w:rsidRPr="009F53B2">
        <w:rPr>
          <w:rStyle w:val="1"/>
          <w:color w:val="000000"/>
          <w:sz w:val="28"/>
          <w:szCs w:val="28"/>
        </w:rPr>
        <w:t xml:space="preserve">Сведения о БО и Сведения </w:t>
      </w:r>
      <w:proofErr w:type="gramStart"/>
      <w:r w:rsidRPr="009F53B2">
        <w:rPr>
          <w:rStyle w:val="1"/>
          <w:color w:val="000000"/>
          <w:sz w:val="28"/>
          <w:szCs w:val="28"/>
        </w:rPr>
        <w:t>о</w:t>
      </w:r>
      <w:proofErr w:type="gramEnd"/>
      <w:r w:rsidRPr="009F53B2">
        <w:rPr>
          <w:rStyle w:val="1"/>
          <w:color w:val="000000"/>
          <w:sz w:val="28"/>
          <w:szCs w:val="28"/>
        </w:rPr>
        <w:t xml:space="preserve"> </w:t>
      </w:r>
      <w:proofErr w:type="gramStart"/>
      <w:r w:rsidRPr="009F53B2">
        <w:rPr>
          <w:rStyle w:val="1"/>
          <w:color w:val="000000"/>
          <w:sz w:val="28"/>
          <w:szCs w:val="28"/>
        </w:rPr>
        <w:t>ДО</w:t>
      </w:r>
      <w:proofErr w:type="gramEnd"/>
      <w:r w:rsidRPr="009F53B2">
        <w:rPr>
          <w:rStyle w:val="1"/>
          <w:color w:val="000000"/>
          <w:sz w:val="28"/>
          <w:szCs w:val="28"/>
        </w:rPr>
        <w:t xml:space="preserve"> формируются в форме электронного документа в информационной системе Федерального казначейства (далее - информационная система) и подписываются усиленной квалифицированной электронной подписью (далее - электронная подпись) лица, имеющего право действовать от имени получателя средств бюджета.</w:t>
      </w:r>
    </w:p>
    <w:p w:rsidR="00323081" w:rsidRPr="009F53B2" w:rsidRDefault="00323081" w:rsidP="00323081">
      <w:pPr>
        <w:pStyle w:val="a4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287" w:line="289" w:lineRule="exact"/>
        <w:ind w:left="40" w:right="40" w:firstLine="620"/>
        <w:rPr>
          <w:sz w:val="28"/>
          <w:szCs w:val="28"/>
        </w:rPr>
      </w:pPr>
      <w:r w:rsidRPr="009F53B2">
        <w:rPr>
          <w:rStyle w:val="1"/>
          <w:color w:val="000000"/>
          <w:sz w:val="28"/>
          <w:szCs w:val="28"/>
        </w:rPr>
        <w:t xml:space="preserve">При формировании Сведений о БО и Сведений о </w:t>
      </w:r>
      <w:proofErr w:type="gramStart"/>
      <w:r w:rsidRPr="009F53B2">
        <w:rPr>
          <w:rStyle w:val="1"/>
          <w:color w:val="000000"/>
          <w:sz w:val="28"/>
          <w:szCs w:val="28"/>
        </w:rPr>
        <w:t>ДО</w:t>
      </w:r>
      <w:proofErr w:type="gramEnd"/>
      <w:r w:rsidRPr="009F53B2">
        <w:rPr>
          <w:rStyle w:val="1"/>
          <w:color w:val="000000"/>
          <w:sz w:val="28"/>
          <w:szCs w:val="28"/>
        </w:rPr>
        <w:t xml:space="preserve"> применяются справочники, реестры и классификаторы, используемые в информационной системе, в соответствии с Порядком.</w:t>
      </w:r>
    </w:p>
    <w:p w:rsidR="00323081" w:rsidRPr="008412E0" w:rsidRDefault="00323081" w:rsidP="00323081">
      <w:pPr>
        <w:pStyle w:val="40"/>
        <w:numPr>
          <w:ilvl w:val="0"/>
          <w:numId w:val="3"/>
        </w:numPr>
        <w:shd w:val="clear" w:color="auto" w:fill="auto"/>
        <w:tabs>
          <w:tab w:val="left" w:pos="0"/>
        </w:tabs>
        <w:spacing w:after="259" w:line="230" w:lineRule="exact"/>
        <w:ind w:firstLine="0"/>
        <w:rPr>
          <w:sz w:val="28"/>
          <w:szCs w:val="28"/>
        </w:rPr>
      </w:pPr>
      <w:r w:rsidRPr="008412E0">
        <w:rPr>
          <w:rStyle w:val="4"/>
          <w:b/>
          <w:bCs/>
          <w:color w:val="000000"/>
          <w:sz w:val="28"/>
          <w:szCs w:val="28"/>
        </w:rPr>
        <w:t xml:space="preserve">Постановка </w:t>
      </w:r>
      <w:proofErr w:type="gramStart"/>
      <w:r w:rsidRPr="008412E0">
        <w:rPr>
          <w:rStyle w:val="4"/>
          <w:b/>
          <w:bCs/>
          <w:color w:val="000000"/>
          <w:sz w:val="28"/>
          <w:szCs w:val="28"/>
        </w:rPr>
        <w:t>на</w:t>
      </w:r>
      <w:proofErr w:type="gramEnd"/>
      <w:r w:rsidRPr="008412E0">
        <w:rPr>
          <w:rStyle w:val="4"/>
          <w:b/>
          <w:bCs/>
          <w:color w:val="000000"/>
          <w:sz w:val="28"/>
          <w:szCs w:val="28"/>
        </w:rPr>
        <w:t xml:space="preserve"> </w:t>
      </w:r>
      <w:proofErr w:type="gramStart"/>
      <w:r w:rsidRPr="008412E0">
        <w:rPr>
          <w:rStyle w:val="4"/>
          <w:b/>
          <w:bCs/>
          <w:color w:val="000000"/>
          <w:sz w:val="28"/>
          <w:szCs w:val="28"/>
        </w:rPr>
        <w:t>учета</w:t>
      </w:r>
      <w:proofErr w:type="gramEnd"/>
      <w:r w:rsidRPr="008412E0">
        <w:rPr>
          <w:rStyle w:val="4"/>
          <w:b/>
          <w:bCs/>
          <w:color w:val="000000"/>
          <w:sz w:val="28"/>
          <w:szCs w:val="28"/>
        </w:rPr>
        <w:t xml:space="preserve"> бюджетных обязательств получателей средств бюджета</w:t>
      </w:r>
    </w:p>
    <w:p w:rsidR="00323081" w:rsidRDefault="00323081" w:rsidP="00323081">
      <w:pPr>
        <w:pStyle w:val="a4"/>
        <w:numPr>
          <w:ilvl w:val="0"/>
          <w:numId w:val="16"/>
        </w:numPr>
        <w:shd w:val="clear" w:color="auto" w:fill="auto"/>
        <w:spacing w:before="0" w:after="0" w:line="289" w:lineRule="exact"/>
        <w:ind w:left="0" w:right="40" w:firstLine="720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П</w:t>
      </w:r>
      <w:r w:rsidRPr="009F53B2">
        <w:rPr>
          <w:rStyle w:val="1"/>
          <w:color w:val="000000"/>
          <w:sz w:val="28"/>
          <w:szCs w:val="28"/>
        </w:rPr>
        <w:t xml:space="preserve">остановка на учет бюджетного обязательства и внесение изменений в поставленное на учет бюджетное обязательство осуществляется в соответствии </w:t>
      </w:r>
      <w:proofErr w:type="gramStart"/>
      <w:r w:rsidRPr="009F53B2">
        <w:rPr>
          <w:rStyle w:val="1"/>
          <w:color w:val="000000"/>
          <w:sz w:val="28"/>
          <w:szCs w:val="28"/>
        </w:rPr>
        <w:t>с</w:t>
      </w:r>
      <w:proofErr w:type="gramEnd"/>
      <w:r w:rsidRPr="009F53B2">
        <w:rPr>
          <w:rStyle w:val="1"/>
          <w:color w:val="000000"/>
          <w:sz w:val="28"/>
          <w:szCs w:val="28"/>
        </w:rPr>
        <w:t xml:space="preserve"> Сведениями о БО, сформированными на основании документов, предусмотренных</w:t>
      </w:r>
      <w:r>
        <w:rPr>
          <w:rStyle w:val="1"/>
          <w:color w:val="000000"/>
          <w:sz w:val="28"/>
          <w:szCs w:val="28"/>
        </w:rPr>
        <w:t xml:space="preserve"> пунктами</w:t>
      </w:r>
      <w:r w:rsidRPr="009F53B2">
        <w:rPr>
          <w:rStyle w:val="1"/>
          <w:color w:val="000000"/>
          <w:sz w:val="28"/>
          <w:szCs w:val="28"/>
        </w:rPr>
        <w:t xml:space="preserve"> </w:t>
      </w:r>
      <w:r>
        <w:rPr>
          <w:rStyle w:val="1"/>
          <w:color w:val="000000"/>
          <w:sz w:val="28"/>
          <w:szCs w:val="28"/>
        </w:rPr>
        <w:t>1 - 4</w:t>
      </w:r>
      <w:r w:rsidRPr="009F53B2">
        <w:rPr>
          <w:rStyle w:val="1"/>
          <w:color w:val="000000"/>
          <w:sz w:val="28"/>
          <w:szCs w:val="28"/>
        </w:rPr>
        <w:t xml:space="preserve"> Перечня документов, на основании которых возникают бюджетные обязательства получателей средств бюджета, согласно приложению № 3 к Порядку (далее соответственно -  Перечень).</w:t>
      </w:r>
    </w:p>
    <w:p w:rsidR="00323081" w:rsidRDefault="00323081" w:rsidP="00323081">
      <w:pPr>
        <w:pStyle w:val="a4"/>
        <w:numPr>
          <w:ilvl w:val="0"/>
          <w:numId w:val="16"/>
        </w:numPr>
        <w:shd w:val="clear" w:color="auto" w:fill="auto"/>
        <w:spacing w:before="0" w:after="0" w:line="289" w:lineRule="exact"/>
        <w:ind w:left="0" w:right="40" w:firstLine="720"/>
        <w:rPr>
          <w:sz w:val="28"/>
          <w:szCs w:val="28"/>
        </w:rPr>
      </w:pPr>
      <w:proofErr w:type="gramStart"/>
      <w:r w:rsidRPr="008412E0">
        <w:rPr>
          <w:rStyle w:val="1"/>
          <w:color w:val="000000"/>
          <w:sz w:val="28"/>
          <w:szCs w:val="28"/>
        </w:rPr>
        <w:t>Сведения о БО, возникш</w:t>
      </w:r>
      <w:r>
        <w:rPr>
          <w:rStyle w:val="1"/>
          <w:color w:val="000000"/>
          <w:sz w:val="28"/>
          <w:szCs w:val="28"/>
        </w:rPr>
        <w:t>их</w:t>
      </w:r>
      <w:r w:rsidRPr="008412E0">
        <w:rPr>
          <w:rStyle w:val="1"/>
          <w:color w:val="000000"/>
          <w:sz w:val="28"/>
          <w:szCs w:val="28"/>
        </w:rPr>
        <w:t xml:space="preserve"> на основании документов-оснований, предусмотренных пунктами </w:t>
      </w:r>
      <w:r>
        <w:rPr>
          <w:rStyle w:val="1"/>
          <w:color w:val="000000"/>
          <w:sz w:val="28"/>
          <w:szCs w:val="28"/>
        </w:rPr>
        <w:t>1- 4</w:t>
      </w:r>
      <w:r w:rsidRPr="008412E0">
        <w:rPr>
          <w:rStyle w:val="1"/>
          <w:color w:val="000000"/>
          <w:sz w:val="28"/>
          <w:szCs w:val="28"/>
        </w:rPr>
        <w:t xml:space="preserve">  Перечня, </w:t>
      </w:r>
      <w:r>
        <w:rPr>
          <w:rStyle w:val="1"/>
          <w:color w:val="000000"/>
          <w:sz w:val="28"/>
          <w:szCs w:val="28"/>
        </w:rPr>
        <w:t xml:space="preserve">формируются в соответствии с настоящим порядком и </w:t>
      </w:r>
      <w:r w:rsidRPr="008412E0">
        <w:rPr>
          <w:rStyle w:val="1"/>
          <w:color w:val="000000"/>
          <w:sz w:val="28"/>
          <w:szCs w:val="28"/>
        </w:rPr>
        <w:t xml:space="preserve">направляются в орган Федерального казначейства </w:t>
      </w:r>
      <w:r w:rsidRPr="008412E0">
        <w:rPr>
          <w:rStyle w:val="1"/>
          <w:sz w:val="28"/>
          <w:szCs w:val="28"/>
        </w:rPr>
        <w:t>(далее – УФК)</w:t>
      </w:r>
      <w:r w:rsidRPr="008412E0">
        <w:rPr>
          <w:rStyle w:val="1"/>
          <w:color w:val="000000"/>
          <w:sz w:val="28"/>
          <w:szCs w:val="28"/>
        </w:rPr>
        <w:t xml:space="preserve"> с приложением копии муниципального контракта (договора) (документа о внесении изменений в договор), в форме электронной копии документа на бумажном носителе, созданной посредством его сканирования, или копии электронного документа, подтвержденной электронной подписью лица, имеющего право</w:t>
      </w:r>
      <w:proofErr w:type="gramEnd"/>
      <w:r w:rsidRPr="008412E0">
        <w:rPr>
          <w:rStyle w:val="1"/>
          <w:color w:val="000000"/>
          <w:sz w:val="28"/>
          <w:szCs w:val="28"/>
        </w:rPr>
        <w:t xml:space="preserve"> действовать от имени получателя средств бюджета.</w:t>
      </w:r>
    </w:p>
    <w:p w:rsidR="00323081" w:rsidRDefault="00323081" w:rsidP="00323081">
      <w:pPr>
        <w:pStyle w:val="a4"/>
        <w:numPr>
          <w:ilvl w:val="0"/>
          <w:numId w:val="16"/>
        </w:numPr>
        <w:shd w:val="clear" w:color="auto" w:fill="auto"/>
        <w:spacing w:before="0" w:after="0" w:line="289" w:lineRule="exact"/>
        <w:ind w:left="0" w:right="40" w:firstLine="720"/>
        <w:rPr>
          <w:sz w:val="28"/>
          <w:szCs w:val="28"/>
        </w:rPr>
      </w:pPr>
      <w:r w:rsidRPr="008412E0">
        <w:rPr>
          <w:rStyle w:val="1"/>
          <w:color w:val="000000"/>
          <w:sz w:val="28"/>
          <w:szCs w:val="28"/>
        </w:rPr>
        <w:t>Для внесения изменений в поставленное на учет бюджетное обязательство формируются Сведения о БО с указанием учетного номера бюджетного обязательства, в которое вносится изменение.</w:t>
      </w:r>
    </w:p>
    <w:p w:rsidR="00323081" w:rsidRDefault="00323081" w:rsidP="00323081">
      <w:pPr>
        <w:pStyle w:val="a4"/>
        <w:numPr>
          <w:ilvl w:val="0"/>
          <w:numId w:val="16"/>
        </w:numPr>
        <w:shd w:val="clear" w:color="auto" w:fill="auto"/>
        <w:spacing w:before="0" w:after="0" w:line="289" w:lineRule="exact"/>
        <w:ind w:left="0" w:right="40" w:firstLine="720"/>
        <w:rPr>
          <w:sz w:val="28"/>
          <w:szCs w:val="28"/>
        </w:rPr>
      </w:pPr>
      <w:r w:rsidRPr="008412E0">
        <w:rPr>
          <w:rStyle w:val="1"/>
          <w:color w:val="000000"/>
          <w:sz w:val="28"/>
          <w:szCs w:val="28"/>
        </w:rPr>
        <w:t xml:space="preserve">В случае внесения изменений в бюджетное обязательство без внесения изменений в документ-основание, указанный документ-основание в УФК повторно </w:t>
      </w:r>
      <w:r w:rsidRPr="008412E0">
        <w:rPr>
          <w:rStyle w:val="1"/>
          <w:color w:val="000000"/>
          <w:sz w:val="28"/>
          <w:szCs w:val="28"/>
        </w:rPr>
        <w:lastRenderedPageBreak/>
        <w:t>не предоставляется.</w:t>
      </w:r>
    </w:p>
    <w:p w:rsidR="00323081" w:rsidRPr="008412E0" w:rsidRDefault="00323081" w:rsidP="00323081">
      <w:pPr>
        <w:pStyle w:val="a4"/>
        <w:numPr>
          <w:ilvl w:val="0"/>
          <w:numId w:val="16"/>
        </w:numPr>
        <w:shd w:val="clear" w:color="auto" w:fill="auto"/>
        <w:spacing w:before="0" w:after="0" w:line="289" w:lineRule="exact"/>
        <w:ind w:left="0" w:right="40" w:firstLine="720"/>
        <w:rPr>
          <w:sz w:val="28"/>
          <w:szCs w:val="28"/>
        </w:rPr>
      </w:pPr>
      <w:r w:rsidRPr="008412E0">
        <w:rPr>
          <w:rStyle w:val="1"/>
          <w:color w:val="000000"/>
          <w:sz w:val="28"/>
          <w:szCs w:val="28"/>
        </w:rPr>
        <w:t xml:space="preserve">Постановка на учет бюджетных обязательств (внесение изменений в поставленные на учет бюджетные обязательства) осуществляется УФК </w:t>
      </w:r>
      <w:r w:rsidRPr="008412E0">
        <w:rPr>
          <w:rStyle w:val="a5"/>
          <w:color w:val="000000"/>
          <w:sz w:val="28"/>
          <w:szCs w:val="28"/>
        </w:rPr>
        <w:t xml:space="preserve">в течение двух рабочих дней со дня, </w:t>
      </w:r>
      <w:r w:rsidRPr="008412E0">
        <w:rPr>
          <w:rStyle w:val="a5"/>
          <w:b w:val="0"/>
          <w:color w:val="000000"/>
          <w:sz w:val="28"/>
          <w:szCs w:val="28"/>
        </w:rPr>
        <w:t xml:space="preserve">следующего за днем поступления  Сведений о БО, осуществляет их проверку по следующим направлениям </w:t>
      </w:r>
      <w:proofErr w:type="gramStart"/>
      <w:r w:rsidRPr="008412E0">
        <w:rPr>
          <w:rStyle w:val="a5"/>
          <w:b w:val="0"/>
          <w:color w:val="000000"/>
          <w:sz w:val="28"/>
          <w:szCs w:val="28"/>
        </w:rPr>
        <w:t>на</w:t>
      </w:r>
      <w:proofErr w:type="gramEnd"/>
      <w:r w:rsidRPr="008412E0">
        <w:rPr>
          <w:rStyle w:val="a5"/>
          <w:b w:val="0"/>
          <w:color w:val="000000"/>
          <w:sz w:val="28"/>
          <w:szCs w:val="28"/>
        </w:rPr>
        <w:t>:</w:t>
      </w:r>
    </w:p>
    <w:p w:rsidR="00323081" w:rsidRDefault="00323081" w:rsidP="00323081">
      <w:pPr>
        <w:pStyle w:val="a4"/>
        <w:shd w:val="clear" w:color="auto" w:fill="auto"/>
        <w:spacing w:before="0" w:after="0" w:line="289" w:lineRule="exact"/>
        <w:ind w:right="20" w:firstLine="709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- </w:t>
      </w:r>
      <w:r w:rsidRPr="009F53B2">
        <w:rPr>
          <w:rStyle w:val="1"/>
          <w:color w:val="000000"/>
          <w:sz w:val="28"/>
          <w:szCs w:val="28"/>
        </w:rPr>
        <w:t>соответствие информ</w:t>
      </w:r>
      <w:r>
        <w:rPr>
          <w:rStyle w:val="1"/>
          <w:color w:val="000000"/>
          <w:sz w:val="28"/>
          <w:szCs w:val="28"/>
        </w:rPr>
        <w:t xml:space="preserve">ации о бюджетном обязательстве </w:t>
      </w:r>
      <w:r w:rsidRPr="009F53B2">
        <w:rPr>
          <w:rStyle w:val="1"/>
          <w:color w:val="000000"/>
          <w:sz w:val="28"/>
          <w:szCs w:val="28"/>
        </w:rPr>
        <w:t>(номер документа-основания, дата документа-основания, предмет по документу-основанию, сумма по документу-основанию,  наименование контрагента, ИНН контраген</w:t>
      </w:r>
      <w:r>
        <w:rPr>
          <w:rStyle w:val="1"/>
          <w:color w:val="000000"/>
          <w:sz w:val="28"/>
          <w:szCs w:val="28"/>
        </w:rPr>
        <w:t>та, расчетный счет контрагента)</w:t>
      </w:r>
      <w:r w:rsidRPr="0080707C">
        <w:t xml:space="preserve"> </w:t>
      </w:r>
      <w:r w:rsidRPr="0080707C">
        <w:rPr>
          <w:rStyle w:val="1"/>
          <w:color w:val="000000"/>
          <w:sz w:val="28"/>
          <w:szCs w:val="28"/>
        </w:rPr>
        <w:t>указанной в Сведениях о БО</w:t>
      </w:r>
      <w:r>
        <w:rPr>
          <w:rStyle w:val="1"/>
          <w:color w:val="000000"/>
          <w:sz w:val="28"/>
          <w:szCs w:val="28"/>
        </w:rPr>
        <w:t xml:space="preserve">, </w:t>
      </w:r>
      <w:r w:rsidRPr="009F53B2">
        <w:rPr>
          <w:rStyle w:val="1"/>
          <w:color w:val="000000"/>
          <w:sz w:val="28"/>
          <w:szCs w:val="28"/>
        </w:rPr>
        <w:t>документам</w:t>
      </w:r>
      <w:r>
        <w:rPr>
          <w:rStyle w:val="1"/>
          <w:color w:val="000000"/>
          <w:sz w:val="28"/>
          <w:szCs w:val="28"/>
        </w:rPr>
        <w:t xml:space="preserve"> </w:t>
      </w:r>
      <w:r w:rsidRPr="009F53B2">
        <w:rPr>
          <w:rStyle w:val="1"/>
          <w:color w:val="000000"/>
          <w:sz w:val="28"/>
          <w:szCs w:val="28"/>
        </w:rPr>
        <w:t>- основаниям, подлежащим представлению получателем средств бюджета для постановки н</w:t>
      </w:r>
      <w:r>
        <w:rPr>
          <w:rStyle w:val="1"/>
          <w:color w:val="000000"/>
          <w:sz w:val="28"/>
          <w:szCs w:val="28"/>
        </w:rPr>
        <w:t>а учет бюджетного обязательства</w:t>
      </w:r>
      <w:r w:rsidRPr="009F53B2">
        <w:rPr>
          <w:rStyle w:val="1"/>
          <w:color w:val="000000"/>
          <w:sz w:val="28"/>
          <w:szCs w:val="28"/>
        </w:rPr>
        <w:t>;</w:t>
      </w:r>
    </w:p>
    <w:p w:rsidR="00323081" w:rsidRDefault="00323081" w:rsidP="00323081">
      <w:pPr>
        <w:pStyle w:val="a4"/>
        <w:shd w:val="clear" w:color="auto" w:fill="auto"/>
        <w:spacing w:before="0" w:after="0" w:line="289" w:lineRule="exact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53B2">
        <w:rPr>
          <w:rStyle w:val="1"/>
          <w:color w:val="000000"/>
          <w:sz w:val="28"/>
          <w:szCs w:val="28"/>
        </w:rPr>
        <w:t>не</w:t>
      </w:r>
      <w:r>
        <w:rPr>
          <w:rStyle w:val="1"/>
          <w:color w:val="000000"/>
          <w:sz w:val="28"/>
          <w:szCs w:val="28"/>
        </w:rPr>
        <w:t xml:space="preserve"> </w:t>
      </w:r>
      <w:r w:rsidRPr="009F53B2">
        <w:rPr>
          <w:rStyle w:val="1"/>
          <w:color w:val="000000"/>
          <w:sz w:val="28"/>
          <w:szCs w:val="28"/>
        </w:rPr>
        <w:t>превышение суммы бюджетного обязательства по соответствующим кодам классификации расходов бюджета над суммой неиспользованных лимитов бюджетных обязательств, отраженных на лицевом счете получателя бюджетных средств;</w:t>
      </w:r>
    </w:p>
    <w:p w:rsidR="00323081" w:rsidRDefault="00323081" w:rsidP="00323081">
      <w:pPr>
        <w:pStyle w:val="a4"/>
        <w:shd w:val="clear" w:color="auto" w:fill="auto"/>
        <w:spacing w:before="0" w:after="0" w:line="289" w:lineRule="exact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53B2">
        <w:rPr>
          <w:rStyle w:val="1"/>
          <w:color w:val="000000"/>
          <w:sz w:val="28"/>
          <w:szCs w:val="28"/>
        </w:rPr>
        <w:t>соответствие предмета бюджетного обязательства, указанного в Сведениях о БО, коду вида (кодам видов) расходов классификации расходов бюджета, указанному в Сведениях о БО.</w:t>
      </w:r>
    </w:p>
    <w:p w:rsidR="00323081" w:rsidRDefault="00323081" w:rsidP="00323081">
      <w:pPr>
        <w:pStyle w:val="a4"/>
        <w:shd w:val="clear" w:color="auto" w:fill="auto"/>
        <w:spacing w:before="0" w:after="0" w:line="289" w:lineRule="exact"/>
        <w:ind w:right="20" w:firstLine="709"/>
        <w:rPr>
          <w:rStyle w:val="1"/>
          <w:color w:val="000000"/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r w:rsidRPr="009F53B2">
        <w:rPr>
          <w:rStyle w:val="1"/>
          <w:color w:val="000000"/>
          <w:sz w:val="28"/>
          <w:szCs w:val="28"/>
        </w:rPr>
        <w:t xml:space="preserve">В случае положительного результата проверки Сведений о БО на соответствие требованиям, предусмотренным пунктом </w:t>
      </w:r>
      <w:r>
        <w:rPr>
          <w:rStyle w:val="1"/>
          <w:color w:val="000000"/>
          <w:sz w:val="28"/>
          <w:szCs w:val="28"/>
        </w:rPr>
        <w:t>5</w:t>
      </w:r>
      <w:r w:rsidRPr="009F53B2">
        <w:rPr>
          <w:rStyle w:val="1"/>
          <w:color w:val="000000"/>
          <w:sz w:val="28"/>
          <w:szCs w:val="28"/>
        </w:rPr>
        <w:t xml:space="preserve"> Порядка, УФК присваивает учетный номер бюджетному обязательству (вносит изменения в ранее поставленное на учет бюджетное обязательство) и направляет получателю средств бюджета извещение о постановке на учет (изменении) бюджетного обязательства</w:t>
      </w:r>
      <w:r>
        <w:rPr>
          <w:rStyle w:val="1"/>
          <w:color w:val="000000"/>
          <w:sz w:val="28"/>
          <w:szCs w:val="28"/>
        </w:rPr>
        <w:t>.</w:t>
      </w:r>
    </w:p>
    <w:p w:rsidR="00323081" w:rsidRDefault="00323081" w:rsidP="00323081">
      <w:pPr>
        <w:pStyle w:val="a4"/>
        <w:shd w:val="clear" w:color="auto" w:fill="auto"/>
        <w:spacing w:before="0" w:after="0" w:line="289" w:lineRule="exact"/>
        <w:ind w:right="20" w:firstLine="709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7.</w:t>
      </w:r>
      <w:r>
        <w:rPr>
          <w:rStyle w:val="1"/>
          <w:color w:val="000000"/>
          <w:sz w:val="28"/>
          <w:szCs w:val="28"/>
        </w:rPr>
        <w:tab/>
      </w:r>
      <w:r w:rsidRPr="007F1D75">
        <w:rPr>
          <w:rStyle w:val="1"/>
          <w:color w:val="000000"/>
          <w:sz w:val="28"/>
          <w:szCs w:val="28"/>
        </w:rPr>
        <w:t>Извещение о бюджетном обязательстве направляется получателю средств бюджета в форме электронного документа, подписанного электронной подписью уполномоченного лица УФК.</w:t>
      </w:r>
    </w:p>
    <w:p w:rsidR="00323081" w:rsidRDefault="00323081" w:rsidP="00323081">
      <w:pPr>
        <w:pStyle w:val="a4"/>
        <w:shd w:val="clear" w:color="auto" w:fill="auto"/>
        <w:spacing w:before="0" w:after="0" w:line="289" w:lineRule="exact"/>
        <w:ind w:right="20" w:firstLine="709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</w:r>
      <w:r w:rsidRPr="007F1D75">
        <w:rPr>
          <w:rStyle w:val="1"/>
          <w:color w:val="000000"/>
          <w:sz w:val="28"/>
          <w:szCs w:val="28"/>
        </w:rPr>
        <w:t>Одно поставленное на учет бюджетное обязательство может содержать несколько кодов классификации расходов бюджета.</w:t>
      </w:r>
    </w:p>
    <w:p w:rsidR="00323081" w:rsidRDefault="00323081" w:rsidP="00323081">
      <w:pPr>
        <w:pStyle w:val="a4"/>
        <w:shd w:val="clear" w:color="auto" w:fill="auto"/>
        <w:spacing w:before="0" w:after="0" w:line="289" w:lineRule="exact"/>
        <w:ind w:right="20" w:firstLine="709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</w:r>
      <w:r w:rsidRPr="007F1D75">
        <w:rPr>
          <w:rStyle w:val="1"/>
          <w:color w:val="000000"/>
          <w:sz w:val="28"/>
          <w:szCs w:val="28"/>
        </w:rPr>
        <w:t xml:space="preserve">В случае отрицательного результата проверки Сведений о БО </w:t>
      </w:r>
      <w:r>
        <w:rPr>
          <w:rStyle w:val="1"/>
          <w:color w:val="000000"/>
          <w:sz w:val="28"/>
          <w:szCs w:val="28"/>
        </w:rPr>
        <w:t xml:space="preserve">на соответствие положениям, предусмотренным  пунктом 5 настоящего Порядка, </w:t>
      </w:r>
      <w:r w:rsidRPr="007F1D75">
        <w:rPr>
          <w:rStyle w:val="1"/>
          <w:color w:val="000000"/>
          <w:sz w:val="28"/>
          <w:szCs w:val="28"/>
        </w:rPr>
        <w:t>УФК направляет получателю средств бюджета Протокол в электронном виде с указанием причины, по которой не осуществляется постановка на учет бюджетного обязательства.</w:t>
      </w:r>
    </w:p>
    <w:p w:rsidR="00323081" w:rsidRDefault="00323081" w:rsidP="00323081">
      <w:pPr>
        <w:pStyle w:val="a4"/>
        <w:shd w:val="clear" w:color="auto" w:fill="auto"/>
        <w:spacing w:before="0" w:after="0" w:line="289" w:lineRule="exact"/>
        <w:ind w:right="20" w:firstLine="709"/>
        <w:rPr>
          <w:rStyle w:val="1"/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</w:r>
      <w:r w:rsidRPr="008D0B7D">
        <w:rPr>
          <w:rStyle w:val="1"/>
          <w:sz w:val="28"/>
          <w:szCs w:val="28"/>
        </w:rPr>
        <w:t>Аннулирование ошибочно представленных Сведений о бюджетном обязательстве осуществляется в исключительных случаях на основании представления в качестве подтверждающего документа - письма с изложением проблемы и просьбой об уточнении, согласованного с финансовым органом.</w:t>
      </w:r>
    </w:p>
    <w:p w:rsidR="00323081" w:rsidRPr="008D0B7D" w:rsidRDefault="00323081" w:rsidP="00323081">
      <w:pPr>
        <w:pStyle w:val="a4"/>
        <w:shd w:val="clear" w:color="auto" w:fill="auto"/>
        <w:spacing w:before="0" w:after="0"/>
        <w:ind w:left="940" w:right="20"/>
        <w:rPr>
          <w:sz w:val="28"/>
          <w:szCs w:val="28"/>
        </w:rPr>
      </w:pPr>
    </w:p>
    <w:p w:rsidR="00323081" w:rsidRPr="008D0B7D" w:rsidRDefault="00323081" w:rsidP="00323081">
      <w:pPr>
        <w:pStyle w:val="a4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251" w:line="302" w:lineRule="exact"/>
        <w:ind w:right="580"/>
        <w:jc w:val="center"/>
        <w:rPr>
          <w:sz w:val="28"/>
          <w:szCs w:val="28"/>
        </w:rPr>
      </w:pPr>
      <w:r w:rsidRPr="008D0B7D">
        <w:rPr>
          <w:rStyle w:val="4"/>
          <w:color w:val="000000"/>
          <w:sz w:val="28"/>
          <w:szCs w:val="28"/>
        </w:rPr>
        <w:t>Особенности учета бюджетных обязательств по исполнительным документам, решениям налоговых органов</w:t>
      </w:r>
    </w:p>
    <w:p w:rsidR="00323081" w:rsidRPr="007F1D75" w:rsidRDefault="00323081" w:rsidP="00323081">
      <w:pPr>
        <w:pStyle w:val="a4"/>
        <w:numPr>
          <w:ilvl w:val="0"/>
          <w:numId w:val="7"/>
        </w:numPr>
        <w:shd w:val="clear" w:color="auto" w:fill="auto"/>
        <w:tabs>
          <w:tab w:val="left" w:pos="0"/>
        </w:tabs>
        <w:spacing w:before="0" w:after="0" w:line="289" w:lineRule="exact"/>
        <w:ind w:left="0" w:right="20" w:firstLine="709"/>
        <w:rPr>
          <w:sz w:val="28"/>
          <w:szCs w:val="28"/>
        </w:rPr>
      </w:pPr>
      <w:proofErr w:type="gramStart"/>
      <w:r w:rsidRPr="007F1D75">
        <w:rPr>
          <w:rStyle w:val="1"/>
          <w:color w:val="000000"/>
          <w:sz w:val="28"/>
          <w:szCs w:val="28"/>
        </w:rPr>
        <w:t>Сведения о бюджетном обязательстве, возникшем в соответствии с исполнительными</w:t>
      </w:r>
      <w:r>
        <w:rPr>
          <w:rStyle w:val="1"/>
          <w:color w:val="000000"/>
        </w:rPr>
        <w:t xml:space="preserve"> </w:t>
      </w:r>
      <w:r w:rsidRPr="007F1D75">
        <w:rPr>
          <w:rStyle w:val="1"/>
          <w:color w:val="000000"/>
          <w:sz w:val="28"/>
          <w:szCs w:val="28"/>
        </w:rPr>
        <w:t>документами, решениями налоговых органов, формируются в срок, установленный бюджетным законодательством Российской Федерации для представления в установленном порядке получателем средств бюджета - должником информации об источнике образования задолженности и кодах бюджетной классификации Российской Федерации, по которым должны быть произведены расходы бюджета по исполнению исполнительного документа, решения налогового органа.</w:t>
      </w:r>
      <w:proofErr w:type="gramEnd"/>
    </w:p>
    <w:p w:rsidR="00323081" w:rsidRPr="008D0B7D" w:rsidRDefault="00323081" w:rsidP="00323081">
      <w:pPr>
        <w:pStyle w:val="a4"/>
        <w:numPr>
          <w:ilvl w:val="0"/>
          <w:numId w:val="7"/>
        </w:numPr>
        <w:shd w:val="clear" w:color="auto" w:fill="auto"/>
        <w:tabs>
          <w:tab w:val="left" w:pos="0"/>
        </w:tabs>
        <w:spacing w:before="0" w:after="0" w:line="289" w:lineRule="exact"/>
        <w:ind w:left="0" w:right="20" w:firstLine="709"/>
        <w:rPr>
          <w:rStyle w:val="1"/>
          <w:sz w:val="28"/>
          <w:szCs w:val="28"/>
        </w:rPr>
      </w:pPr>
      <w:proofErr w:type="gramStart"/>
      <w:r w:rsidRPr="007F1D75">
        <w:rPr>
          <w:rStyle w:val="1"/>
          <w:color w:val="000000"/>
          <w:sz w:val="28"/>
          <w:szCs w:val="28"/>
        </w:rPr>
        <w:lastRenderedPageBreak/>
        <w:t>В случае если в органе Федерального казначейства ранее было учтено бюджетное обязательство, по которому представлен исполнительный документ, решение налогового органа, то одновременно со Сведениями о бюджетном обязательстве, сформированными в соответствии с исполнительным документом, решением налогового органа, формируются Сведения о бюджетном обязательстве, содержащие уточненную информацию о ранее учтенном бюджетном обязательстве, уменьшенном на сумму, указанную в исполнительном документе, решении налогового органа.</w:t>
      </w:r>
      <w:proofErr w:type="gramEnd"/>
    </w:p>
    <w:p w:rsidR="00323081" w:rsidRPr="007F1D75" w:rsidRDefault="00323081" w:rsidP="00323081">
      <w:pPr>
        <w:pStyle w:val="a4"/>
        <w:shd w:val="clear" w:color="auto" w:fill="auto"/>
        <w:tabs>
          <w:tab w:val="left" w:pos="1134"/>
        </w:tabs>
        <w:spacing w:before="0" w:after="0" w:line="289" w:lineRule="exact"/>
        <w:ind w:left="800" w:right="20"/>
        <w:rPr>
          <w:sz w:val="28"/>
          <w:szCs w:val="28"/>
        </w:rPr>
      </w:pPr>
    </w:p>
    <w:p w:rsidR="00323081" w:rsidRPr="008D0B7D" w:rsidRDefault="00323081" w:rsidP="00323081">
      <w:pPr>
        <w:pStyle w:val="40"/>
        <w:numPr>
          <w:ilvl w:val="0"/>
          <w:numId w:val="3"/>
        </w:numPr>
        <w:shd w:val="clear" w:color="auto" w:fill="auto"/>
        <w:tabs>
          <w:tab w:val="left" w:pos="0"/>
        </w:tabs>
        <w:spacing w:after="6" w:line="230" w:lineRule="exact"/>
        <w:ind w:firstLine="0"/>
        <w:rPr>
          <w:rStyle w:val="4"/>
          <w:b/>
          <w:bCs/>
          <w:sz w:val="28"/>
          <w:szCs w:val="28"/>
        </w:rPr>
      </w:pPr>
      <w:r w:rsidRPr="008B4F1D">
        <w:rPr>
          <w:rStyle w:val="4"/>
          <w:b/>
          <w:bCs/>
          <w:color w:val="000000"/>
          <w:sz w:val="28"/>
          <w:szCs w:val="28"/>
        </w:rPr>
        <w:t>Постановка на учет денежных обязательств и внесение в них изменений</w:t>
      </w:r>
    </w:p>
    <w:p w:rsidR="00323081" w:rsidRPr="008B4F1D" w:rsidRDefault="00323081" w:rsidP="00323081">
      <w:pPr>
        <w:pStyle w:val="40"/>
        <w:shd w:val="clear" w:color="auto" w:fill="auto"/>
        <w:tabs>
          <w:tab w:val="left" w:pos="2402"/>
        </w:tabs>
        <w:spacing w:after="6" w:line="230" w:lineRule="exact"/>
        <w:ind w:left="1580" w:firstLine="0"/>
        <w:jc w:val="left"/>
        <w:rPr>
          <w:sz w:val="28"/>
          <w:szCs w:val="28"/>
        </w:rPr>
      </w:pPr>
    </w:p>
    <w:p w:rsidR="00323081" w:rsidRPr="00C01B79" w:rsidRDefault="00323081" w:rsidP="00323081">
      <w:pPr>
        <w:pStyle w:val="a4"/>
        <w:numPr>
          <w:ilvl w:val="0"/>
          <w:numId w:val="8"/>
        </w:numPr>
        <w:shd w:val="clear" w:color="auto" w:fill="auto"/>
        <w:tabs>
          <w:tab w:val="left" w:pos="0"/>
        </w:tabs>
        <w:spacing w:before="0" w:after="0" w:line="289" w:lineRule="exact"/>
        <w:ind w:left="0" w:right="20" w:firstLine="709"/>
        <w:rPr>
          <w:rStyle w:val="1"/>
          <w:sz w:val="28"/>
          <w:szCs w:val="28"/>
        </w:rPr>
      </w:pPr>
      <w:proofErr w:type="gramStart"/>
      <w:r w:rsidRPr="008B4F1D">
        <w:rPr>
          <w:rStyle w:val="1"/>
          <w:color w:val="000000"/>
          <w:sz w:val="28"/>
          <w:szCs w:val="28"/>
        </w:rPr>
        <w:t xml:space="preserve">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</w:t>
      </w:r>
      <w:r>
        <w:rPr>
          <w:rStyle w:val="1"/>
          <w:color w:val="000000"/>
          <w:sz w:val="28"/>
          <w:szCs w:val="28"/>
        </w:rPr>
        <w:t>ДО</w:t>
      </w:r>
      <w:r w:rsidRPr="008B4F1D">
        <w:rPr>
          <w:rStyle w:val="1"/>
          <w:color w:val="000000"/>
          <w:sz w:val="28"/>
          <w:szCs w:val="28"/>
        </w:rPr>
        <w:t>, сформированными на основании документов, предусмо</w:t>
      </w:r>
      <w:r>
        <w:rPr>
          <w:rStyle w:val="1"/>
          <w:color w:val="000000"/>
          <w:sz w:val="28"/>
          <w:szCs w:val="28"/>
        </w:rPr>
        <w:t>тренных  Перечнем</w:t>
      </w:r>
      <w:r w:rsidRPr="008B4F1D">
        <w:rPr>
          <w:rStyle w:val="1"/>
          <w:color w:val="000000"/>
          <w:sz w:val="28"/>
          <w:szCs w:val="28"/>
        </w:rPr>
        <w:t>, на сумму, указанную в документе, в соответствии с которым возникло денежное обязательство.</w:t>
      </w:r>
      <w:proofErr w:type="gramEnd"/>
    </w:p>
    <w:p w:rsidR="00323081" w:rsidRPr="00C01B79" w:rsidRDefault="00323081" w:rsidP="00323081">
      <w:pPr>
        <w:pStyle w:val="a4"/>
        <w:numPr>
          <w:ilvl w:val="0"/>
          <w:numId w:val="8"/>
        </w:numPr>
        <w:shd w:val="clear" w:color="auto" w:fill="auto"/>
        <w:tabs>
          <w:tab w:val="left" w:pos="0"/>
        </w:tabs>
        <w:spacing w:before="0" w:after="0" w:line="289" w:lineRule="exact"/>
        <w:ind w:left="0" w:right="20" w:firstLine="709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Сведения </w:t>
      </w:r>
      <w:proofErr w:type="gramStart"/>
      <w:r>
        <w:rPr>
          <w:rStyle w:val="1"/>
          <w:sz w:val="28"/>
          <w:szCs w:val="28"/>
        </w:rPr>
        <w:t>о</w:t>
      </w:r>
      <w:proofErr w:type="gramEnd"/>
      <w:r>
        <w:rPr>
          <w:rStyle w:val="1"/>
          <w:sz w:val="28"/>
          <w:szCs w:val="28"/>
        </w:rPr>
        <w:t xml:space="preserve"> ДО формируются получателем средств бюджета в случае:</w:t>
      </w:r>
    </w:p>
    <w:p w:rsidR="00323081" w:rsidRPr="00580573" w:rsidRDefault="00323081" w:rsidP="00323081">
      <w:pPr>
        <w:pStyle w:val="a4"/>
        <w:shd w:val="clear" w:color="auto" w:fill="auto"/>
        <w:tabs>
          <w:tab w:val="left" w:pos="0"/>
        </w:tabs>
        <w:spacing w:before="0" w:after="0" w:line="289" w:lineRule="exact"/>
        <w:ind w:firstLine="709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- </w:t>
      </w:r>
      <w:r w:rsidRPr="00580573">
        <w:rPr>
          <w:rStyle w:val="1"/>
          <w:sz w:val="28"/>
          <w:szCs w:val="28"/>
        </w:rPr>
        <w:t>исполнения денежного обязательства в части авансовых платежей;</w:t>
      </w:r>
    </w:p>
    <w:p w:rsidR="00323081" w:rsidRPr="008B4F1D" w:rsidRDefault="00323081" w:rsidP="00323081">
      <w:pPr>
        <w:pStyle w:val="a4"/>
        <w:shd w:val="clear" w:color="auto" w:fill="auto"/>
        <w:spacing w:before="0" w:after="0" w:line="289" w:lineRule="exact"/>
        <w:ind w:right="20" w:firstLine="709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- </w:t>
      </w:r>
      <w:r w:rsidRPr="008B4F1D">
        <w:rPr>
          <w:rStyle w:val="1"/>
          <w:color w:val="000000"/>
          <w:sz w:val="28"/>
          <w:szCs w:val="28"/>
        </w:rPr>
        <w:t>подтверждения поставки товаров, выполнения работ, оказания услуг по ранее произведенным авансовым платежам в соответствии с условиями государственного контракта (договора);</w:t>
      </w:r>
    </w:p>
    <w:p w:rsidR="00323081" w:rsidRDefault="00323081" w:rsidP="00323081">
      <w:pPr>
        <w:pStyle w:val="a4"/>
        <w:numPr>
          <w:ilvl w:val="0"/>
          <w:numId w:val="8"/>
        </w:numPr>
        <w:shd w:val="clear" w:color="auto" w:fill="auto"/>
        <w:tabs>
          <w:tab w:val="left" w:pos="0"/>
        </w:tabs>
        <w:spacing w:before="0" w:after="0" w:line="289" w:lineRule="exact"/>
        <w:ind w:left="0" w:right="20" w:firstLine="709"/>
        <w:rPr>
          <w:sz w:val="28"/>
          <w:szCs w:val="28"/>
        </w:rPr>
      </w:pPr>
      <w:r w:rsidRPr="008B4F1D">
        <w:rPr>
          <w:rStyle w:val="1"/>
          <w:color w:val="000000"/>
          <w:sz w:val="28"/>
          <w:szCs w:val="28"/>
        </w:rPr>
        <w:t xml:space="preserve">УФК не позднее следующего рабочего дня со дня представления получателем средств бюджета Сведений о </w:t>
      </w:r>
      <w:proofErr w:type="gramStart"/>
      <w:r w:rsidRPr="008B4F1D">
        <w:rPr>
          <w:rStyle w:val="1"/>
          <w:color w:val="000000"/>
          <w:sz w:val="28"/>
          <w:szCs w:val="28"/>
        </w:rPr>
        <w:t>ДО</w:t>
      </w:r>
      <w:proofErr w:type="gramEnd"/>
      <w:r w:rsidRPr="008B4F1D">
        <w:rPr>
          <w:rStyle w:val="1"/>
          <w:color w:val="000000"/>
          <w:sz w:val="28"/>
          <w:szCs w:val="28"/>
        </w:rPr>
        <w:t xml:space="preserve"> осуществляет их проверку на:</w:t>
      </w:r>
    </w:p>
    <w:p w:rsidR="00323081" w:rsidRPr="008412E0" w:rsidRDefault="00323081" w:rsidP="00323081">
      <w:pPr>
        <w:pStyle w:val="a4"/>
        <w:shd w:val="clear" w:color="auto" w:fill="auto"/>
        <w:tabs>
          <w:tab w:val="left" w:pos="0"/>
        </w:tabs>
        <w:spacing w:before="0" w:after="0" w:line="289" w:lineRule="exact"/>
        <w:ind w:right="2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8412E0">
        <w:rPr>
          <w:rStyle w:val="1"/>
          <w:color w:val="000000"/>
          <w:sz w:val="28"/>
          <w:szCs w:val="28"/>
        </w:rPr>
        <w:t>соответствие информации о денежном обязательстве, указанной в Сведениях о ДО, информации о поставленном на учет соответствующем бюджетном обязательстве;</w:t>
      </w:r>
      <w:proofErr w:type="gramEnd"/>
    </w:p>
    <w:p w:rsidR="00323081" w:rsidRPr="008B4F1D" w:rsidRDefault="00323081" w:rsidP="00323081">
      <w:pPr>
        <w:pStyle w:val="a4"/>
        <w:shd w:val="clear" w:color="auto" w:fill="auto"/>
        <w:spacing w:before="0" w:after="0" w:line="289" w:lineRule="exact"/>
        <w:ind w:right="20" w:firstLine="709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- </w:t>
      </w:r>
      <w:r w:rsidRPr="008B4F1D">
        <w:rPr>
          <w:rStyle w:val="1"/>
          <w:color w:val="000000"/>
          <w:sz w:val="28"/>
          <w:szCs w:val="28"/>
        </w:rPr>
        <w:t>соответствие информации о денежном обязательстве (вид, номер, дата, сумма, предмет) данным документа, подтверждающего возникновение денежного обязательства.</w:t>
      </w:r>
    </w:p>
    <w:p w:rsidR="00323081" w:rsidRPr="008B4F1D" w:rsidRDefault="00323081" w:rsidP="00323081">
      <w:pPr>
        <w:pStyle w:val="a4"/>
        <w:shd w:val="clear" w:color="auto" w:fill="auto"/>
        <w:spacing w:before="0" w:after="0" w:line="289" w:lineRule="exact"/>
        <w:ind w:left="20" w:right="20" w:firstLine="709"/>
        <w:rPr>
          <w:sz w:val="28"/>
          <w:szCs w:val="28"/>
        </w:rPr>
      </w:pPr>
      <w:r w:rsidRPr="008B4F1D">
        <w:rPr>
          <w:rStyle w:val="1"/>
          <w:color w:val="000000"/>
          <w:sz w:val="28"/>
          <w:szCs w:val="28"/>
        </w:rPr>
        <w:t>По документам-основаниям, представление которых в орган Федерального казначейства в соответствии с Порядком санкционирования не требуется, проверка не осуществляется.</w:t>
      </w:r>
    </w:p>
    <w:p w:rsidR="00323081" w:rsidRPr="008B4F1D" w:rsidRDefault="00323081" w:rsidP="00323081">
      <w:pPr>
        <w:pStyle w:val="a4"/>
        <w:numPr>
          <w:ilvl w:val="0"/>
          <w:numId w:val="8"/>
        </w:numPr>
        <w:shd w:val="clear" w:color="auto" w:fill="auto"/>
        <w:tabs>
          <w:tab w:val="left" w:pos="0"/>
        </w:tabs>
        <w:spacing w:before="0" w:after="0" w:line="289" w:lineRule="exact"/>
        <w:ind w:left="0" w:right="20" w:firstLine="709"/>
        <w:rPr>
          <w:sz w:val="28"/>
          <w:szCs w:val="28"/>
        </w:rPr>
      </w:pPr>
      <w:r w:rsidRPr="008B4F1D">
        <w:rPr>
          <w:rStyle w:val="1"/>
          <w:color w:val="000000"/>
          <w:sz w:val="28"/>
          <w:szCs w:val="28"/>
        </w:rPr>
        <w:t>В случае положительного результата проверки Сведений о ДО УФК присваивает учетный номер денежному обязательству (либо вносит изменения в ранее поставленное на учет денежное обязательство) и направляет получателю средств бюджета извещение о постановке на учет (изменении) денежного обязательства.</w:t>
      </w:r>
    </w:p>
    <w:p w:rsidR="00323081" w:rsidRDefault="00323081" w:rsidP="00323081">
      <w:pPr>
        <w:pStyle w:val="a4"/>
        <w:numPr>
          <w:ilvl w:val="0"/>
          <w:numId w:val="8"/>
        </w:numPr>
        <w:shd w:val="clear" w:color="auto" w:fill="auto"/>
        <w:tabs>
          <w:tab w:val="left" w:pos="0"/>
        </w:tabs>
        <w:spacing w:before="0" w:after="0" w:line="289" w:lineRule="exact"/>
        <w:ind w:left="0" w:right="20" w:firstLine="709"/>
        <w:rPr>
          <w:rStyle w:val="1"/>
          <w:sz w:val="28"/>
          <w:szCs w:val="28"/>
        </w:rPr>
      </w:pPr>
      <w:r w:rsidRPr="008B4F1D">
        <w:rPr>
          <w:rStyle w:val="1"/>
          <w:color w:val="000000"/>
          <w:sz w:val="28"/>
          <w:szCs w:val="28"/>
        </w:rPr>
        <w:t>В случае отрицательного результата проверки Сведений о денежном обязательстве УФК направляет получателю средств бюджета Протокол с указанием причины, по которой не осуществляется постановка на учет денежного обязательства</w:t>
      </w:r>
      <w:r>
        <w:rPr>
          <w:rStyle w:val="1"/>
          <w:color w:val="000000"/>
          <w:sz w:val="28"/>
          <w:szCs w:val="28"/>
        </w:rPr>
        <w:t>.</w:t>
      </w:r>
    </w:p>
    <w:p w:rsidR="00323081" w:rsidRPr="008B4F1D" w:rsidRDefault="00323081" w:rsidP="00323081">
      <w:pPr>
        <w:pStyle w:val="a4"/>
        <w:numPr>
          <w:ilvl w:val="0"/>
          <w:numId w:val="8"/>
        </w:numPr>
        <w:shd w:val="clear" w:color="auto" w:fill="auto"/>
        <w:tabs>
          <w:tab w:val="left" w:pos="0"/>
        </w:tabs>
        <w:spacing w:before="0" w:after="229" w:line="289" w:lineRule="exact"/>
        <w:ind w:left="0" w:right="20" w:firstLine="709"/>
        <w:rPr>
          <w:sz w:val="28"/>
          <w:szCs w:val="28"/>
        </w:rPr>
      </w:pPr>
      <w:r w:rsidRPr="008B4F1D">
        <w:rPr>
          <w:rStyle w:val="1"/>
          <w:color w:val="000000"/>
          <w:sz w:val="28"/>
          <w:szCs w:val="28"/>
        </w:rPr>
        <w:t xml:space="preserve">Неисполненная часть денежного обязательства, в том числе денежного обязательства, поставка товаров, выполнение работ, оказание услуг по которому не подтверждены, принятого на учет в отчетном финансовом году в соответствии с бюджетным обязательством, подлежит учету в текущем финансовом году на основании Сведений </w:t>
      </w:r>
      <w:proofErr w:type="gramStart"/>
      <w:r w:rsidRPr="008B4F1D">
        <w:rPr>
          <w:rStyle w:val="1"/>
          <w:color w:val="000000"/>
          <w:sz w:val="28"/>
          <w:szCs w:val="28"/>
        </w:rPr>
        <w:t>о</w:t>
      </w:r>
      <w:proofErr w:type="gramEnd"/>
      <w:r w:rsidRPr="008B4F1D">
        <w:rPr>
          <w:rStyle w:val="1"/>
          <w:color w:val="000000"/>
          <w:sz w:val="28"/>
          <w:szCs w:val="28"/>
        </w:rPr>
        <w:t xml:space="preserve"> ДО, сформированных УФК.</w:t>
      </w:r>
    </w:p>
    <w:p w:rsidR="00323081" w:rsidRPr="008B4F1D" w:rsidRDefault="00323081" w:rsidP="00323081">
      <w:pPr>
        <w:pStyle w:val="40"/>
        <w:numPr>
          <w:ilvl w:val="0"/>
          <w:numId w:val="3"/>
        </w:numPr>
        <w:shd w:val="clear" w:color="auto" w:fill="auto"/>
        <w:tabs>
          <w:tab w:val="left" w:pos="0"/>
        </w:tabs>
        <w:spacing w:line="302" w:lineRule="exact"/>
        <w:ind w:right="79" w:firstLine="0"/>
        <w:rPr>
          <w:sz w:val="28"/>
          <w:szCs w:val="28"/>
        </w:rPr>
      </w:pPr>
      <w:r w:rsidRPr="008B4F1D">
        <w:rPr>
          <w:rStyle w:val="4"/>
          <w:b/>
          <w:bCs/>
          <w:color w:val="000000"/>
          <w:sz w:val="28"/>
          <w:szCs w:val="28"/>
        </w:rPr>
        <w:t xml:space="preserve">Представление информации о бюджетных и денежных обязательствах, учтенных в Управлении Федерального казначейства </w:t>
      </w:r>
      <w:proofErr w:type="gramStart"/>
      <w:r w:rsidRPr="008B4F1D">
        <w:rPr>
          <w:rStyle w:val="4"/>
          <w:b/>
          <w:bCs/>
          <w:color w:val="000000"/>
          <w:sz w:val="28"/>
          <w:szCs w:val="28"/>
        </w:rPr>
        <w:t>по</w:t>
      </w:r>
      <w:proofErr w:type="gramEnd"/>
      <w:r>
        <w:rPr>
          <w:rStyle w:val="4"/>
          <w:b/>
          <w:bCs/>
          <w:color w:val="000000"/>
          <w:sz w:val="28"/>
          <w:szCs w:val="28"/>
        </w:rPr>
        <w:t xml:space="preserve"> </w:t>
      </w:r>
    </w:p>
    <w:p w:rsidR="00323081" w:rsidRPr="008B4F1D" w:rsidRDefault="00323081" w:rsidP="00323081">
      <w:pPr>
        <w:pStyle w:val="40"/>
        <w:shd w:val="clear" w:color="auto" w:fill="auto"/>
        <w:tabs>
          <w:tab w:val="left" w:pos="0"/>
        </w:tabs>
        <w:spacing w:after="298" w:line="302" w:lineRule="exact"/>
        <w:ind w:right="79" w:firstLine="0"/>
        <w:rPr>
          <w:sz w:val="28"/>
          <w:szCs w:val="28"/>
        </w:rPr>
      </w:pPr>
      <w:r w:rsidRPr="008B4F1D">
        <w:rPr>
          <w:rStyle w:val="4"/>
          <w:b/>
          <w:bCs/>
          <w:color w:val="000000"/>
          <w:sz w:val="28"/>
          <w:szCs w:val="28"/>
        </w:rPr>
        <w:t>Иркутской области</w:t>
      </w:r>
    </w:p>
    <w:p w:rsidR="00323081" w:rsidRPr="008B4F1D" w:rsidRDefault="00323081" w:rsidP="00323081">
      <w:pPr>
        <w:pStyle w:val="a4"/>
        <w:numPr>
          <w:ilvl w:val="0"/>
          <w:numId w:val="8"/>
        </w:numPr>
        <w:shd w:val="clear" w:color="auto" w:fill="auto"/>
        <w:tabs>
          <w:tab w:val="left" w:pos="1134"/>
        </w:tabs>
        <w:spacing w:before="0" w:after="0" w:line="230" w:lineRule="exact"/>
        <w:ind w:left="0" w:firstLine="567"/>
        <w:rPr>
          <w:sz w:val="28"/>
          <w:szCs w:val="28"/>
        </w:rPr>
        <w:sectPr w:rsidR="00323081" w:rsidRPr="008B4F1D" w:rsidSect="00323081">
          <w:type w:val="continuous"/>
          <w:pgSz w:w="11909" w:h="16838"/>
          <w:pgMar w:top="993" w:right="871" w:bottom="1424" w:left="894" w:header="0" w:footer="3" w:gutter="0"/>
          <w:cols w:space="720"/>
          <w:noEndnote/>
          <w:docGrid w:linePitch="360"/>
        </w:sectPr>
      </w:pPr>
      <w:r w:rsidRPr="008B4F1D">
        <w:rPr>
          <w:rStyle w:val="1"/>
          <w:color w:val="000000"/>
          <w:sz w:val="28"/>
          <w:szCs w:val="28"/>
        </w:rPr>
        <w:lastRenderedPageBreak/>
        <w:t>Информация о бюджетных и денежных обязательствах предоставляется по</w:t>
      </w:r>
      <w:r>
        <w:rPr>
          <w:rStyle w:val="1"/>
          <w:color w:val="000000"/>
          <w:sz w:val="28"/>
          <w:szCs w:val="28"/>
        </w:rPr>
        <w:t xml:space="preserve"> запросу: финансового органа, главных распорядителей средств и получателей средств бюджета муниципального образования «</w:t>
      </w:r>
      <w:r>
        <w:rPr>
          <w:rStyle w:val="1"/>
          <w:color w:val="000000"/>
          <w:sz w:val="28"/>
          <w:szCs w:val="28"/>
        </w:rPr>
        <w:t>Ангарский</w:t>
      </w:r>
      <w:r>
        <w:rPr>
          <w:rStyle w:val="1"/>
          <w:color w:val="000000"/>
          <w:sz w:val="28"/>
          <w:szCs w:val="28"/>
        </w:rPr>
        <w:t>».</w:t>
      </w:r>
    </w:p>
    <w:p w:rsidR="00323081" w:rsidRPr="008B4F1D" w:rsidRDefault="00323081" w:rsidP="00323081">
      <w:pPr>
        <w:rPr>
          <w:color w:val="auto"/>
          <w:sz w:val="28"/>
          <w:szCs w:val="28"/>
        </w:rPr>
      </w:pPr>
    </w:p>
    <w:p w:rsidR="00323081" w:rsidRDefault="00323081" w:rsidP="00323081">
      <w:pPr>
        <w:rPr>
          <w:color w:val="auto"/>
          <w:sz w:val="2"/>
          <w:szCs w:val="2"/>
        </w:rPr>
      </w:pPr>
    </w:p>
    <w:p w:rsidR="00323081" w:rsidRDefault="00323081" w:rsidP="00323081">
      <w:pPr>
        <w:rPr>
          <w:color w:val="auto"/>
          <w:sz w:val="2"/>
          <w:szCs w:val="2"/>
        </w:rPr>
        <w:sectPr w:rsidR="00323081">
          <w:type w:val="continuous"/>
          <w:pgSz w:w="11909" w:h="16838"/>
          <w:pgMar w:top="1282" w:right="682" w:bottom="9534" w:left="7462" w:header="0" w:footer="3" w:gutter="0"/>
          <w:cols w:space="720"/>
          <w:noEndnote/>
          <w:docGrid w:linePitch="360"/>
        </w:sectPr>
      </w:pPr>
    </w:p>
    <w:p w:rsidR="00323081" w:rsidRDefault="00323081" w:rsidP="00323081">
      <w:pPr>
        <w:framePr w:h="14508" w:wrap="none" w:vAnchor="text" w:hAnchor="margin" w:x="2"/>
        <w:jc w:val="center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lastRenderedPageBreak/>
        <w:drawing>
          <wp:inline distT="0" distB="0" distL="0" distR="0" wp14:anchorId="526D1A75" wp14:editId="3E9CE1C1">
            <wp:extent cx="6134100" cy="92106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21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081" w:rsidRDefault="00323081" w:rsidP="00323081">
      <w:pPr>
        <w:spacing w:line="360" w:lineRule="exact"/>
        <w:rPr>
          <w:color w:val="auto"/>
        </w:rPr>
      </w:pPr>
    </w:p>
    <w:p w:rsidR="00323081" w:rsidRDefault="00323081" w:rsidP="00323081">
      <w:pPr>
        <w:spacing w:line="360" w:lineRule="exact"/>
        <w:rPr>
          <w:color w:val="auto"/>
        </w:rPr>
      </w:pPr>
    </w:p>
    <w:p w:rsidR="00323081" w:rsidRDefault="00323081" w:rsidP="00323081">
      <w:pPr>
        <w:spacing w:line="360" w:lineRule="exact"/>
        <w:rPr>
          <w:color w:val="auto"/>
        </w:rPr>
      </w:pPr>
    </w:p>
    <w:p w:rsidR="00323081" w:rsidRDefault="00323081" w:rsidP="00323081">
      <w:pPr>
        <w:spacing w:line="360" w:lineRule="exact"/>
        <w:rPr>
          <w:color w:val="auto"/>
        </w:rPr>
      </w:pPr>
    </w:p>
    <w:p w:rsidR="00323081" w:rsidRDefault="00323081" w:rsidP="00323081">
      <w:pPr>
        <w:spacing w:line="360" w:lineRule="exact"/>
        <w:rPr>
          <w:color w:val="auto"/>
        </w:rPr>
      </w:pPr>
    </w:p>
    <w:p w:rsidR="00323081" w:rsidRDefault="00323081" w:rsidP="00323081">
      <w:pPr>
        <w:spacing w:line="360" w:lineRule="exact"/>
        <w:rPr>
          <w:color w:val="auto"/>
        </w:rPr>
      </w:pPr>
    </w:p>
    <w:p w:rsidR="00323081" w:rsidRDefault="00323081" w:rsidP="00323081">
      <w:pPr>
        <w:spacing w:line="360" w:lineRule="exact"/>
        <w:rPr>
          <w:color w:val="auto"/>
        </w:rPr>
      </w:pPr>
    </w:p>
    <w:p w:rsidR="00323081" w:rsidRDefault="00323081" w:rsidP="00323081">
      <w:pPr>
        <w:spacing w:line="360" w:lineRule="exact"/>
        <w:rPr>
          <w:color w:val="auto"/>
        </w:rPr>
      </w:pPr>
    </w:p>
    <w:p w:rsidR="00323081" w:rsidRDefault="00323081" w:rsidP="00323081">
      <w:pPr>
        <w:spacing w:line="360" w:lineRule="exact"/>
        <w:rPr>
          <w:color w:val="auto"/>
        </w:rPr>
      </w:pPr>
    </w:p>
    <w:p w:rsidR="00323081" w:rsidRDefault="00323081" w:rsidP="00323081">
      <w:pPr>
        <w:spacing w:line="360" w:lineRule="exact"/>
        <w:rPr>
          <w:color w:val="auto"/>
        </w:rPr>
      </w:pPr>
    </w:p>
    <w:p w:rsidR="00323081" w:rsidRDefault="00323081" w:rsidP="00323081">
      <w:pPr>
        <w:spacing w:line="360" w:lineRule="exact"/>
        <w:rPr>
          <w:color w:val="auto"/>
        </w:rPr>
      </w:pPr>
    </w:p>
    <w:p w:rsidR="00323081" w:rsidRDefault="00323081" w:rsidP="00323081">
      <w:pPr>
        <w:spacing w:line="360" w:lineRule="exact"/>
        <w:rPr>
          <w:color w:val="auto"/>
        </w:rPr>
      </w:pPr>
    </w:p>
    <w:p w:rsidR="00323081" w:rsidRDefault="00323081" w:rsidP="00323081">
      <w:pPr>
        <w:spacing w:line="360" w:lineRule="exact"/>
        <w:rPr>
          <w:color w:val="auto"/>
        </w:rPr>
      </w:pPr>
    </w:p>
    <w:p w:rsidR="00323081" w:rsidRDefault="00323081" w:rsidP="00323081">
      <w:pPr>
        <w:spacing w:line="360" w:lineRule="exact"/>
        <w:rPr>
          <w:color w:val="auto"/>
        </w:rPr>
      </w:pPr>
    </w:p>
    <w:p w:rsidR="00323081" w:rsidRDefault="00323081" w:rsidP="00323081">
      <w:pPr>
        <w:spacing w:line="360" w:lineRule="exact"/>
        <w:rPr>
          <w:color w:val="auto"/>
        </w:rPr>
      </w:pPr>
    </w:p>
    <w:p w:rsidR="00323081" w:rsidRDefault="00323081" w:rsidP="00323081">
      <w:pPr>
        <w:spacing w:line="360" w:lineRule="exact"/>
        <w:rPr>
          <w:color w:val="auto"/>
        </w:rPr>
      </w:pPr>
    </w:p>
    <w:p w:rsidR="00323081" w:rsidRDefault="00323081" w:rsidP="00323081">
      <w:pPr>
        <w:spacing w:line="360" w:lineRule="exact"/>
        <w:rPr>
          <w:color w:val="auto"/>
        </w:rPr>
      </w:pPr>
    </w:p>
    <w:p w:rsidR="00323081" w:rsidRDefault="00323081" w:rsidP="00323081">
      <w:pPr>
        <w:spacing w:line="360" w:lineRule="exact"/>
        <w:rPr>
          <w:color w:val="auto"/>
        </w:rPr>
      </w:pPr>
    </w:p>
    <w:p w:rsidR="00323081" w:rsidRDefault="00323081" w:rsidP="00323081">
      <w:pPr>
        <w:spacing w:line="360" w:lineRule="exact"/>
        <w:rPr>
          <w:color w:val="auto"/>
        </w:rPr>
      </w:pPr>
    </w:p>
    <w:p w:rsidR="00323081" w:rsidRDefault="00323081" w:rsidP="00323081">
      <w:pPr>
        <w:spacing w:line="360" w:lineRule="exact"/>
        <w:rPr>
          <w:color w:val="auto"/>
        </w:rPr>
      </w:pPr>
    </w:p>
    <w:p w:rsidR="00323081" w:rsidRDefault="00323081" w:rsidP="00323081">
      <w:pPr>
        <w:spacing w:line="360" w:lineRule="exact"/>
        <w:rPr>
          <w:color w:val="auto"/>
        </w:rPr>
      </w:pPr>
    </w:p>
    <w:p w:rsidR="00323081" w:rsidRDefault="00323081" w:rsidP="00323081">
      <w:pPr>
        <w:spacing w:line="360" w:lineRule="exact"/>
        <w:rPr>
          <w:color w:val="auto"/>
        </w:rPr>
      </w:pPr>
    </w:p>
    <w:p w:rsidR="00323081" w:rsidRDefault="00323081" w:rsidP="00323081">
      <w:pPr>
        <w:spacing w:line="360" w:lineRule="exact"/>
        <w:rPr>
          <w:color w:val="auto"/>
        </w:rPr>
      </w:pPr>
    </w:p>
    <w:p w:rsidR="00323081" w:rsidRDefault="00323081" w:rsidP="00323081">
      <w:pPr>
        <w:spacing w:line="360" w:lineRule="exact"/>
        <w:rPr>
          <w:color w:val="auto"/>
        </w:rPr>
      </w:pPr>
    </w:p>
    <w:p w:rsidR="00323081" w:rsidRDefault="00323081" w:rsidP="00323081">
      <w:pPr>
        <w:spacing w:line="360" w:lineRule="exact"/>
        <w:rPr>
          <w:color w:val="auto"/>
        </w:rPr>
      </w:pPr>
    </w:p>
    <w:p w:rsidR="00323081" w:rsidRDefault="00323081" w:rsidP="00323081">
      <w:pPr>
        <w:spacing w:line="360" w:lineRule="exact"/>
        <w:rPr>
          <w:color w:val="auto"/>
        </w:rPr>
      </w:pPr>
    </w:p>
    <w:p w:rsidR="00323081" w:rsidRDefault="00323081" w:rsidP="00323081">
      <w:pPr>
        <w:spacing w:line="360" w:lineRule="exact"/>
        <w:rPr>
          <w:color w:val="auto"/>
        </w:rPr>
      </w:pPr>
    </w:p>
    <w:p w:rsidR="00323081" w:rsidRDefault="00323081" w:rsidP="00323081">
      <w:pPr>
        <w:spacing w:line="360" w:lineRule="exact"/>
        <w:rPr>
          <w:color w:val="auto"/>
        </w:rPr>
      </w:pPr>
    </w:p>
    <w:p w:rsidR="00323081" w:rsidRDefault="00323081" w:rsidP="00323081">
      <w:pPr>
        <w:spacing w:line="360" w:lineRule="exact"/>
        <w:rPr>
          <w:color w:val="auto"/>
        </w:rPr>
      </w:pPr>
    </w:p>
    <w:p w:rsidR="00323081" w:rsidRDefault="00323081" w:rsidP="00323081">
      <w:pPr>
        <w:spacing w:line="360" w:lineRule="exact"/>
        <w:rPr>
          <w:color w:val="auto"/>
        </w:rPr>
      </w:pPr>
    </w:p>
    <w:p w:rsidR="00323081" w:rsidRDefault="00323081" w:rsidP="00323081">
      <w:pPr>
        <w:spacing w:line="360" w:lineRule="exact"/>
        <w:rPr>
          <w:color w:val="auto"/>
        </w:rPr>
      </w:pPr>
    </w:p>
    <w:p w:rsidR="00323081" w:rsidRDefault="00323081" w:rsidP="00323081">
      <w:pPr>
        <w:spacing w:line="360" w:lineRule="exact"/>
        <w:rPr>
          <w:color w:val="auto"/>
        </w:rPr>
      </w:pPr>
    </w:p>
    <w:p w:rsidR="00323081" w:rsidRDefault="00323081" w:rsidP="00323081">
      <w:pPr>
        <w:spacing w:line="360" w:lineRule="exact"/>
        <w:rPr>
          <w:color w:val="auto"/>
        </w:rPr>
      </w:pPr>
    </w:p>
    <w:p w:rsidR="00323081" w:rsidRDefault="00323081" w:rsidP="00323081">
      <w:pPr>
        <w:spacing w:line="360" w:lineRule="exact"/>
        <w:rPr>
          <w:color w:val="auto"/>
        </w:rPr>
      </w:pPr>
    </w:p>
    <w:p w:rsidR="00323081" w:rsidRDefault="00323081" w:rsidP="00323081">
      <w:pPr>
        <w:spacing w:line="360" w:lineRule="exact"/>
        <w:rPr>
          <w:color w:val="auto"/>
        </w:rPr>
      </w:pPr>
    </w:p>
    <w:p w:rsidR="00323081" w:rsidRDefault="00323081" w:rsidP="00323081">
      <w:pPr>
        <w:spacing w:line="360" w:lineRule="exact"/>
        <w:rPr>
          <w:color w:val="auto"/>
        </w:rPr>
      </w:pPr>
    </w:p>
    <w:p w:rsidR="00323081" w:rsidRDefault="00323081" w:rsidP="00323081">
      <w:pPr>
        <w:spacing w:line="360" w:lineRule="exact"/>
        <w:rPr>
          <w:color w:val="auto"/>
        </w:rPr>
      </w:pPr>
    </w:p>
    <w:p w:rsidR="00323081" w:rsidRDefault="00323081" w:rsidP="00323081">
      <w:pPr>
        <w:spacing w:line="360" w:lineRule="exact"/>
        <w:rPr>
          <w:color w:val="auto"/>
        </w:rPr>
      </w:pPr>
    </w:p>
    <w:p w:rsidR="00323081" w:rsidRDefault="00323081" w:rsidP="00323081">
      <w:pPr>
        <w:spacing w:line="360" w:lineRule="exact"/>
        <w:rPr>
          <w:color w:val="auto"/>
        </w:rPr>
      </w:pPr>
    </w:p>
    <w:p w:rsidR="00323081" w:rsidRDefault="00323081" w:rsidP="00323081">
      <w:pPr>
        <w:spacing w:line="460" w:lineRule="exact"/>
        <w:rPr>
          <w:color w:val="auto"/>
        </w:rPr>
      </w:pPr>
    </w:p>
    <w:p w:rsidR="00323081" w:rsidRDefault="00323081" w:rsidP="00323081">
      <w:pPr>
        <w:rPr>
          <w:color w:val="auto"/>
          <w:sz w:val="2"/>
          <w:szCs w:val="2"/>
        </w:rPr>
        <w:sectPr w:rsidR="00323081">
          <w:pgSz w:w="11909" w:h="16838"/>
          <w:pgMar w:top="1140" w:right="1126" w:bottom="1140" w:left="1126" w:header="0" w:footer="3" w:gutter="0"/>
          <w:cols w:space="720"/>
          <w:noEndnote/>
          <w:docGrid w:linePitch="360"/>
        </w:sectPr>
      </w:pPr>
    </w:p>
    <w:p w:rsidR="00323081" w:rsidRDefault="00323081" w:rsidP="00323081">
      <w:pPr>
        <w:framePr w:w="5652" w:h="14499" w:hSpace="101" w:wrap="notBeside" w:vAnchor="text" w:hAnchor="text" w:x="296" w:y="1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lastRenderedPageBreak/>
        <w:drawing>
          <wp:inline distT="0" distB="0" distL="0" distR="0" wp14:anchorId="238D8E7E" wp14:editId="08A04866">
            <wp:extent cx="3590925" cy="92011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920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081" w:rsidRDefault="00323081" w:rsidP="00323081">
      <w:pPr>
        <w:pStyle w:val="a7"/>
        <w:framePr w:w="104" w:h="1936" w:hRule="exact" w:hSpace="101" w:wrap="notBeside" w:vAnchor="text" w:hAnchor="text" w:x="102" w:y="12392"/>
        <w:shd w:val="clear" w:color="auto" w:fill="auto"/>
        <w:spacing w:line="100" w:lineRule="exact"/>
        <w:textDirection w:val="btLr"/>
      </w:pPr>
      <w:r>
        <w:rPr>
          <w:rStyle w:val="a6"/>
          <w:color w:val="000000"/>
        </w:rPr>
        <w:t>Раздел 3. Расшифровка обязательства</w:t>
      </w:r>
    </w:p>
    <w:p w:rsidR="00323081" w:rsidRDefault="00323081" w:rsidP="00323081">
      <w:pPr>
        <w:rPr>
          <w:color w:val="auto"/>
          <w:sz w:val="2"/>
          <w:szCs w:val="2"/>
        </w:rPr>
      </w:pPr>
    </w:p>
    <w:p w:rsidR="00323081" w:rsidRDefault="00323081" w:rsidP="00323081">
      <w:pPr>
        <w:rPr>
          <w:color w:val="auto"/>
          <w:sz w:val="2"/>
          <w:szCs w:val="2"/>
        </w:rPr>
        <w:sectPr w:rsidR="00323081">
          <w:pgSz w:w="11909" w:h="16838"/>
          <w:pgMar w:top="912" w:right="3018" w:bottom="912" w:left="3036" w:header="0" w:footer="3" w:gutter="0"/>
          <w:cols w:space="720"/>
          <w:noEndnote/>
          <w:docGrid w:linePitch="360"/>
        </w:sectPr>
      </w:pPr>
    </w:p>
    <w:p w:rsidR="00323081" w:rsidRDefault="00323081" w:rsidP="00323081">
      <w:pPr>
        <w:pStyle w:val="51"/>
        <w:shd w:val="clear" w:color="auto" w:fill="auto"/>
        <w:ind w:right="220" w:firstLine="0"/>
      </w:pPr>
      <w:r>
        <w:rPr>
          <w:rStyle w:val="5"/>
          <w:color w:val="000000"/>
        </w:rPr>
        <w:lastRenderedPageBreak/>
        <w:t>Приложение№2</w:t>
      </w:r>
    </w:p>
    <w:p w:rsidR="00323081" w:rsidRDefault="00323081" w:rsidP="00323081">
      <w:pPr>
        <w:pStyle w:val="51"/>
        <w:shd w:val="clear" w:color="auto" w:fill="auto"/>
        <w:ind w:right="220" w:firstLine="0"/>
        <w:sectPr w:rsidR="00323081">
          <w:pgSz w:w="11909" w:h="16838"/>
          <w:pgMar w:top="1194" w:right="622" w:bottom="1194" w:left="8029" w:header="0" w:footer="3" w:gutter="0"/>
          <w:cols w:space="720"/>
          <w:noEndnote/>
          <w:docGrid w:linePitch="360"/>
        </w:sectPr>
      </w:pPr>
      <w:r>
        <w:rPr>
          <w:rStyle w:val="5"/>
          <w:color w:val="000000"/>
        </w:rPr>
        <w:t>к Порядку учета бюджетных и денежных обязательств получателей средств бюджета</w:t>
      </w:r>
    </w:p>
    <w:p w:rsidR="00323081" w:rsidRDefault="00323081" w:rsidP="00323081">
      <w:pPr>
        <w:spacing w:line="176" w:lineRule="exact"/>
        <w:rPr>
          <w:color w:val="auto"/>
          <w:sz w:val="14"/>
          <w:szCs w:val="14"/>
        </w:rPr>
      </w:pPr>
    </w:p>
    <w:p w:rsidR="00323081" w:rsidRDefault="00323081" w:rsidP="00323081">
      <w:pPr>
        <w:rPr>
          <w:color w:val="auto"/>
          <w:sz w:val="2"/>
          <w:szCs w:val="2"/>
        </w:rPr>
        <w:sectPr w:rsidR="00323081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23081" w:rsidRDefault="00323081" w:rsidP="00323081">
      <w:pPr>
        <w:pStyle w:val="60"/>
        <w:shd w:val="clear" w:color="auto" w:fill="auto"/>
        <w:spacing w:line="120" w:lineRule="exact"/>
      </w:pPr>
      <w:r>
        <w:rPr>
          <w:rStyle w:val="6"/>
          <w:b/>
          <w:bCs/>
          <w:color w:val="000000"/>
        </w:rPr>
        <w:lastRenderedPageBreak/>
        <w:t>Сведения о денежном обязательстве № ___</w:t>
      </w:r>
    </w:p>
    <w:p w:rsidR="00323081" w:rsidRDefault="00323081" w:rsidP="00323081">
      <w:pPr>
        <w:pStyle w:val="51"/>
        <w:shd w:val="clear" w:color="auto" w:fill="auto"/>
        <w:tabs>
          <w:tab w:val="right" w:leader="underscore" w:pos="2097"/>
          <w:tab w:val="right" w:pos="2377"/>
        </w:tabs>
        <w:spacing w:line="130" w:lineRule="exact"/>
        <w:ind w:firstLine="0"/>
        <w:jc w:val="left"/>
        <w:sectPr w:rsidR="00323081">
          <w:type w:val="continuous"/>
          <w:pgSz w:w="11909" w:h="16838"/>
          <w:pgMar w:top="1194" w:right="4945" w:bottom="1194" w:left="4354" w:header="0" w:footer="3" w:gutter="0"/>
          <w:cols w:space="720"/>
          <w:noEndnote/>
          <w:docGrid w:linePitch="360"/>
        </w:sectPr>
      </w:pPr>
      <w:r>
        <w:rPr>
          <w:rStyle w:val="5"/>
          <w:color w:val="000000"/>
        </w:rPr>
        <w:t xml:space="preserve">          От  «    »                 20 __г.</w:t>
      </w:r>
    </w:p>
    <w:p w:rsidR="00323081" w:rsidRDefault="00323081" w:rsidP="00323081">
      <w:pPr>
        <w:spacing w:line="129" w:lineRule="exact"/>
        <w:rPr>
          <w:color w:val="auto"/>
          <w:sz w:val="10"/>
          <w:szCs w:val="10"/>
        </w:rPr>
      </w:pPr>
    </w:p>
    <w:p w:rsidR="00323081" w:rsidRDefault="00323081" w:rsidP="00323081">
      <w:pPr>
        <w:rPr>
          <w:color w:val="auto"/>
          <w:sz w:val="2"/>
          <w:szCs w:val="2"/>
        </w:rPr>
        <w:sectPr w:rsidR="00323081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23081" w:rsidRDefault="00323081" w:rsidP="00323081">
      <w:pPr>
        <w:pStyle w:val="51"/>
        <w:shd w:val="clear" w:color="auto" w:fill="auto"/>
        <w:spacing w:line="130" w:lineRule="exact"/>
        <w:ind w:firstLine="0"/>
        <w:jc w:val="left"/>
        <w:sectPr w:rsidR="00323081">
          <w:type w:val="continuous"/>
          <w:pgSz w:w="11909" w:h="16838"/>
          <w:pgMar w:top="1194" w:right="1728" w:bottom="1194" w:left="9722" w:header="0" w:footer="3" w:gutter="0"/>
          <w:cols w:space="720"/>
          <w:noEndnote/>
          <w:docGrid w:linePitch="360"/>
        </w:sectPr>
      </w:pPr>
      <w:r>
        <w:rPr>
          <w:rStyle w:val="5"/>
          <w:color w:val="000000"/>
        </w:rPr>
        <w:lastRenderedPageBreak/>
        <w:t xml:space="preserve">Коды </w:t>
      </w:r>
    </w:p>
    <w:p w:rsidR="00323081" w:rsidRDefault="00323081" w:rsidP="00323081">
      <w:pPr>
        <w:spacing w:line="46" w:lineRule="exact"/>
        <w:rPr>
          <w:color w:val="auto"/>
          <w:sz w:val="4"/>
          <w:szCs w:val="4"/>
        </w:rPr>
      </w:pPr>
    </w:p>
    <w:p w:rsidR="00323081" w:rsidRDefault="00323081" w:rsidP="00323081">
      <w:pPr>
        <w:rPr>
          <w:color w:val="auto"/>
          <w:sz w:val="2"/>
          <w:szCs w:val="2"/>
        </w:rPr>
        <w:sectPr w:rsidR="00323081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23081" w:rsidRDefault="00323081" w:rsidP="00323081">
      <w:pPr>
        <w:pStyle w:val="7"/>
        <w:framePr w:h="130" w:wrap="around" w:vAnchor="text" w:hAnchor="margin" w:x="9261" w:y="-7"/>
        <w:shd w:val="clear" w:color="auto" w:fill="auto"/>
        <w:spacing w:line="130" w:lineRule="exact"/>
        <w:ind w:left="100"/>
        <w:rPr>
          <w:rStyle w:val="7Exact"/>
          <w:color w:val="000000"/>
          <w:spacing w:val="0"/>
        </w:rPr>
      </w:pPr>
    </w:p>
    <w:p w:rsidR="00323081" w:rsidRDefault="00323081" w:rsidP="00323081">
      <w:pPr>
        <w:pStyle w:val="7"/>
        <w:framePr w:h="130" w:wrap="around" w:vAnchor="text" w:hAnchor="margin" w:x="9261" w:y="-7"/>
        <w:shd w:val="clear" w:color="auto" w:fill="auto"/>
        <w:spacing w:line="130" w:lineRule="exact"/>
        <w:ind w:left="100"/>
      </w:pPr>
      <w:r>
        <w:rPr>
          <w:rStyle w:val="7Exact"/>
          <w:color w:val="000000"/>
          <w:spacing w:val="0"/>
        </w:rPr>
        <w:t>0506102</w:t>
      </w:r>
    </w:p>
    <w:p w:rsidR="00323081" w:rsidRDefault="00323081" w:rsidP="00323081">
      <w:pPr>
        <w:pStyle w:val="60"/>
        <w:shd w:val="clear" w:color="auto" w:fill="auto"/>
        <w:spacing w:line="339" w:lineRule="exact"/>
        <w:ind w:right="20"/>
        <w:jc w:val="right"/>
      </w:pPr>
      <w:r>
        <w:rPr>
          <w:rStyle w:val="6"/>
          <w:b/>
          <w:bCs/>
          <w:color w:val="000000"/>
        </w:rPr>
        <w:lastRenderedPageBreak/>
        <w:t>Форма по ОКУД</w:t>
      </w:r>
    </w:p>
    <w:p w:rsidR="00323081" w:rsidRDefault="00323081" w:rsidP="00323081">
      <w:pPr>
        <w:pStyle w:val="51"/>
        <w:shd w:val="clear" w:color="auto" w:fill="auto"/>
        <w:spacing w:line="339" w:lineRule="exact"/>
        <w:ind w:right="20" w:firstLine="0"/>
      </w:pPr>
      <w:r>
        <w:rPr>
          <w:rStyle w:val="5"/>
          <w:color w:val="000000"/>
        </w:rPr>
        <w:t>Дата</w:t>
      </w:r>
    </w:p>
    <w:p w:rsidR="00323081" w:rsidRDefault="00323081" w:rsidP="00323081">
      <w:pPr>
        <w:pStyle w:val="51"/>
        <w:shd w:val="clear" w:color="auto" w:fill="auto"/>
        <w:tabs>
          <w:tab w:val="center" w:leader="underscore" w:pos="6272"/>
          <w:tab w:val="right" w:pos="6510"/>
          <w:tab w:val="right" w:pos="7094"/>
          <w:tab w:val="right" w:pos="7520"/>
        </w:tabs>
        <w:spacing w:line="339" w:lineRule="exact"/>
        <w:ind w:left="20" w:firstLine="0"/>
        <w:jc w:val="left"/>
      </w:pPr>
      <w:r>
        <w:rPr>
          <w:rStyle w:val="5"/>
          <w:color w:val="000000"/>
        </w:rPr>
        <w:t>Получатель бюджетных средств</w:t>
      </w:r>
      <w:r>
        <w:rPr>
          <w:rStyle w:val="5"/>
          <w:color w:val="000000"/>
        </w:rPr>
        <w:tab/>
        <w:t xml:space="preserve">                                                                    Код</w:t>
      </w:r>
      <w:r>
        <w:rPr>
          <w:rStyle w:val="5"/>
          <w:color w:val="000000"/>
        </w:rPr>
        <w:tab/>
        <w:t xml:space="preserve">  по Сводному реестру</w:t>
      </w:r>
    </w:p>
    <w:p w:rsidR="00323081" w:rsidRDefault="00323081" w:rsidP="00323081">
      <w:pPr>
        <w:pStyle w:val="51"/>
        <w:shd w:val="clear" w:color="auto" w:fill="auto"/>
        <w:tabs>
          <w:tab w:val="left" w:leader="underscore" w:pos="3852"/>
        </w:tabs>
        <w:spacing w:line="130" w:lineRule="exact"/>
        <w:ind w:left="20" w:firstLine="0"/>
        <w:jc w:val="both"/>
      </w:pPr>
      <w:r>
        <w:rPr>
          <w:rStyle w:val="5"/>
          <w:color w:val="000000"/>
        </w:rPr>
        <w:t>Главный распорядитель бюджетных средств</w:t>
      </w:r>
      <w:r>
        <w:rPr>
          <w:rStyle w:val="5"/>
          <w:color w:val="000000"/>
        </w:rPr>
        <w:tab/>
      </w:r>
    </w:p>
    <w:p w:rsidR="00323081" w:rsidRDefault="00323081" w:rsidP="00323081">
      <w:pPr>
        <w:pStyle w:val="51"/>
        <w:shd w:val="clear" w:color="auto" w:fill="auto"/>
        <w:spacing w:after="149" w:line="130" w:lineRule="exact"/>
        <w:ind w:right="20" w:firstLine="0"/>
      </w:pPr>
      <w:r>
        <w:rPr>
          <w:rStyle w:val="5"/>
          <w:color w:val="000000"/>
        </w:rPr>
        <w:t>Номер лицевого счета</w:t>
      </w:r>
    </w:p>
    <w:p w:rsidR="00323081" w:rsidRDefault="00323081" w:rsidP="00323081">
      <w:pPr>
        <w:pStyle w:val="51"/>
        <w:shd w:val="clear" w:color="auto" w:fill="auto"/>
        <w:tabs>
          <w:tab w:val="left" w:leader="underscore" w:pos="2855"/>
        </w:tabs>
        <w:spacing w:line="130" w:lineRule="exact"/>
        <w:ind w:left="20" w:firstLine="0"/>
        <w:jc w:val="both"/>
      </w:pPr>
      <w:r>
        <w:rPr>
          <w:rStyle w:val="5"/>
          <w:color w:val="000000"/>
        </w:rPr>
        <w:t>Наименование бюджета_________________</w:t>
      </w:r>
      <w:r>
        <w:rPr>
          <w:rStyle w:val="5"/>
          <w:color w:val="000000"/>
        </w:rPr>
        <w:tab/>
      </w:r>
    </w:p>
    <w:p w:rsidR="00323081" w:rsidRDefault="00323081" w:rsidP="00323081">
      <w:pPr>
        <w:pStyle w:val="51"/>
        <w:shd w:val="clear" w:color="auto" w:fill="auto"/>
        <w:spacing w:after="149" w:line="130" w:lineRule="exact"/>
        <w:ind w:right="20" w:firstLine="0"/>
      </w:pPr>
      <w:r>
        <w:rPr>
          <w:rStyle w:val="5"/>
          <w:color w:val="000000"/>
        </w:rPr>
        <w:t>по Сводному реестру</w:t>
      </w:r>
    </w:p>
    <w:p w:rsidR="00323081" w:rsidRDefault="00323081" w:rsidP="00323081">
      <w:pPr>
        <w:pStyle w:val="51"/>
        <w:shd w:val="clear" w:color="auto" w:fill="auto"/>
        <w:tabs>
          <w:tab w:val="left" w:leader="underscore" w:pos="2539"/>
        </w:tabs>
        <w:spacing w:line="130" w:lineRule="exact"/>
        <w:ind w:left="20" w:firstLine="0"/>
        <w:jc w:val="both"/>
      </w:pPr>
      <w:r>
        <w:rPr>
          <w:rStyle w:val="5"/>
          <w:color w:val="000000"/>
        </w:rPr>
        <w:t>Финансовый орган</w:t>
      </w:r>
      <w:r>
        <w:rPr>
          <w:rStyle w:val="5"/>
          <w:color w:val="000000"/>
        </w:rPr>
        <w:tab/>
      </w:r>
    </w:p>
    <w:p w:rsidR="00323081" w:rsidRDefault="00323081" w:rsidP="00323081">
      <w:pPr>
        <w:pStyle w:val="51"/>
        <w:shd w:val="clear" w:color="auto" w:fill="auto"/>
        <w:spacing w:after="145" w:line="130" w:lineRule="exact"/>
        <w:ind w:right="20" w:firstLine="0"/>
      </w:pPr>
      <w:r>
        <w:rPr>
          <w:rStyle w:val="5"/>
          <w:color w:val="000000"/>
        </w:rPr>
        <w:t>Номер лицевого счета</w:t>
      </w:r>
    </w:p>
    <w:p w:rsidR="00323081" w:rsidRDefault="00323081" w:rsidP="00323081">
      <w:pPr>
        <w:pStyle w:val="51"/>
        <w:shd w:val="clear" w:color="auto" w:fill="auto"/>
        <w:tabs>
          <w:tab w:val="left" w:leader="underscore" w:pos="2855"/>
        </w:tabs>
        <w:spacing w:line="130" w:lineRule="exact"/>
        <w:ind w:left="20" w:firstLine="0"/>
        <w:jc w:val="both"/>
      </w:pPr>
      <w:r>
        <w:rPr>
          <w:rStyle w:val="5"/>
          <w:color w:val="000000"/>
        </w:rPr>
        <w:t>Территориальный орган</w:t>
      </w:r>
      <w:r>
        <w:rPr>
          <w:rStyle w:val="5"/>
          <w:color w:val="000000"/>
        </w:rPr>
        <w:tab/>
      </w:r>
    </w:p>
    <w:p w:rsidR="00323081" w:rsidRDefault="00323081" w:rsidP="00323081">
      <w:pPr>
        <w:pStyle w:val="51"/>
        <w:shd w:val="clear" w:color="auto" w:fill="auto"/>
        <w:spacing w:after="149" w:line="130" w:lineRule="exact"/>
        <w:ind w:right="20" w:firstLine="0"/>
      </w:pPr>
      <w:r>
        <w:rPr>
          <w:rStyle w:val="5"/>
          <w:color w:val="000000"/>
        </w:rPr>
        <w:t>Глава по БК</w:t>
      </w:r>
    </w:p>
    <w:p w:rsidR="00323081" w:rsidRDefault="00323081" w:rsidP="00323081">
      <w:pPr>
        <w:pStyle w:val="51"/>
        <w:shd w:val="clear" w:color="auto" w:fill="auto"/>
        <w:tabs>
          <w:tab w:val="left" w:leader="underscore" w:pos="2855"/>
        </w:tabs>
        <w:spacing w:line="130" w:lineRule="exact"/>
        <w:ind w:left="20" w:firstLine="0"/>
        <w:jc w:val="both"/>
      </w:pPr>
      <w:r>
        <w:rPr>
          <w:rStyle w:val="5"/>
          <w:color w:val="000000"/>
        </w:rPr>
        <w:t>Федерального казначейства</w:t>
      </w:r>
      <w:r>
        <w:rPr>
          <w:rStyle w:val="5"/>
          <w:color w:val="000000"/>
        </w:rPr>
        <w:tab/>
      </w:r>
    </w:p>
    <w:p w:rsidR="00323081" w:rsidRDefault="00323081" w:rsidP="00323081">
      <w:pPr>
        <w:pStyle w:val="51"/>
        <w:shd w:val="clear" w:color="auto" w:fill="auto"/>
        <w:spacing w:after="145" w:line="130" w:lineRule="exact"/>
        <w:ind w:right="20" w:firstLine="0"/>
      </w:pPr>
      <w:r>
        <w:rPr>
          <w:rStyle w:val="5"/>
          <w:color w:val="000000"/>
        </w:rPr>
        <w:t>по ОКТМО</w:t>
      </w:r>
    </w:p>
    <w:p w:rsidR="00323081" w:rsidRDefault="00323081" w:rsidP="00323081">
      <w:pPr>
        <w:pStyle w:val="51"/>
        <w:shd w:val="clear" w:color="auto" w:fill="auto"/>
        <w:spacing w:line="130" w:lineRule="exact"/>
        <w:ind w:left="20" w:firstLine="0"/>
        <w:jc w:val="both"/>
      </w:pPr>
      <w:r>
        <w:rPr>
          <w:rStyle w:val="5"/>
          <w:color w:val="000000"/>
        </w:rPr>
        <w:t>Периодичность: ежедневная</w:t>
      </w:r>
    </w:p>
    <w:p w:rsidR="00323081" w:rsidRDefault="00323081" w:rsidP="00323081">
      <w:pPr>
        <w:pStyle w:val="51"/>
        <w:shd w:val="clear" w:color="auto" w:fill="auto"/>
        <w:spacing w:after="145" w:line="130" w:lineRule="exact"/>
        <w:ind w:right="20" w:firstLine="0"/>
      </w:pPr>
      <w:r>
        <w:rPr>
          <w:rStyle w:val="5"/>
          <w:color w:val="000000"/>
        </w:rPr>
        <w:t>по ОКПО</w:t>
      </w:r>
    </w:p>
    <w:p w:rsidR="00323081" w:rsidRDefault="00323081" w:rsidP="00323081">
      <w:pPr>
        <w:pStyle w:val="51"/>
        <w:shd w:val="clear" w:color="auto" w:fill="auto"/>
        <w:spacing w:line="130" w:lineRule="exact"/>
        <w:ind w:left="20" w:firstLine="0"/>
        <w:jc w:val="both"/>
      </w:pPr>
      <w:r>
        <w:rPr>
          <w:rStyle w:val="5"/>
          <w:color w:val="000000"/>
        </w:rPr>
        <w:t>Единица измерения: руб.</w:t>
      </w:r>
    </w:p>
    <w:p w:rsidR="00323081" w:rsidRDefault="00323081" w:rsidP="00323081">
      <w:pPr>
        <w:pStyle w:val="51"/>
        <w:shd w:val="clear" w:color="auto" w:fill="auto"/>
        <w:spacing w:line="130" w:lineRule="exact"/>
        <w:ind w:right="20" w:firstLine="0"/>
      </w:pPr>
      <w:r>
        <w:rPr>
          <w:rStyle w:val="5"/>
          <w:color w:val="000000"/>
        </w:rPr>
        <w:t>по КОФК</w:t>
      </w:r>
    </w:p>
    <w:p w:rsidR="00323081" w:rsidRDefault="00323081" w:rsidP="00323081">
      <w:pPr>
        <w:pStyle w:val="51"/>
        <w:shd w:val="clear" w:color="auto" w:fill="auto"/>
        <w:tabs>
          <w:tab w:val="right" w:pos="5559"/>
          <w:tab w:val="right" w:pos="5938"/>
          <w:tab w:val="center" w:pos="6272"/>
          <w:tab w:val="right" w:pos="7520"/>
        </w:tabs>
        <w:spacing w:line="334" w:lineRule="exact"/>
        <w:ind w:left="20" w:firstLine="0"/>
        <w:jc w:val="left"/>
        <w:rPr>
          <w:rStyle w:val="5"/>
          <w:color w:val="000000"/>
        </w:rPr>
      </w:pPr>
      <w:r>
        <w:rPr>
          <w:rStyle w:val="5"/>
          <w:color w:val="000000"/>
        </w:rPr>
        <w:t>денежные единицы в иностранной валюте</w:t>
      </w:r>
      <w:r>
        <w:rPr>
          <w:rStyle w:val="5"/>
          <w:color w:val="000000"/>
        </w:rPr>
        <w:tab/>
        <w:t xml:space="preserve">                                                                                                                          Учетный</w:t>
      </w:r>
      <w:r>
        <w:rPr>
          <w:rStyle w:val="5"/>
          <w:color w:val="000000"/>
        </w:rPr>
        <w:tab/>
        <w:t xml:space="preserve"> номер бюджетного обязательства</w:t>
      </w:r>
    </w:p>
    <w:p w:rsidR="00323081" w:rsidRDefault="00323081" w:rsidP="00323081">
      <w:pPr>
        <w:pStyle w:val="51"/>
        <w:shd w:val="clear" w:color="auto" w:fill="auto"/>
        <w:tabs>
          <w:tab w:val="right" w:pos="5559"/>
          <w:tab w:val="right" w:pos="5938"/>
          <w:tab w:val="center" w:pos="6272"/>
          <w:tab w:val="right" w:pos="7520"/>
        </w:tabs>
        <w:spacing w:line="334" w:lineRule="exact"/>
        <w:ind w:left="20" w:firstLine="0"/>
        <w:rPr>
          <w:rStyle w:val="5"/>
          <w:color w:val="000000"/>
        </w:rPr>
      </w:pPr>
      <w:r>
        <w:rPr>
          <w:rStyle w:val="5"/>
          <w:color w:val="000000"/>
        </w:rPr>
        <w:t xml:space="preserve">Учетный номер денежного обязательства </w:t>
      </w:r>
    </w:p>
    <w:p w:rsidR="00323081" w:rsidRDefault="00323081" w:rsidP="00323081">
      <w:pPr>
        <w:pStyle w:val="51"/>
        <w:shd w:val="clear" w:color="auto" w:fill="auto"/>
        <w:tabs>
          <w:tab w:val="right" w:pos="5559"/>
          <w:tab w:val="right" w:pos="5938"/>
          <w:tab w:val="center" w:pos="6272"/>
          <w:tab w:val="right" w:pos="7520"/>
        </w:tabs>
        <w:spacing w:line="334" w:lineRule="exact"/>
        <w:ind w:left="20" w:firstLine="0"/>
      </w:pPr>
      <w:r>
        <w:rPr>
          <w:rStyle w:val="5"/>
          <w:color w:val="000000"/>
        </w:rPr>
        <w:t>Признак авансового платежа</w:t>
      </w:r>
    </w:p>
    <w:p w:rsidR="00323081" w:rsidRDefault="00323081" w:rsidP="00323081">
      <w:pPr>
        <w:pStyle w:val="51"/>
        <w:framePr w:h="120" w:wrap="around" w:vAnchor="text" w:hAnchor="margin" w:x="9509"/>
        <w:shd w:val="clear" w:color="auto" w:fill="auto"/>
        <w:spacing w:line="120" w:lineRule="exact"/>
        <w:ind w:left="100" w:firstLine="0"/>
        <w:jc w:val="left"/>
        <w:rPr>
          <w:rStyle w:val="5Exact"/>
          <w:color w:val="000000"/>
          <w:spacing w:val="0"/>
        </w:rPr>
      </w:pPr>
    </w:p>
    <w:p w:rsidR="00323081" w:rsidRDefault="00323081" w:rsidP="00323081">
      <w:pPr>
        <w:pStyle w:val="51"/>
        <w:framePr w:h="120" w:wrap="around" w:vAnchor="text" w:hAnchor="margin" w:x="9509"/>
        <w:shd w:val="clear" w:color="auto" w:fill="auto"/>
        <w:spacing w:line="120" w:lineRule="exact"/>
        <w:ind w:left="100" w:firstLine="0"/>
        <w:jc w:val="left"/>
      </w:pPr>
      <w:r>
        <w:rPr>
          <w:rStyle w:val="5Exact"/>
          <w:color w:val="000000"/>
          <w:spacing w:val="0"/>
        </w:rPr>
        <w:t>383</w:t>
      </w:r>
    </w:p>
    <w:p w:rsidR="00323081" w:rsidRDefault="00323081" w:rsidP="00323081">
      <w:pPr>
        <w:pStyle w:val="51"/>
        <w:shd w:val="clear" w:color="auto" w:fill="auto"/>
        <w:spacing w:line="339" w:lineRule="exact"/>
        <w:ind w:left="6420" w:right="20" w:firstLine="0"/>
        <w:rPr>
          <w:rStyle w:val="5"/>
          <w:color w:val="000000"/>
        </w:rPr>
      </w:pPr>
      <w:r>
        <w:rPr>
          <w:rStyle w:val="5"/>
          <w:color w:val="000000"/>
        </w:rPr>
        <w:t xml:space="preserve">по ОКЕИ </w:t>
      </w:r>
    </w:p>
    <w:p w:rsidR="00323081" w:rsidRDefault="00323081" w:rsidP="00323081">
      <w:pPr>
        <w:pStyle w:val="51"/>
        <w:shd w:val="clear" w:color="auto" w:fill="auto"/>
        <w:spacing w:line="339" w:lineRule="exact"/>
        <w:ind w:left="6420" w:right="20" w:firstLine="0"/>
        <w:sectPr w:rsidR="00323081">
          <w:type w:val="continuous"/>
          <w:pgSz w:w="11909" w:h="16838"/>
          <w:pgMar w:top="1194" w:right="2458" w:bottom="1194" w:left="684" w:header="0" w:footer="3" w:gutter="0"/>
          <w:cols w:space="720"/>
          <w:noEndnote/>
          <w:docGrid w:linePitch="360"/>
        </w:sectPr>
      </w:pPr>
      <w:r>
        <w:rPr>
          <w:rStyle w:val="5"/>
          <w:color w:val="000000"/>
        </w:rPr>
        <w:t>по ОКВ</w:t>
      </w:r>
    </w:p>
    <w:p w:rsidR="00323081" w:rsidRDefault="00323081" w:rsidP="00323081">
      <w:pPr>
        <w:spacing w:before="9" w:after="9" w:line="240" w:lineRule="exact"/>
        <w:rPr>
          <w:color w:val="auto"/>
          <w:sz w:val="19"/>
          <w:szCs w:val="19"/>
        </w:rPr>
      </w:pPr>
    </w:p>
    <w:p w:rsidR="00323081" w:rsidRDefault="00323081" w:rsidP="00323081">
      <w:pPr>
        <w:rPr>
          <w:color w:val="auto"/>
          <w:sz w:val="2"/>
          <w:szCs w:val="2"/>
        </w:rPr>
        <w:sectPr w:rsidR="00323081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23081" w:rsidRDefault="00323081" w:rsidP="00323081">
      <w:pPr>
        <w:pStyle w:val="210"/>
        <w:framePr w:w="10703" w:wrap="notBeside" w:vAnchor="text" w:hAnchor="text" w:xAlign="center" w:y="1"/>
        <w:shd w:val="clear" w:color="auto" w:fill="auto"/>
        <w:spacing w:line="120" w:lineRule="exact"/>
        <w:rPr>
          <w:rStyle w:val="24"/>
          <w:b/>
          <w:bCs/>
          <w:color w:val="000000"/>
        </w:rPr>
      </w:pPr>
      <w:r>
        <w:rPr>
          <w:rStyle w:val="24"/>
          <w:b/>
          <w:bCs/>
          <w:color w:val="000000"/>
        </w:rPr>
        <w:t>Реквизиты документа, подтверждающего возникновение денежного обязательства</w:t>
      </w:r>
    </w:p>
    <w:p w:rsidR="00323081" w:rsidRDefault="00323081" w:rsidP="00323081">
      <w:pPr>
        <w:pStyle w:val="210"/>
        <w:framePr w:w="10703" w:wrap="notBeside" w:vAnchor="text" w:hAnchor="text" w:xAlign="center" w:y="1"/>
        <w:shd w:val="clear" w:color="auto" w:fill="auto"/>
        <w:spacing w:line="120" w:lineRule="exact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9"/>
        <w:gridCol w:w="2221"/>
        <w:gridCol w:w="1860"/>
        <w:gridCol w:w="2262"/>
        <w:gridCol w:w="2632"/>
      </w:tblGrid>
      <w:tr w:rsidR="00323081" w:rsidTr="00C02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3081" w:rsidRDefault="00323081" w:rsidP="00C02387">
            <w:pPr>
              <w:pStyle w:val="a4"/>
              <w:framePr w:w="10703" w:wrap="notBeside" w:vAnchor="text" w:hAnchor="text" w:xAlign="center" w:y="1"/>
              <w:shd w:val="clear" w:color="auto" w:fill="auto"/>
              <w:spacing w:before="0" w:after="0" w:line="130" w:lineRule="exact"/>
              <w:ind w:left="160"/>
              <w:jc w:val="left"/>
            </w:pPr>
            <w:r>
              <w:rPr>
                <w:rStyle w:val="61"/>
                <w:color w:val="000000"/>
              </w:rPr>
              <w:t>Вид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3081" w:rsidRDefault="00323081" w:rsidP="00C02387">
            <w:pPr>
              <w:pStyle w:val="a4"/>
              <w:framePr w:w="10703" w:wrap="notBeside" w:vAnchor="text" w:hAnchor="text" w:xAlign="center" w:y="1"/>
              <w:shd w:val="clear" w:color="auto" w:fill="auto"/>
              <w:spacing w:before="0" w:after="0" w:line="130" w:lineRule="exact"/>
              <w:ind w:left="140"/>
              <w:jc w:val="left"/>
            </w:pPr>
            <w:r>
              <w:rPr>
                <w:rStyle w:val="61"/>
                <w:color w:val="000000"/>
              </w:rPr>
              <w:t>Номер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3081" w:rsidRDefault="00323081" w:rsidP="00C02387">
            <w:pPr>
              <w:pStyle w:val="a4"/>
              <w:framePr w:w="10703" w:wrap="notBeside" w:vAnchor="text" w:hAnchor="text" w:xAlign="center" w:y="1"/>
              <w:shd w:val="clear" w:color="auto" w:fill="auto"/>
              <w:spacing w:before="0" w:after="0" w:line="130" w:lineRule="exact"/>
              <w:ind w:left="140"/>
              <w:jc w:val="left"/>
            </w:pPr>
            <w:r>
              <w:rPr>
                <w:rStyle w:val="61"/>
                <w:color w:val="000000"/>
              </w:rPr>
              <w:t>Дата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3081" w:rsidRDefault="00323081" w:rsidP="00C02387">
            <w:pPr>
              <w:pStyle w:val="a4"/>
              <w:framePr w:w="10703" w:wrap="notBeside" w:vAnchor="text" w:hAnchor="text" w:xAlign="center" w:y="1"/>
              <w:shd w:val="clear" w:color="auto" w:fill="auto"/>
              <w:spacing w:before="0" w:after="0" w:line="130" w:lineRule="exact"/>
              <w:ind w:left="140"/>
              <w:jc w:val="left"/>
            </w:pPr>
            <w:r>
              <w:rPr>
                <w:rStyle w:val="61"/>
                <w:color w:val="000000"/>
              </w:rPr>
              <w:t>Сумма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23081" w:rsidRDefault="00323081" w:rsidP="00C02387">
            <w:pPr>
              <w:pStyle w:val="a4"/>
              <w:framePr w:w="10703" w:wrap="notBeside" w:vAnchor="text" w:hAnchor="text" w:xAlign="center" w:y="1"/>
              <w:shd w:val="clear" w:color="auto" w:fill="auto"/>
              <w:spacing w:before="0" w:after="0" w:line="130" w:lineRule="exact"/>
              <w:ind w:left="140"/>
              <w:jc w:val="left"/>
            </w:pPr>
            <w:r>
              <w:rPr>
                <w:rStyle w:val="61"/>
                <w:color w:val="000000"/>
              </w:rPr>
              <w:t>Предмет</w:t>
            </w:r>
          </w:p>
        </w:tc>
      </w:tr>
      <w:tr w:rsidR="00323081" w:rsidTr="00C02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9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3081" w:rsidRDefault="00323081" w:rsidP="00C02387">
            <w:pPr>
              <w:pStyle w:val="a4"/>
              <w:framePr w:w="10703" w:wrap="notBeside" w:vAnchor="text" w:hAnchor="text" w:xAlign="center" w:y="1"/>
              <w:shd w:val="clear" w:color="auto" w:fill="auto"/>
              <w:spacing w:before="0" w:after="0" w:line="130" w:lineRule="exact"/>
              <w:ind w:left="160"/>
              <w:jc w:val="left"/>
            </w:pPr>
            <w:r>
              <w:rPr>
                <w:rStyle w:val="61"/>
                <w:color w:val="000000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3081" w:rsidRDefault="00323081" w:rsidP="00C02387">
            <w:pPr>
              <w:pStyle w:val="a4"/>
              <w:framePr w:w="10703" w:wrap="notBeside" w:vAnchor="text" w:hAnchor="text" w:xAlign="center" w:y="1"/>
              <w:shd w:val="clear" w:color="auto" w:fill="auto"/>
              <w:spacing w:before="0" w:after="0" w:line="130" w:lineRule="exact"/>
              <w:ind w:left="140"/>
              <w:jc w:val="left"/>
            </w:pPr>
            <w:r>
              <w:rPr>
                <w:rStyle w:val="61"/>
                <w:color w:val="000000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3081" w:rsidRDefault="00323081" w:rsidP="00C02387">
            <w:pPr>
              <w:pStyle w:val="a4"/>
              <w:framePr w:w="10703" w:wrap="notBeside" w:vAnchor="text" w:hAnchor="text" w:xAlign="center" w:y="1"/>
              <w:shd w:val="clear" w:color="auto" w:fill="auto"/>
              <w:spacing w:before="0" w:after="0" w:line="130" w:lineRule="exact"/>
              <w:ind w:left="140"/>
              <w:jc w:val="left"/>
            </w:pPr>
            <w:r>
              <w:rPr>
                <w:rStyle w:val="61"/>
                <w:color w:val="000000"/>
              </w:rPr>
              <w:t>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3081" w:rsidRDefault="00323081" w:rsidP="00C02387">
            <w:pPr>
              <w:pStyle w:val="a4"/>
              <w:framePr w:w="10703" w:wrap="notBeside" w:vAnchor="text" w:hAnchor="text" w:xAlign="center" w:y="1"/>
              <w:shd w:val="clear" w:color="auto" w:fill="auto"/>
              <w:spacing w:before="0" w:after="0" w:line="130" w:lineRule="exact"/>
              <w:ind w:left="140"/>
              <w:jc w:val="left"/>
            </w:pPr>
            <w:r>
              <w:rPr>
                <w:rStyle w:val="61"/>
                <w:color w:val="000000"/>
              </w:rPr>
              <w:t>4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23081" w:rsidRDefault="00323081" w:rsidP="00C02387">
            <w:pPr>
              <w:pStyle w:val="a4"/>
              <w:framePr w:w="10703" w:wrap="notBeside" w:vAnchor="text" w:hAnchor="text" w:xAlign="center" w:y="1"/>
              <w:shd w:val="clear" w:color="auto" w:fill="auto"/>
              <w:spacing w:before="0" w:after="0" w:line="130" w:lineRule="exact"/>
              <w:ind w:left="140"/>
              <w:jc w:val="left"/>
            </w:pPr>
            <w:r>
              <w:rPr>
                <w:rStyle w:val="61"/>
                <w:color w:val="000000"/>
              </w:rPr>
              <w:t>5</w:t>
            </w:r>
          </w:p>
        </w:tc>
      </w:tr>
      <w:tr w:rsidR="00323081" w:rsidTr="00C02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1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081" w:rsidRDefault="00323081" w:rsidP="00C02387">
            <w:pPr>
              <w:pStyle w:val="a4"/>
              <w:framePr w:w="10703" w:wrap="notBeside" w:vAnchor="text" w:hAnchor="text" w:xAlign="center" w:y="1"/>
              <w:shd w:val="clear" w:color="auto" w:fill="auto"/>
              <w:spacing w:before="0" w:after="0" w:line="130" w:lineRule="exact"/>
              <w:ind w:left="160"/>
              <w:jc w:val="left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3081" w:rsidRDefault="00323081" w:rsidP="00C02387">
            <w:pPr>
              <w:framePr w:w="1070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3081" w:rsidRDefault="00323081" w:rsidP="00C02387">
            <w:pPr>
              <w:framePr w:w="1070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3081" w:rsidRDefault="00323081" w:rsidP="00C02387">
            <w:pPr>
              <w:framePr w:w="1070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081" w:rsidRDefault="00323081" w:rsidP="00C02387">
            <w:pPr>
              <w:framePr w:w="1070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323081" w:rsidRDefault="00323081" w:rsidP="00323081">
      <w:pPr>
        <w:rPr>
          <w:color w:val="auto"/>
          <w:sz w:val="2"/>
          <w:szCs w:val="2"/>
        </w:rPr>
      </w:pPr>
    </w:p>
    <w:p w:rsidR="00323081" w:rsidRDefault="00323081" w:rsidP="00323081">
      <w:pPr>
        <w:pStyle w:val="210"/>
        <w:framePr w:w="9674" w:wrap="notBeside" w:vAnchor="text" w:hAnchor="text" w:y="1"/>
        <w:shd w:val="clear" w:color="auto" w:fill="auto"/>
        <w:spacing w:line="120" w:lineRule="exact"/>
      </w:pPr>
      <w:r>
        <w:rPr>
          <w:rStyle w:val="23"/>
          <w:b/>
          <w:bCs/>
          <w:color w:val="000000"/>
        </w:rPr>
        <w:t>Расшифровка документа, подтверждающего возникновение денежного обязательства</w:t>
      </w:r>
    </w:p>
    <w:tbl>
      <w:tblPr>
        <w:tblW w:w="967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992"/>
        <w:gridCol w:w="1134"/>
        <w:gridCol w:w="1134"/>
        <w:gridCol w:w="741"/>
        <w:gridCol w:w="818"/>
        <w:gridCol w:w="1737"/>
      </w:tblGrid>
      <w:tr w:rsidR="00323081" w:rsidTr="00C02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3081" w:rsidRPr="00C527B9" w:rsidRDefault="00323081" w:rsidP="00C02387">
            <w:pPr>
              <w:pStyle w:val="a4"/>
              <w:framePr w:w="9674" w:wrap="notBeside" w:vAnchor="text" w:hAnchor="text" w:y="1"/>
              <w:shd w:val="clear" w:color="auto" w:fill="auto"/>
              <w:spacing w:before="0" w:after="0" w:line="172" w:lineRule="exact"/>
              <w:jc w:val="center"/>
              <w:rPr>
                <w:sz w:val="13"/>
                <w:szCs w:val="13"/>
              </w:rPr>
            </w:pPr>
            <w:r w:rsidRPr="00C527B9">
              <w:rPr>
                <w:rStyle w:val="70"/>
                <w:color w:val="000000"/>
                <w:sz w:val="13"/>
                <w:szCs w:val="13"/>
              </w:rPr>
              <w:t>Код объекта по</w:t>
            </w:r>
            <w:r w:rsidRPr="00C527B9">
              <w:rPr>
                <w:rStyle w:val="510"/>
                <w:color w:val="000000"/>
                <w:sz w:val="13"/>
                <w:szCs w:val="13"/>
              </w:rPr>
              <w:t xml:space="preserve"> </w:t>
            </w:r>
            <w:r w:rsidRPr="00C527B9">
              <w:rPr>
                <w:rStyle w:val="610"/>
                <w:color w:val="000000"/>
              </w:rPr>
              <w:t>ФАИП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3081" w:rsidRPr="00C527B9" w:rsidRDefault="00323081" w:rsidP="00C02387">
            <w:pPr>
              <w:pStyle w:val="a4"/>
              <w:framePr w:w="9674" w:wrap="notBeside" w:vAnchor="text" w:hAnchor="text" w:y="1"/>
              <w:shd w:val="clear" w:color="auto" w:fill="auto"/>
              <w:spacing w:before="0" w:after="0" w:line="172" w:lineRule="exact"/>
              <w:jc w:val="center"/>
              <w:rPr>
                <w:sz w:val="13"/>
                <w:szCs w:val="13"/>
              </w:rPr>
            </w:pPr>
            <w:r w:rsidRPr="00C527B9">
              <w:rPr>
                <w:sz w:val="13"/>
                <w:szCs w:val="13"/>
              </w:rPr>
              <w:t>Наименование вида средств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3081" w:rsidRPr="00C527B9" w:rsidRDefault="00323081" w:rsidP="00C02387">
            <w:pPr>
              <w:pStyle w:val="a4"/>
              <w:framePr w:w="9674" w:wrap="notBeside" w:vAnchor="text" w:hAnchor="text" w:y="1"/>
              <w:shd w:val="clear" w:color="auto" w:fill="auto"/>
              <w:spacing w:before="0" w:after="0" w:line="110" w:lineRule="exact"/>
              <w:jc w:val="center"/>
              <w:rPr>
                <w:rStyle w:val="50"/>
                <w:color w:val="000000"/>
                <w:sz w:val="13"/>
                <w:szCs w:val="13"/>
              </w:rPr>
            </w:pPr>
          </w:p>
          <w:p w:rsidR="00323081" w:rsidRPr="00C527B9" w:rsidRDefault="00323081" w:rsidP="00C02387">
            <w:pPr>
              <w:pStyle w:val="a4"/>
              <w:framePr w:w="9674" w:wrap="notBeside" w:vAnchor="text" w:hAnchor="text" w:y="1"/>
              <w:shd w:val="clear" w:color="auto" w:fill="auto"/>
              <w:spacing w:before="0" w:after="0" w:line="110" w:lineRule="exact"/>
              <w:jc w:val="center"/>
              <w:rPr>
                <w:i/>
                <w:sz w:val="13"/>
                <w:szCs w:val="13"/>
              </w:rPr>
            </w:pPr>
            <w:r w:rsidRPr="00C527B9">
              <w:rPr>
                <w:rStyle w:val="50"/>
                <w:i w:val="0"/>
                <w:color w:val="000000"/>
                <w:sz w:val="13"/>
                <w:szCs w:val="13"/>
              </w:rPr>
              <w:t>Код по БК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3081" w:rsidRPr="00C527B9" w:rsidRDefault="00323081" w:rsidP="00C02387">
            <w:pPr>
              <w:pStyle w:val="a4"/>
              <w:framePr w:w="9674" w:wrap="notBeside" w:vAnchor="text" w:hAnchor="text" w:y="1"/>
              <w:shd w:val="clear" w:color="auto" w:fill="auto"/>
              <w:spacing w:before="60" w:after="0" w:line="110" w:lineRule="exact"/>
              <w:ind w:right="140"/>
              <w:jc w:val="center"/>
              <w:rPr>
                <w:sz w:val="13"/>
                <w:szCs w:val="13"/>
              </w:rPr>
            </w:pPr>
            <w:r w:rsidRPr="00C527B9">
              <w:rPr>
                <w:rStyle w:val="510"/>
                <w:color w:val="000000"/>
                <w:sz w:val="13"/>
                <w:szCs w:val="13"/>
              </w:rPr>
              <w:t>Аналитический код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3081" w:rsidRPr="00C527B9" w:rsidRDefault="00323081" w:rsidP="00C02387">
            <w:pPr>
              <w:pStyle w:val="a4"/>
              <w:framePr w:w="9674" w:wrap="notBeside" w:vAnchor="text" w:hAnchor="text" w:y="1"/>
              <w:shd w:val="clear" w:color="auto" w:fill="auto"/>
              <w:spacing w:before="0" w:after="60" w:line="150" w:lineRule="exact"/>
              <w:jc w:val="center"/>
              <w:rPr>
                <w:sz w:val="13"/>
                <w:szCs w:val="13"/>
              </w:rPr>
            </w:pPr>
            <w:r w:rsidRPr="00C527B9">
              <w:rPr>
                <w:rStyle w:val="70"/>
                <w:color w:val="000000"/>
                <w:sz w:val="13"/>
                <w:szCs w:val="13"/>
              </w:rPr>
              <w:t>Сумма в валюте выплаты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3081" w:rsidRPr="00C527B9" w:rsidRDefault="00323081" w:rsidP="00C02387">
            <w:pPr>
              <w:pStyle w:val="a4"/>
              <w:framePr w:w="9674" w:wrap="notBeside" w:vAnchor="text" w:hAnchor="text" w:y="1"/>
              <w:shd w:val="clear" w:color="auto" w:fill="auto"/>
              <w:spacing w:before="0" w:after="60" w:line="150" w:lineRule="exact"/>
              <w:jc w:val="center"/>
              <w:rPr>
                <w:sz w:val="13"/>
                <w:szCs w:val="13"/>
              </w:rPr>
            </w:pPr>
            <w:r w:rsidRPr="00C527B9">
              <w:rPr>
                <w:rStyle w:val="70"/>
                <w:color w:val="000000"/>
                <w:sz w:val="13"/>
                <w:szCs w:val="13"/>
              </w:rPr>
              <w:t>Код</w:t>
            </w:r>
          </w:p>
          <w:p w:rsidR="00323081" w:rsidRPr="00C527B9" w:rsidRDefault="00323081" w:rsidP="00C02387">
            <w:pPr>
              <w:pStyle w:val="a4"/>
              <w:framePr w:w="9674" w:wrap="notBeside" w:vAnchor="text" w:hAnchor="text" w:y="1"/>
              <w:shd w:val="clear" w:color="auto" w:fill="auto"/>
              <w:spacing w:before="60" w:after="0" w:line="110" w:lineRule="exact"/>
              <w:jc w:val="center"/>
              <w:rPr>
                <w:sz w:val="13"/>
                <w:szCs w:val="13"/>
              </w:rPr>
            </w:pPr>
            <w:r w:rsidRPr="00C527B9">
              <w:rPr>
                <w:sz w:val="13"/>
                <w:szCs w:val="13"/>
              </w:rPr>
              <w:t>валюты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23081" w:rsidRPr="00C527B9" w:rsidRDefault="00323081" w:rsidP="00C02387">
            <w:pPr>
              <w:pStyle w:val="a4"/>
              <w:framePr w:w="9674" w:wrap="notBeside" w:vAnchor="text" w:hAnchor="text" w:y="1"/>
              <w:shd w:val="clear" w:color="auto" w:fill="auto"/>
              <w:spacing w:before="0" w:after="0" w:line="110" w:lineRule="exact"/>
              <w:ind w:left="160"/>
              <w:jc w:val="left"/>
              <w:rPr>
                <w:sz w:val="13"/>
                <w:szCs w:val="13"/>
              </w:rPr>
            </w:pPr>
            <w:r w:rsidRPr="00C527B9">
              <w:rPr>
                <w:sz w:val="13"/>
                <w:szCs w:val="13"/>
              </w:rPr>
              <w:t>Сумма в рублевом эквиваленте</w:t>
            </w:r>
          </w:p>
        </w:tc>
      </w:tr>
      <w:tr w:rsidR="00323081" w:rsidTr="00C02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3081" w:rsidRPr="00C527B9" w:rsidRDefault="00323081" w:rsidP="00C02387">
            <w:pPr>
              <w:pStyle w:val="a4"/>
              <w:framePr w:w="9674" w:wrap="notBeside" w:vAnchor="text" w:hAnchor="text" w:y="1"/>
              <w:shd w:val="clear" w:color="auto" w:fill="auto"/>
              <w:spacing w:before="0" w:after="0" w:line="110" w:lineRule="exact"/>
              <w:ind w:left="160"/>
              <w:jc w:val="left"/>
              <w:rPr>
                <w:sz w:val="13"/>
                <w:szCs w:val="13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3081" w:rsidRPr="00C527B9" w:rsidRDefault="00323081" w:rsidP="00C02387">
            <w:pPr>
              <w:pStyle w:val="a4"/>
              <w:framePr w:w="9674" w:wrap="notBeside" w:vAnchor="text" w:hAnchor="text" w:y="1"/>
              <w:shd w:val="clear" w:color="auto" w:fill="auto"/>
              <w:spacing w:before="0" w:after="0" w:line="110" w:lineRule="exact"/>
              <w:ind w:left="160"/>
              <w:jc w:val="left"/>
              <w:rPr>
                <w:sz w:val="13"/>
                <w:szCs w:val="13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3081" w:rsidRPr="00C527B9" w:rsidRDefault="00323081" w:rsidP="00C02387">
            <w:pPr>
              <w:pStyle w:val="a4"/>
              <w:framePr w:w="9674" w:wrap="notBeside" w:vAnchor="text" w:hAnchor="text" w:y="1"/>
              <w:shd w:val="clear" w:color="auto" w:fill="auto"/>
              <w:spacing w:before="0" w:after="0" w:line="110" w:lineRule="exact"/>
              <w:ind w:left="160"/>
              <w:jc w:val="left"/>
              <w:rPr>
                <w:sz w:val="13"/>
                <w:szCs w:val="1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3081" w:rsidRPr="00C527B9" w:rsidRDefault="00323081" w:rsidP="00C02387">
            <w:pPr>
              <w:pStyle w:val="a4"/>
              <w:framePr w:w="9674" w:wrap="notBeside" w:vAnchor="text" w:hAnchor="text" w:y="1"/>
              <w:shd w:val="clear" w:color="auto" w:fill="auto"/>
              <w:spacing w:before="0" w:after="0" w:line="110" w:lineRule="exact"/>
              <w:ind w:left="160"/>
              <w:jc w:val="left"/>
              <w:rPr>
                <w:sz w:val="13"/>
                <w:szCs w:val="13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3081" w:rsidRPr="00C527B9" w:rsidRDefault="00323081" w:rsidP="00C02387">
            <w:pPr>
              <w:pStyle w:val="a4"/>
              <w:framePr w:w="9674" w:wrap="notBeside" w:vAnchor="text" w:hAnchor="text" w:y="1"/>
              <w:shd w:val="clear" w:color="auto" w:fill="auto"/>
              <w:spacing w:before="0" w:after="0" w:line="110" w:lineRule="exact"/>
              <w:ind w:left="160"/>
              <w:jc w:val="left"/>
              <w:rPr>
                <w:sz w:val="13"/>
                <w:szCs w:val="13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3081" w:rsidRPr="00C527B9" w:rsidRDefault="00323081" w:rsidP="00C02387">
            <w:pPr>
              <w:pStyle w:val="a4"/>
              <w:framePr w:w="9674" w:wrap="notBeside" w:vAnchor="text" w:hAnchor="text" w:y="1"/>
              <w:shd w:val="clear" w:color="auto" w:fill="auto"/>
              <w:spacing w:before="0" w:after="0" w:line="110" w:lineRule="exact"/>
              <w:ind w:left="160"/>
              <w:jc w:val="left"/>
              <w:rPr>
                <w:sz w:val="13"/>
                <w:szCs w:val="13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3081" w:rsidRPr="00C527B9" w:rsidRDefault="00323081" w:rsidP="00C02387">
            <w:pPr>
              <w:pStyle w:val="a4"/>
              <w:framePr w:w="9674" w:wrap="notBeside" w:vAnchor="text" w:hAnchor="text" w:y="1"/>
              <w:shd w:val="clear" w:color="auto" w:fill="auto"/>
              <w:spacing w:before="0" w:after="0" w:line="110" w:lineRule="exact"/>
              <w:jc w:val="center"/>
              <w:rPr>
                <w:sz w:val="13"/>
                <w:szCs w:val="13"/>
              </w:rPr>
            </w:pPr>
          </w:p>
          <w:p w:rsidR="00323081" w:rsidRPr="00C527B9" w:rsidRDefault="00323081" w:rsidP="00C02387">
            <w:pPr>
              <w:pStyle w:val="a4"/>
              <w:framePr w:w="9674" w:wrap="notBeside" w:vAnchor="text" w:hAnchor="text" w:y="1"/>
              <w:shd w:val="clear" w:color="auto" w:fill="auto"/>
              <w:spacing w:before="0" w:after="0" w:line="110" w:lineRule="exact"/>
              <w:jc w:val="center"/>
              <w:rPr>
                <w:sz w:val="13"/>
                <w:szCs w:val="13"/>
              </w:rPr>
            </w:pPr>
            <w:r w:rsidRPr="00C527B9">
              <w:rPr>
                <w:sz w:val="13"/>
                <w:szCs w:val="13"/>
              </w:rPr>
              <w:t>Всего</w:t>
            </w:r>
          </w:p>
          <w:p w:rsidR="00323081" w:rsidRPr="00C527B9" w:rsidRDefault="00323081" w:rsidP="00C02387">
            <w:pPr>
              <w:pStyle w:val="a4"/>
              <w:framePr w:w="9674" w:wrap="notBeside" w:vAnchor="text" w:hAnchor="text" w:y="1"/>
              <w:shd w:val="clear" w:color="auto" w:fill="auto"/>
              <w:spacing w:before="0" w:after="0" w:line="11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23081" w:rsidRPr="00C527B9" w:rsidRDefault="00323081" w:rsidP="00C02387">
            <w:pPr>
              <w:pStyle w:val="a4"/>
              <w:framePr w:w="9674" w:wrap="notBeside" w:vAnchor="text" w:hAnchor="text" w:y="1"/>
              <w:shd w:val="clear" w:color="auto" w:fill="auto"/>
              <w:spacing w:before="0" w:after="0" w:line="172" w:lineRule="exact"/>
              <w:jc w:val="center"/>
              <w:rPr>
                <w:sz w:val="13"/>
                <w:szCs w:val="13"/>
              </w:rPr>
            </w:pPr>
            <w:r w:rsidRPr="00C527B9">
              <w:rPr>
                <w:sz w:val="13"/>
                <w:szCs w:val="13"/>
              </w:rPr>
              <w:t>В том числе перечислено сумм аванса</w:t>
            </w:r>
          </w:p>
        </w:tc>
      </w:tr>
      <w:tr w:rsidR="00323081" w:rsidTr="00C02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23081" w:rsidRPr="00FD729E" w:rsidRDefault="00323081" w:rsidP="00C02387">
            <w:pPr>
              <w:pStyle w:val="a4"/>
              <w:framePr w:w="9674" w:wrap="notBeside" w:vAnchor="text" w:hAnchor="text" w:y="1"/>
              <w:shd w:val="clear" w:color="auto" w:fill="auto"/>
              <w:spacing w:before="0" w:after="0" w:line="110" w:lineRule="exact"/>
              <w:jc w:val="center"/>
              <w:rPr>
                <w:sz w:val="11"/>
                <w:szCs w:val="11"/>
              </w:rPr>
            </w:pPr>
            <w:r w:rsidRPr="00FD729E">
              <w:rPr>
                <w:rStyle w:val="510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23081" w:rsidRPr="00CD72F5" w:rsidRDefault="00323081" w:rsidP="00C02387">
            <w:pPr>
              <w:pStyle w:val="a4"/>
              <w:framePr w:w="9674" w:wrap="notBeside" w:vAnchor="text" w:hAnchor="text" w:y="1"/>
              <w:shd w:val="clear" w:color="auto" w:fill="auto"/>
              <w:spacing w:before="0" w:after="0" w:line="110" w:lineRule="exact"/>
              <w:jc w:val="center"/>
              <w:rPr>
                <w:i/>
                <w:sz w:val="11"/>
                <w:szCs w:val="11"/>
              </w:rPr>
            </w:pPr>
            <w:r w:rsidRPr="00CD72F5">
              <w:rPr>
                <w:rStyle w:val="50"/>
                <w:i w:val="0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3081" w:rsidRPr="00FD729E" w:rsidRDefault="00323081" w:rsidP="00C02387">
            <w:pPr>
              <w:pStyle w:val="a4"/>
              <w:framePr w:w="9674" w:wrap="notBeside" w:vAnchor="text" w:hAnchor="text" w:y="1"/>
              <w:shd w:val="clear" w:color="auto" w:fill="auto"/>
              <w:spacing w:before="0" w:after="0" w:line="110" w:lineRule="exact"/>
              <w:jc w:val="center"/>
              <w:rPr>
                <w:sz w:val="11"/>
                <w:szCs w:val="11"/>
              </w:rPr>
            </w:pPr>
            <w:r>
              <w:rPr>
                <w:rStyle w:val="510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3081" w:rsidRPr="00FD729E" w:rsidRDefault="00323081" w:rsidP="00C02387">
            <w:pPr>
              <w:framePr w:w="9674" w:wrap="notBeside" w:vAnchor="text" w:hAnchor="text" w:y="1"/>
              <w:jc w:val="center"/>
              <w:rPr>
                <w:color w:val="auto"/>
                <w:sz w:val="11"/>
                <w:szCs w:val="11"/>
              </w:rPr>
            </w:pPr>
            <w:r>
              <w:rPr>
                <w:color w:val="auto"/>
                <w:sz w:val="11"/>
                <w:szCs w:val="1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3081" w:rsidRPr="00FD729E" w:rsidRDefault="00323081" w:rsidP="00C02387">
            <w:pPr>
              <w:pStyle w:val="a4"/>
              <w:framePr w:w="9674" w:wrap="notBeside" w:vAnchor="text" w:hAnchor="text" w:y="1"/>
              <w:shd w:val="clear" w:color="auto" w:fill="auto"/>
              <w:spacing w:before="0" w:after="0" w:line="130" w:lineRule="exact"/>
              <w:jc w:val="center"/>
              <w:rPr>
                <w:sz w:val="11"/>
                <w:szCs w:val="11"/>
              </w:rPr>
            </w:pPr>
            <w:r w:rsidRPr="00FD729E">
              <w:rPr>
                <w:rStyle w:val="610"/>
                <w:color w:val="000000"/>
                <w:sz w:val="11"/>
                <w:szCs w:val="11"/>
              </w:rPr>
              <w:t>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23081" w:rsidRPr="00FD729E" w:rsidRDefault="00323081" w:rsidP="00C02387">
            <w:pPr>
              <w:pStyle w:val="a4"/>
              <w:framePr w:w="9674" w:wrap="notBeside" w:vAnchor="text" w:hAnchor="text" w:y="1"/>
              <w:shd w:val="clear" w:color="auto" w:fill="auto"/>
              <w:spacing w:before="0" w:after="0" w:line="130" w:lineRule="exact"/>
              <w:jc w:val="center"/>
              <w:rPr>
                <w:sz w:val="11"/>
                <w:szCs w:val="11"/>
              </w:rPr>
            </w:pPr>
            <w:r w:rsidRPr="00FD729E">
              <w:rPr>
                <w:rStyle w:val="610"/>
                <w:color w:val="000000"/>
                <w:sz w:val="11"/>
                <w:szCs w:val="11"/>
              </w:rPr>
              <w:t>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3081" w:rsidRPr="00CD72F5" w:rsidRDefault="00323081" w:rsidP="00C02387">
            <w:pPr>
              <w:pStyle w:val="a4"/>
              <w:framePr w:w="9674" w:wrap="notBeside" w:vAnchor="text" w:hAnchor="text" w:y="1"/>
              <w:shd w:val="clear" w:color="auto" w:fill="auto"/>
              <w:spacing w:before="0" w:after="0" w:line="110" w:lineRule="exact"/>
              <w:jc w:val="center"/>
              <w:rPr>
                <w:i/>
                <w:sz w:val="11"/>
                <w:szCs w:val="11"/>
              </w:rPr>
            </w:pPr>
            <w:r w:rsidRPr="00CD72F5">
              <w:rPr>
                <w:rStyle w:val="50"/>
                <w:i w:val="0"/>
                <w:color w:val="000000"/>
              </w:rPr>
              <w:t>7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23081" w:rsidRPr="00CD72F5" w:rsidRDefault="00323081" w:rsidP="00C02387">
            <w:pPr>
              <w:pStyle w:val="a4"/>
              <w:framePr w:w="9674" w:wrap="notBeside" w:vAnchor="text" w:hAnchor="text" w:y="1"/>
              <w:shd w:val="clear" w:color="auto" w:fill="auto"/>
              <w:spacing w:before="0" w:after="0" w:line="110" w:lineRule="exact"/>
              <w:jc w:val="center"/>
              <w:rPr>
                <w:i/>
                <w:sz w:val="11"/>
                <w:szCs w:val="11"/>
              </w:rPr>
            </w:pPr>
            <w:r w:rsidRPr="00CD72F5">
              <w:rPr>
                <w:rStyle w:val="50"/>
                <w:i w:val="0"/>
                <w:color w:val="000000"/>
              </w:rPr>
              <w:t>8</w:t>
            </w:r>
          </w:p>
        </w:tc>
      </w:tr>
      <w:tr w:rsidR="00323081" w:rsidTr="00C02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3081" w:rsidRDefault="00323081" w:rsidP="00C02387">
            <w:pPr>
              <w:framePr w:w="9674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3081" w:rsidRDefault="00323081" w:rsidP="00C02387">
            <w:pPr>
              <w:framePr w:w="9674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3081" w:rsidRDefault="00323081" w:rsidP="00C02387">
            <w:pPr>
              <w:framePr w:w="9674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3081" w:rsidRDefault="00323081" w:rsidP="00C02387">
            <w:pPr>
              <w:framePr w:w="9674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3081" w:rsidRDefault="00323081" w:rsidP="00C02387">
            <w:pPr>
              <w:framePr w:w="9674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3081" w:rsidRDefault="00323081" w:rsidP="00C02387">
            <w:pPr>
              <w:framePr w:w="9674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3081" w:rsidRDefault="00323081" w:rsidP="00C02387">
            <w:pPr>
              <w:framePr w:w="9674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3081" w:rsidRDefault="00323081" w:rsidP="00C02387">
            <w:pPr>
              <w:framePr w:w="9674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</w:tr>
      <w:tr w:rsidR="00323081" w:rsidTr="00C02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3081" w:rsidRDefault="00323081" w:rsidP="00C02387">
            <w:pPr>
              <w:pStyle w:val="a4"/>
              <w:framePr w:w="9674" w:wrap="notBeside" w:vAnchor="text" w:hAnchor="text" w:y="1"/>
              <w:shd w:val="clear" w:color="auto" w:fill="auto"/>
              <w:tabs>
                <w:tab w:val="left" w:leader="dot" w:pos="311"/>
                <w:tab w:val="left" w:leader="dot" w:pos="916"/>
              </w:tabs>
              <w:spacing w:before="0" w:after="0" w:line="110" w:lineRule="exact"/>
            </w:pPr>
            <w:r>
              <w:t>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3081" w:rsidRDefault="00323081" w:rsidP="00C02387">
            <w:pPr>
              <w:framePr w:w="9674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3081" w:rsidRDefault="00323081" w:rsidP="00C02387">
            <w:pPr>
              <w:framePr w:w="9674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3081" w:rsidRDefault="00323081" w:rsidP="00C02387">
            <w:pPr>
              <w:framePr w:w="9674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3081" w:rsidRDefault="00323081" w:rsidP="00C02387">
            <w:pPr>
              <w:framePr w:w="9674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3081" w:rsidRDefault="00323081" w:rsidP="00C02387">
            <w:pPr>
              <w:framePr w:w="9674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3081" w:rsidRDefault="00323081" w:rsidP="00C02387">
            <w:pPr>
              <w:framePr w:w="9674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3081" w:rsidRDefault="00323081" w:rsidP="00C02387">
            <w:pPr>
              <w:framePr w:w="9674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</w:tr>
      <w:tr w:rsidR="00323081" w:rsidTr="00C02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3081" w:rsidRDefault="00323081" w:rsidP="00C02387">
            <w:pPr>
              <w:framePr w:w="9674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3081" w:rsidRDefault="00323081" w:rsidP="00C02387">
            <w:pPr>
              <w:framePr w:w="9674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3081" w:rsidRDefault="00323081" w:rsidP="00C02387">
            <w:pPr>
              <w:framePr w:w="9674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3081" w:rsidRDefault="00323081" w:rsidP="00C02387">
            <w:pPr>
              <w:framePr w:w="9674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3081" w:rsidRDefault="00323081" w:rsidP="00C02387">
            <w:pPr>
              <w:framePr w:w="9674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3081" w:rsidRDefault="00323081" w:rsidP="00C02387">
            <w:pPr>
              <w:framePr w:w="9674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3081" w:rsidRDefault="00323081" w:rsidP="00C02387">
            <w:pPr>
              <w:framePr w:w="9674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3081" w:rsidRDefault="00323081" w:rsidP="00C02387">
            <w:pPr>
              <w:framePr w:w="9674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</w:tr>
      <w:tr w:rsidR="00323081" w:rsidTr="00C02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3081" w:rsidRDefault="00323081" w:rsidP="00C02387">
            <w:pPr>
              <w:framePr w:w="9674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3081" w:rsidRDefault="00323081" w:rsidP="00C02387">
            <w:pPr>
              <w:framePr w:w="9674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3081" w:rsidRDefault="00323081" w:rsidP="00C02387">
            <w:pPr>
              <w:framePr w:w="9674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3081" w:rsidRDefault="00323081" w:rsidP="00C02387">
            <w:pPr>
              <w:framePr w:w="9674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3081" w:rsidRDefault="00323081" w:rsidP="00C02387">
            <w:pPr>
              <w:framePr w:w="9674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3081" w:rsidRDefault="00323081" w:rsidP="00C02387">
            <w:pPr>
              <w:framePr w:w="9674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3081" w:rsidRDefault="00323081" w:rsidP="00C02387">
            <w:pPr>
              <w:framePr w:w="9674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081" w:rsidRDefault="00323081" w:rsidP="00C02387">
            <w:pPr>
              <w:framePr w:w="9674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</w:tr>
      <w:tr w:rsidR="00323081" w:rsidTr="00C02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0"/>
        </w:trPr>
        <w:tc>
          <w:tcPr>
            <w:tcW w:w="71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3081" w:rsidRPr="00C527B9" w:rsidRDefault="00323081" w:rsidP="00C02387">
            <w:pPr>
              <w:framePr w:w="9674" w:wrap="notBeside" w:vAnchor="text" w:hAnchor="text" w:y="1"/>
              <w:jc w:val="right"/>
              <w:rPr>
                <w:color w:val="auto"/>
                <w:sz w:val="13"/>
                <w:szCs w:val="13"/>
              </w:rPr>
            </w:pPr>
            <w:r w:rsidRPr="00C527B9">
              <w:rPr>
                <w:color w:val="auto"/>
                <w:sz w:val="13"/>
                <w:szCs w:val="13"/>
              </w:rPr>
              <w:t>Итого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081" w:rsidRDefault="00323081" w:rsidP="00C02387">
            <w:pPr>
              <w:framePr w:w="9674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081" w:rsidRDefault="00323081" w:rsidP="00C02387">
            <w:pPr>
              <w:framePr w:w="9674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</w:tr>
    </w:tbl>
    <w:p w:rsidR="00323081" w:rsidRDefault="00323081" w:rsidP="00323081">
      <w:pPr>
        <w:rPr>
          <w:color w:val="auto"/>
          <w:sz w:val="2"/>
          <w:szCs w:val="2"/>
        </w:rPr>
      </w:pPr>
    </w:p>
    <w:p w:rsidR="00323081" w:rsidRDefault="00323081" w:rsidP="00323081">
      <w:pPr>
        <w:pStyle w:val="51"/>
        <w:shd w:val="clear" w:color="auto" w:fill="auto"/>
        <w:spacing w:before="156" w:line="149" w:lineRule="exact"/>
        <w:ind w:left="140" w:firstLine="0"/>
        <w:jc w:val="both"/>
      </w:pPr>
      <w:r>
        <w:rPr>
          <w:rStyle w:val="5"/>
          <w:color w:val="000000"/>
        </w:rPr>
        <w:t>Руководитель</w:t>
      </w:r>
    </w:p>
    <w:p w:rsidR="00323081" w:rsidRDefault="00323081" w:rsidP="00323081">
      <w:pPr>
        <w:pStyle w:val="51"/>
        <w:shd w:val="clear" w:color="auto" w:fill="auto"/>
        <w:tabs>
          <w:tab w:val="left" w:leader="underscore" w:pos="5164"/>
        </w:tabs>
        <w:spacing w:line="149" w:lineRule="exact"/>
        <w:ind w:left="140" w:firstLine="0"/>
        <w:jc w:val="both"/>
      </w:pPr>
      <w:r>
        <w:rPr>
          <w:rStyle w:val="5"/>
          <w:color w:val="000000"/>
        </w:rPr>
        <w:t>(уполномоченное лицо)</w:t>
      </w:r>
      <w:r>
        <w:rPr>
          <w:rStyle w:val="5"/>
          <w:color w:val="000000"/>
        </w:rPr>
        <w:tab/>
      </w:r>
    </w:p>
    <w:p w:rsidR="00323081" w:rsidRDefault="00323081" w:rsidP="00323081">
      <w:pPr>
        <w:pStyle w:val="51"/>
        <w:shd w:val="clear" w:color="auto" w:fill="auto"/>
        <w:spacing w:line="149" w:lineRule="exact"/>
        <w:ind w:left="140" w:firstLine="0"/>
        <w:jc w:val="both"/>
      </w:pPr>
      <w:r>
        <w:rPr>
          <w:rStyle w:val="5"/>
          <w:color w:val="000000"/>
        </w:rPr>
        <w:t xml:space="preserve">                                                          (должность) (подпись) (расшифровка подписи)</w:t>
      </w:r>
    </w:p>
    <w:p w:rsidR="00323081" w:rsidRDefault="00323081" w:rsidP="00323081">
      <w:pPr>
        <w:pStyle w:val="51"/>
        <w:shd w:val="clear" w:color="auto" w:fill="auto"/>
        <w:spacing w:line="149" w:lineRule="exact"/>
        <w:ind w:left="140" w:firstLine="0"/>
        <w:jc w:val="both"/>
      </w:pPr>
      <w:r>
        <w:rPr>
          <w:rStyle w:val="5"/>
          <w:color w:val="000000"/>
        </w:rPr>
        <w:t>Главный бухгалтер</w:t>
      </w:r>
    </w:p>
    <w:p w:rsidR="00323081" w:rsidRDefault="00323081" w:rsidP="00323081">
      <w:pPr>
        <w:pStyle w:val="51"/>
        <w:shd w:val="clear" w:color="auto" w:fill="auto"/>
        <w:tabs>
          <w:tab w:val="left" w:leader="underscore" w:pos="5164"/>
        </w:tabs>
        <w:spacing w:line="149" w:lineRule="exact"/>
        <w:ind w:left="140" w:firstLine="0"/>
        <w:jc w:val="both"/>
      </w:pPr>
      <w:r>
        <w:rPr>
          <w:rStyle w:val="5"/>
          <w:color w:val="000000"/>
        </w:rPr>
        <w:t>(уполномоченное лицо)</w:t>
      </w:r>
      <w:r>
        <w:rPr>
          <w:rStyle w:val="5"/>
          <w:color w:val="000000"/>
        </w:rPr>
        <w:tab/>
      </w:r>
    </w:p>
    <w:p w:rsidR="00323081" w:rsidRDefault="00323081" w:rsidP="00323081">
      <w:pPr>
        <w:pStyle w:val="51"/>
        <w:shd w:val="clear" w:color="auto" w:fill="auto"/>
        <w:spacing w:line="149" w:lineRule="exact"/>
        <w:ind w:left="140" w:firstLine="0"/>
        <w:jc w:val="both"/>
      </w:pPr>
      <w:r>
        <w:rPr>
          <w:rStyle w:val="5"/>
          <w:color w:val="000000"/>
        </w:rPr>
        <w:t xml:space="preserve">                                                        (должность) (подпись) (расшифровка подписи)</w:t>
      </w:r>
    </w:p>
    <w:p w:rsidR="00323081" w:rsidRDefault="00323081" w:rsidP="00323081">
      <w:pPr>
        <w:pStyle w:val="51"/>
        <w:shd w:val="clear" w:color="auto" w:fill="auto"/>
        <w:tabs>
          <w:tab w:val="center" w:pos="916"/>
          <w:tab w:val="right" w:pos="1381"/>
        </w:tabs>
        <w:spacing w:line="149" w:lineRule="exact"/>
        <w:ind w:left="140" w:firstLine="0"/>
        <w:jc w:val="both"/>
      </w:pPr>
      <w:r>
        <w:rPr>
          <w:rStyle w:val="52"/>
          <w:color w:val="000000"/>
        </w:rPr>
        <w:t xml:space="preserve">«    »                 </w:t>
      </w:r>
      <w:r>
        <w:rPr>
          <w:rStyle w:val="52"/>
          <w:color w:val="000000"/>
        </w:rPr>
        <w:tab/>
        <w:t>20     г.</w:t>
      </w:r>
    </w:p>
    <w:p w:rsidR="00323081" w:rsidRDefault="00323081" w:rsidP="00323081">
      <w:pPr>
        <w:pStyle w:val="51"/>
        <w:shd w:val="clear" w:color="auto" w:fill="auto"/>
        <w:tabs>
          <w:tab w:val="right" w:pos="2818"/>
          <w:tab w:val="right" w:pos="3468"/>
          <w:tab w:val="left" w:pos="3637"/>
        </w:tabs>
        <w:spacing w:line="240" w:lineRule="auto"/>
        <w:ind w:left="200" w:right="5300" w:firstLine="0"/>
        <w:jc w:val="center"/>
        <w:rPr>
          <w:rStyle w:val="5"/>
          <w:color w:val="000000"/>
        </w:rPr>
      </w:pPr>
    </w:p>
    <w:p w:rsidR="00323081" w:rsidRDefault="00323081" w:rsidP="00323081">
      <w:pPr>
        <w:pStyle w:val="51"/>
        <w:shd w:val="clear" w:color="auto" w:fill="auto"/>
        <w:tabs>
          <w:tab w:val="right" w:pos="2818"/>
          <w:tab w:val="right" w:pos="3468"/>
          <w:tab w:val="left" w:pos="3637"/>
        </w:tabs>
        <w:spacing w:line="240" w:lineRule="auto"/>
        <w:ind w:left="200" w:right="5300" w:firstLine="0"/>
        <w:jc w:val="center"/>
        <w:rPr>
          <w:rStyle w:val="5"/>
          <w:color w:val="000000"/>
        </w:rPr>
      </w:pPr>
    </w:p>
    <w:p w:rsidR="00323081" w:rsidRDefault="00323081" w:rsidP="00323081">
      <w:pPr>
        <w:pStyle w:val="51"/>
        <w:shd w:val="clear" w:color="auto" w:fill="auto"/>
        <w:tabs>
          <w:tab w:val="right" w:pos="2818"/>
          <w:tab w:val="right" w:pos="3468"/>
          <w:tab w:val="left" w:pos="3637"/>
        </w:tabs>
        <w:spacing w:line="240" w:lineRule="auto"/>
        <w:ind w:left="200" w:right="5300" w:firstLine="0"/>
        <w:jc w:val="center"/>
        <w:rPr>
          <w:rStyle w:val="5"/>
          <w:color w:val="000000"/>
        </w:rPr>
      </w:pPr>
      <w:r>
        <w:rPr>
          <w:rStyle w:val="5"/>
          <w:color w:val="000000"/>
        </w:rPr>
        <w:t>Отметка органа Федерального казначейства</w:t>
      </w:r>
    </w:p>
    <w:p w:rsidR="00323081" w:rsidRDefault="00323081" w:rsidP="00323081">
      <w:pPr>
        <w:pStyle w:val="51"/>
        <w:shd w:val="clear" w:color="auto" w:fill="auto"/>
        <w:tabs>
          <w:tab w:val="right" w:pos="2818"/>
          <w:tab w:val="right" w:pos="3468"/>
          <w:tab w:val="left" w:pos="3637"/>
        </w:tabs>
        <w:spacing w:line="240" w:lineRule="auto"/>
        <w:ind w:left="200" w:right="5300" w:firstLine="0"/>
        <w:jc w:val="center"/>
        <w:rPr>
          <w:rStyle w:val="5"/>
          <w:color w:val="000000"/>
        </w:rPr>
      </w:pPr>
      <w:r>
        <w:rPr>
          <w:rStyle w:val="5"/>
          <w:color w:val="000000"/>
        </w:rPr>
        <w:t>о регистрации Сведений о денежном</w:t>
      </w:r>
      <w:r w:rsidRPr="00CD72F5">
        <w:rPr>
          <w:rStyle w:val="5"/>
          <w:color w:val="000000"/>
        </w:rPr>
        <w:t xml:space="preserve"> </w:t>
      </w:r>
      <w:r>
        <w:rPr>
          <w:rStyle w:val="5"/>
          <w:color w:val="000000"/>
        </w:rPr>
        <w:t xml:space="preserve">обязательстве </w:t>
      </w:r>
    </w:p>
    <w:p w:rsidR="00323081" w:rsidRDefault="00323081" w:rsidP="00323081">
      <w:pPr>
        <w:pStyle w:val="51"/>
        <w:shd w:val="clear" w:color="auto" w:fill="auto"/>
        <w:tabs>
          <w:tab w:val="right" w:pos="2818"/>
          <w:tab w:val="right" w:pos="3468"/>
          <w:tab w:val="left" w:pos="3637"/>
        </w:tabs>
        <w:spacing w:line="240" w:lineRule="auto"/>
        <w:ind w:left="200" w:right="5300" w:firstLine="0"/>
        <w:jc w:val="center"/>
        <w:rPr>
          <w:rStyle w:val="5"/>
          <w:color w:val="000000"/>
        </w:rPr>
      </w:pPr>
    </w:p>
    <w:p w:rsidR="00323081" w:rsidRDefault="00323081" w:rsidP="00323081">
      <w:pPr>
        <w:pStyle w:val="51"/>
        <w:shd w:val="clear" w:color="auto" w:fill="auto"/>
        <w:tabs>
          <w:tab w:val="right" w:pos="2818"/>
          <w:tab w:val="right" w:pos="3468"/>
          <w:tab w:val="left" w:pos="3637"/>
        </w:tabs>
        <w:spacing w:line="240" w:lineRule="auto"/>
        <w:ind w:left="200" w:right="5300" w:firstLine="0"/>
        <w:jc w:val="left"/>
        <w:rPr>
          <w:rStyle w:val="5"/>
          <w:color w:val="000000"/>
        </w:rPr>
      </w:pPr>
      <w:r>
        <w:rPr>
          <w:rStyle w:val="5"/>
          <w:color w:val="000000"/>
        </w:rPr>
        <w:t>Номер сведений_________________</w:t>
      </w:r>
    </w:p>
    <w:p w:rsidR="00323081" w:rsidRDefault="00323081" w:rsidP="00323081">
      <w:pPr>
        <w:pStyle w:val="51"/>
        <w:shd w:val="clear" w:color="auto" w:fill="auto"/>
        <w:tabs>
          <w:tab w:val="right" w:pos="2818"/>
          <w:tab w:val="right" w:pos="3468"/>
          <w:tab w:val="left" w:pos="3637"/>
        </w:tabs>
        <w:spacing w:line="240" w:lineRule="auto"/>
        <w:ind w:left="200" w:right="5300" w:firstLine="0"/>
        <w:jc w:val="left"/>
      </w:pPr>
      <w:r>
        <w:rPr>
          <w:rStyle w:val="5"/>
          <w:color w:val="000000"/>
        </w:rPr>
        <w:t>_______________________________________________________________________</w:t>
      </w:r>
      <w:r>
        <w:rPr>
          <w:rStyle w:val="5"/>
          <w:color w:val="000000"/>
        </w:rPr>
        <w:tab/>
      </w:r>
    </w:p>
    <w:p w:rsidR="00323081" w:rsidRDefault="00323081" w:rsidP="00323081">
      <w:pPr>
        <w:pStyle w:val="51"/>
        <w:shd w:val="clear" w:color="auto" w:fill="auto"/>
        <w:spacing w:after="20" w:line="130" w:lineRule="exact"/>
        <w:ind w:left="140" w:firstLine="0"/>
        <w:jc w:val="both"/>
        <w:rPr>
          <w:rStyle w:val="5"/>
          <w:color w:val="000000"/>
        </w:rPr>
      </w:pPr>
    </w:p>
    <w:p w:rsidR="00323081" w:rsidRDefault="00323081" w:rsidP="00323081">
      <w:pPr>
        <w:pStyle w:val="51"/>
        <w:shd w:val="clear" w:color="auto" w:fill="auto"/>
        <w:spacing w:after="20" w:line="240" w:lineRule="auto"/>
        <w:ind w:left="140" w:firstLine="0"/>
        <w:jc w:val="both"/>
      </w:pPr>
      <w:r>
        <w:rPr>
          <w:rStyle w:val="5"/>
          <w:color w:val="000000"/>
        </w:rPr>
        <w:t xml:space="preserve">  Ответственный исполнитель__________________________________________</w:t>
      </w:r>
    </w:p>
    <w:p w:rsidR="00323081" w:rsidRDefault="00323081" w:rsidP="00323081">
      <w:pPr>
        <w:pStyle w:val="51"/>
        <w:shd w:val="clear" w:color="auto" w:fill="auto"/>
        <w:tabs>
          <w:tab w:val="right" w:pos="9752"/>
        </w:tabs>
        <w:spacing w:line="240" w:lineRule="auto"/>
        <w:ind w:firstLine="0"/>
        <w:jc w:val="both"/>
      </w:pPr>
      <w:r>
        <w:rPr>
          <w:rStyle w:val="5"/>
          <w:color w:val="000000"/>
          <w:sz w:val="11"/>
          <w:szCs w:val="11"/>
        </w:rPr>
        <w:t xml:space="preserve">                                                                       </w:t>
      </w:r>
      <w:r w:rsidRPr="00CD72F5">
        <w:rPr>
          <w:rStyle w:val="5"/>
          <w:color w:val="000000"/>
          <w:sz w:val="11"/>
          <w:szCs w:val="11"/>
        </w:rPr>
        <w:t>(должность) (подпись) (расшифровка подписи)</w:t>
      </w:r>
      <w:r>
        <w:rPr>
          <w:rStyle w:val="5"/>
          <w:color w:val="000000"/>
          <w:sz w:val="11"/>
          <w:szCs w:val="11"/>
        </w:rPr>
        <w:t xml:space="preserve"> </w:t>
      </w:r>
      <w:r w:rsidRPr="00CD72F5">
        <w:rPr>
          <w:rStyle w:val="5"/>
          <w:color w:val="000000"/>
          <w:sz w:val="11"/>
          <w:szCs w:val="11"/>
        </w:rPr>
        <w:t>(телефон)</w:t>
      </w:r>
    </w:p>
    <w:p w:rsidR="00323081" w:rsidRDefault="00323081" w:rsidP="00323081">
      <w:pPr>
        <w:pStyle w:val="51"/>
        <w:shd w:val="clear" w:color="auto" w:fill="auto"/>
        <w:tabs>
          <w:tab w:val="right" w:pos="448"/>
          <w:tab w:val="right" w:pos="2818"/>
          <w:tab w:val="right" w:pos="2969"/>
        </w:tabs>
        <w:spacing w:after="183" w:line="302" w:lineRule="exact"/>
        <w:ind w:left="200" w:firstLine="0"/>
        <w:jc w:val="both"/>
      </w:pPr>
      <w:r>
        <w:rPr>
          <w:rStyle w:val="5"/>
          <w:color w:val="000000"/>
        </w:rPr>
        <w:t>«</w:t>
      </w:r>
      <w:r>
        <w:rPr>
          <w:rStyle w:val="5"/>
          <w:color w:val="000000"/>
        </w:rPr>
        <w:tab/>
        <w:t>__» _________________  20__г.</w:t>
      </w:r>
    </w:p>
    <w:p w:rsidR="00323081" w:rsidRDefault="00323081" w:rsidP="00323081">
      <w:pPr>
        <w:pStyle w:val="51"/>
        <w:shd w:val="clear" w:color="auto" w:fill="auto"/>
        <w:tabs>
          <w:tab w:val="left" w:leader="underscore" w:pos="1135"/>
        </w:tabs>
        <w:spacing w:line="149" w:lineRule="exact"/>
        <w:ind w:left="140" w:right="5885" w:firstLine="0"/>
        <w:rPr>
          <w:rStyle w:val="5"/>
          <w:color w:val="000000"/>
        </w:rPr>
      </w:pPr>
      <w:r>
        <w:rPr>
          <w:rStyle w:val="5"/>
          <w:color w:val="000000"/>
        </w:rPr>
        <w:t xml:space="preserve">                                                                                 Номер страницы____</w:t>
      </w:r>
    </w:p>
    <w:p w:rsidR="00323081" w:rsidRDefault="00323081" w:rsidP="00323081">
      <w:pPr>
        <w:pStyle w:val="51"/>
        <w:shd w:val="clear" w:color="auto" w:fill="auto"/>
        <w:tabs>
          <w:tab w:val="left" w:leader="underscore" w:pos="1135"/>
        </w:tabs>
        <w:spacing w:line="149" w:lineRule="exact"/>
        <w:ind w:left="140" w:right="5885" w:firstLine="0"/>
        <w:rPr>
          <w:rStyle w:val="5"/>
          <w:color w:val="000000"/>
        </w:rPr>
      </w:pPr>
      <w:r>
        <w:rPr>
          <w:rStyle w:val="5"/>
          <w:color w:val="000000"/>
        </w:rPr>
        <w:t>Всего страниц______</w:t>
      </w:r>
    </w:p>
    <w:p w:rsidR="00323081" w:rsidRDefault="00323081" w:rsidP="00323081">
      <w:pPr>
        <w:pStyle w:val="51"/>
        <w:shd w:val="clear" w:color="auto" w:fill="auto"/>
        <w:tabs>
          <w:tab w:val="left" w:leader="underscore" w:pos="1135"/>
        </w:tabs>
        <w:spacing w:line="149" w:lineRule="exact"/>
        <w:ind w:left="140" w:right="9780" w:firstLine="0"/>
        <w:rPr>
          <w:rStyle w:val="5"/>
          <w:color w:val="000000"/>
        </w:rPr>
      </w:pPr>
    </w:p>
    <w:p w:rsidR="00323081" w:rsidRDefault="00323081" w:rsidP="00323081">
      <w:pPr>
        <w:pStyle w:val="51"/>
        <w:shd w:val="clear" w:color="auto" w:fill="auto"/>
        <w:tabs>
          <w:tab w:val="left" w:leader="underscore" w:pos="1135"/>
        </w:tabs>
        <w:spacing w:line="149" w:lineRule="exact"/>
        <w:ind w:left="140" w:right="9780" w:firstLine="0"/>
        <w:jc w:val="center"/>
        <w:rPr>
          <w:rStyle w:val="5"/>
          <w:color w:val="000000"/>
        </w:rPr>
      </w:pPr>
    </w:p>
    <w:p w:rsidR="00323081" w:rsidRDefault="00323081" w:rsidP="00323081">
      <w:pPr>
        <w:pStyle w:val="51"/>
        <w:shd w:val="clear" w:color="auto" w:fill="auto"/>
        <w:tabs>
          <w:tab w:val="left" w:leader="underscore" w:pos="1135"/>
        </w:tabs>
        <w:spacing w:line="149" w:lineRule="exact"/>
        <w:ind w:left="140" w:right="9780" w:firstLine="0"/>
        <w:jc w:val="center"/>
        <w:rPr>
          <w:rStyle w:val="5"/>
          <w:color w:val="000000"/>
        </w:rPr>
      </w:pPr>
    </w:p>
    <w:p w:rsidR="00323081" w:rsidRDefault="00323081" w:rsidP="00323081">
      <w:pPr>
        <w:pStyle w:val="51"/>
        <w:shd w:val="clear" w:color="auto" w:fill="auto"/>
        <w:tabs>
          <w:tab w:val="left" w:leader="underscore" w:pos="1135"/>
        </w:tabs>
        <w:spacing w:line="149" w:lineRule="exact"/>
        <w:ind w:left="140" w:right="9780" w:firstLine="0"/>
        <w:jc w:val="center"/>
        <w:rPr>
          <w:rStyle w:val="5"/>
          <w:color w:val="000000"/>
        </w:rPr>
      </w:pPr>
    </w:p>
    <w:p w:rsidR="00323081" w:rsidRDefault="00323081" w:rsidP="00323081">
      <w:pPr>
        <w:pStyle w:val="51"/>
        <w:shd w:val="clear" w:color="auto" w:fill="auto"/>
        <w:tabs>
          <w:tab w:val="left" w:leader="underscore" w:pos="1135"/>
        </w:tabs>
        <w:spacing w:line="149" w:lineRule="exact"/>
        <w:ind w:right="9780" w:firstLine="0"/>
        <w:jc w:val="left"/>
      </w:pPr>
    </w:p>
    <w:p w:rsidR="00323081" w:rsidRPr="00BB455C" w:rsidRDefault="00323081" w:rsidP="00323081">
      <w:pPr>
        <w:jc w:val="right"/>
        <w:rPr>
          <w:rFonts w:ascii="Arial" w:hAnsi="Arial" w:cs="Arial"/>
          <w:b/>
          <w:bCs/>
        </w:rPr>
      </w:pPr>
      <w:r w:rsidRPr="00BB455C">
        <w:rPr>
          <w:rFonts w:ascii="Arial" w:hAnsi="Arial" w:cs="Arial"/>
          <w:b/>
          <w:bCs/>
        </w:rPr>
        <w:t>Приложение N </w:t>
      </w:r>
      <w:r>
        <w:rPr>
          <w:rFonts w:ascii="Arial" w:hAnsi="Arial" w:cs="Arial"/>
          <w:b/>
          <w:bCs/>
        </w:rPr>
        <w:t>3</w:t>
      </w:r>
      <w:r w:rsidRPr="00BB455C">
        <w:rPr>
          <w:rFonts w:ascii="Arial" w:hAnsi="Arial" w:cs="Arial"/>
          <w:b/>
          <w:bCs/>
        </w:rPr>
        <w:br/>
      </w:r>
    </w:p>
    <w:p w:rsidR="00323081" w:rsidRPr="00BB455C" w:rsidRDefault="00323081" w:rsidP="00323081">
      <w:pPr>
        <w:jc w:val="right"/>
        <w:rPr>
          <w:rFonts w:ascii="Arial" w:hAnsi="Arial" w:cs="Arial"/>
          <w:b/>
          <w:bCs/>
        </w:rPr>
      </w:pPr>
    </w:p>
    <w:p w:rsidR="00323081" w:rsidRPr="00BB455C" w:rsidRDefault="00323081" w:rsidP="00323081">
      <w:pPr>
        <w:jc w:val="right"/>
        <w:rPr>
          <w:rFonts w:ascii="Arial" w:hAnsi="Arial" w:cs="Arial"/>
        </w:rPr>
      </w:pPr>
    </w:p>
    <w:p w:rsidR="00323081" w:rsidRDefault="00323081" w:rsidP="00323081">
      <w:pPr>
        <w:jc w:val="center"/>
        <w:rPr>
          <w:rFonts w:ascii="Arial" w:hAnsi="Arial" w:cs="Arial"/>
          <w:b/>
          <w:bCs/>
        </w:rPr>
      </w:pPr>
      <w:r w:rsidRPr="00BB455C">
        <w:rPr>
          <w:rFonts w:ascii="Arial" w:hAnsi="Arial" w:cs="Arial"/>
          <w:b/>
          <w:bCs/>
        </w:rPr>
        <w:t>Перечень документов, на основании которых возникают бюджетные обязательства получателей средств бюджета</w:t>
      </w:r>
      <w:r>
        <w:rPr>
          <w:rFonts w:ascii="Arial" w:hAnsi="Arial" w:cs="Arial"/>
          <w:b/>
          <w:bCs/>
        </w:rPr>
        <w:t xml:space="preserve"> </w:t>
      </w:r>
      <w:r w:rsidRPr="007B6FC8">
        <w:rPr>
          <w:rFonts w:ascii="Arial" w:hAnsi="Arial" w:cs="Arial"/>
          <w:b/>
          <w:bCs/>
        </w:rPr>
        <w:t>муниципаль</w:t>
      </w:r>
      <w:r>
        <w:rPr>
          <w:rFonts w:ascii="Arial" w:hAnsi="Arial" w:cs="Arial"/>
          <w:b/>
          <w:bCs/>
        </w:rPr>
        <w:t>ного образования «</w:t>
      </w:r>
      <w:r>
        <w:rPr>
          <w:rFonts w:ascii="Arial" w:hAnsi="Arial" w:cs="Arial"/>
          <w:b/>
          <w:bCs/>
        </w:rPr>
        <w:t>Ангарский</w:t>
      </w:r>
      <w:r w:rsidRPr="007B6FC8">
        <w:rPr>
          <w:rFonts w:ascii="Arial" w:hAnsi="Arial" w:cs="Arial"/>
          <w:b/>
          <w:bCs/>
        </w:rPr>
        <w:t>»</w:t>
      </w:r>
    </w:p>
    <w:p w:rsidR="00323081" w:rsidRPr="00BB455C" w:rsidRDefault="00323081" w:rsidP="00323081">
      <w:pPr>
        <w:jc w:val="center"/>
        <w:rPr>
          <w:rFonts w:ascii="Arial" w:hAnsi="Arial" w:cs="Arial"/>
        </w:rPr>
      </w:pPr>
    </w:p>
    <w:tbl>
      <w:tblPr>
        <w:tblW w:w="0" w:type="auto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6"/>
        <w:gridCol w:w="9518"/>
      </w:tblGrid>
      <w:tr w:rsidR="00323081" w:rsidRPr="00BB455C" w:rsidTr="00C0238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61" w:type="dxa"/>
          </w:tcPr>
          <w:p w:rsidR="00323081" w:rsidRPr="00BB455C" w:rsidRDefault="00323081" w:rsidP="00C02387">
            <w:pPr>
              <w:rPr>
                <w:rFonts w:ascii="Arial" w:hAnsi="Arial" w:cs="Arial"/>
                <w:sz w:val="22"/>
                <w:szCs w:val="22"/>
              </w:rPr>
            </w:pPr>
            <w:r w:rsidRPr="00BB455C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gramStart"/>
            <w:r w:rsidRPr="00BB455C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BB455C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9672" w:type="dxa"/>
          </w:tcPr>
          <w:p w:rsidR="00323081" w:rsidRPr="00BB455C" w:rsidRDefault="00323081" w:rsidP="00C02387">
            <w:pPr>
              <w:rPr>
                <w:rFonts w:ascii="Arial" w:hAnsi="Arial" w:cs="Arial"/>
                <w:sz w:val="22"/>
                <w:szCs w:val="22"/>
              </w:rPr>
            </w:pPr>
            <w:r w:rsidRPr="00BB455C">
              <w:rPr>
                <w:rFonts w:ascii="Arial" w:hAnsi="Arial" w:cs="Arial"/>
                <w:sz w:val="22"/>
                <w:szCs w:val="22"/>
              </w:rPr>
              <w:t>Документ, на основании которого возникает бюджетное обязательство получателя средств бюджета</w:t>
            </w:r>
          </w:p>
        </w:tc>
      </w:tr>
      <w:tr w:rsidR="00323081" w:rsidRPr="00BB455C" w:rsidTr="00C02387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761" w:type="dxa"/>
          </w:tcPr>
          <w:p w:rsidR="00323081" w:rsidRPr="00BB455C" w:rsidRDefault="00323081" w:rsidP="00C023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455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672" w:type="dxa"/>
          </w:tcPr>
          <w:p w:rsidR="00323081" w:rsidRPr="00BB455C" w:rsidRDefault="00323081" w:rsidP="00C023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455C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323081" w:rsidRPr="00BB455C" w:rsidTr="00C0238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61" w:type="dxa"/>
          </w:tcPr>
          <w:p w:rsidR="00323081" w:rsidRPr="00BB455C" w:rsidRDefault="00323081" w:rsidP="00C02387">
            <w:pPr>
              <w:rPr>
                <w:rFonts w:ascii="Arial" w:hAnsi="Arial" w:cs="Arial"/>
                <w:sz w:val="22"/>
                <w:szCs w:val="22"/>
              </w:rPr>
            </w:pPr>
            <w:r w:rsidRPr="00BB455C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9672" w:type="dxa"/>
          </w:tcPr>
          <w:p w:rsidR="00323081" w:rsidRPr="00BB455C" w:rsidRDefault="00323081" w:rsidP="00C02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Извещение</w:t>
            </w:r>
            <w:r w:rsidRPr="00BB455C">
              <w:rPr>
                <w:rFonts w:ascii="Arial" w:hAnsi="Arial" w:cs="Arial"/>
                <w:sz w:val="22"/>
                <w:szCs w:val="22"/>
              </w:rPr>
              <w:t xml:space="preserve"> об осуществлении закупки</w:t>
            </w:r>
          </w:p>
        </w:tc>
      </w:tr>
      <w:tr w:rsidR="00323081" w:rsidRPr="00BB455C" w:rsidTr="00C0238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761" w:type="dxa"/>
          </w:tcPr>
          <w:p w:rsidR="00323081" w:rsidRPr="00BB455C" w:rsidRDefault="00323081" w:rsidP="00C02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BB455C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23081" w:rsidRPr="00BB455C" w:rsidRDefault="00323081" w:rsidP="00C023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72" w:type="dxa"/>
          </w:tcPr>
          <w:p w:rsidR="00323081" w:rsidRPr="00BB455C" w:rsidRDefault="00323081" w:rsidP="00C023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455C">
              <w:rPr>
                <w:rFonts w:ascii="Arial" w:hAnsi="Arial" w:cs="Arial"/>
                <w:sz w:val="22"/>
                <w:szCs w:val="22"/>
              </w:rPr>
              <w:t>Муниципальный контракт (договор) на поставку товаров, выполнение работ, оказание услуг для обеспечения муниципальных нужд</w:t>
            </w:r>
          </w:p>
        </w:tc>
      </w:tr>
      <w:tr w:rsidR="00323081" w:rsidRPr="00BB455C" w:rsidTr="00C02387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761" w:type="dxa"/>
          </w:tcPr>
          <w:p w:rsidR="00323081" w:rsidRPr="00BB455C" w:rsidRDefault="00323081" w:rsidP="00C02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9672" w:type="dxa"/>
          </w:tcPr>
          <w:p w:rsidR="00323081" w:rsidRPr="00BB455C" w:rsidRDefault="00323081" w:rsidP="00C02387">
            <w:pPr>
              <w:rPr>
                <w:rFonts w:ascii="Arial" w:hAnsi="Arial" w:cs="Arial"/>
                <w:sz w:val="22"/>
                <w:szCs w:val="22"/>
              </w:rPr>
            </w:pPr>
            <w:r w:rsidRPr="00BB455C">
              <w:rPr>
                <w:rFonts w:ascii="Arial" w:hAnsi="Arial" w:cs="Arial"/>
                <w:sz w:val="22"/>
                <w:szCs w:val="22"/>
              </w:rPr>
              <w:t>Исполнительный документ (исполнительный лист, судебный приказ) (далее - исполнительный документ)</w:t>
            </w:r>
          </w:p>
        </w:tc>
      </w:tr>
      <w:tr w:rsidR="00323081" w:rsidRPr="00BB455C" w:rsidTr="00C0238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761" w:type="dxa"/>
          </w:tcPr>
          <w:p w:rsidR="00323081" w:rsidRPr="00BB455C" w:rsidRDefault="00323081" w:rsidP="00C023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BB455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672" w:type="dxa"/>
          </w:tcPr>
          <w:p w:rsidR="00323081" w:rsidRPr="00BB455C" w:rsidRDefault="00323081" w:rsidP="00C02387">
            <w:pPr>
              <w:rPr>
                <w:rFonts w:ascii="Arial" w:hAnsi="Arial" w:cs="Arial"/>
                <w:sz w:val="22"/>
                <w:szCs w:val="22"/>
              </w:rPr>
            </w:pPr>
            <w:r w:rsidRPr="00BB455C">
              <w:rPr>
                <w:rFonts w:ascii="Arial" w:hAnsi="Arial" w:cs="Arial"/>
                <w:sz w:val="22"/>
                <w:szCs w:val="22"/>
              </w:rPr>
              <w:t>Решение налогового органа о взыскании налога, сбора, пеней и штрафов (далее - решение налогового органа)</w:t>
            </w:r>
          </w:p>
        </w:tc>
      </w:tr>
    </w:tbl>
    <w:p w:rsidR="00323081" w:rsidRDefault="00323081" w:rsidP="00323081">
      <w:pPr>
        <w:pStyle w:val="51"/>
        <w:shd w:val="clear" w:color="auto" w:fill="auto"/>
        <w:tabs>
          <w:tab w:val="left" w:leader="underscore" w:pos="1135"/>
        </w:tabs>
        <w:spacing w:line="149" w:lineRule="exact"/>
        <w:ind w:left="140" w:right="9780" w:firstLine="0"/>
        <w:jc w:val="left"/>
      </w:pPr>
    </w:p>
    <w:p w:rsidR="00232A94" w:rsidRDefault="00232A94" w:rsidP="00323081">
      <w:pPr>
        <w:pStyle w:val="40"/>
        <w:shd w:val="clear" w:color="auto" w:fill="auto"/>
        <w:ind w:right="20" w:firstLine="0"/>
      </w:pPr>
    </w:p>
    <w:sectPr w:rsidR="00232A94" w:rsidSect="00323081">
      <w:type w:val="continuous"/>
      <w:pgSz w:w="11909" w:h="16838"/>
      <w:pgMar w:top="1424" w:right="871" w:bottom="1424" w:left="89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74A693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00000004"/>
    <w:lvl w:ilvl="0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4">
    <w:nsid w:val="1008464C"/>
    <w:multiLevelType w:val="hybridMultilevel"/>
    <w:tmpl w:val="EECA5E58"/>
    <w:lvl w:ilvl="0" w:tplc="7A4878E2">
      <w:start w:val="24"/>
      <w:numFmt w:val="decimal"/>
      <w:lvlText w:val="%1."/>
      <w:lvlJc w:val="left"/>
      <w:pPr>
        <w:ind w:left="1535" w:hanging="37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  <w:rPr>
        <w:rFonts w:cs="Times New Roman"/>
      </w:rPr>
    </w:lvl>
  </w:abstractNum>
  <w:abstractNum w:abstractNumId="5">
    <w:nsid w:val="10554483"/>
    <w:multiLevelType w:val="hybridMultilevel"/>
    <w:tmpl w:val="056C392A"/>
    <w:lvl w:ilvl="0" w:tplc="0306800E">
      <w:start w:val="1"/>
      <w:numFmt w:val="decimal"/>
      <w:lvlText w:val="%1."/>
      <w:lvlJc w:val="left"/>
      <w:pPr>
        <w:ind w:left="15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  <w:rPr>
        <w:rFonts w:cs="Times New Roman"/>
      </w:rPr>
    </w:lvl>
  </w:abstractNum>
  <w:abstractNum w:abstractNumId="6">
    <w:nsid w:val="123951C0"/>
    <w:multiLevelType w:val="hybridMultilevel"/>
    <w:tmpl w:val="CF84A22C"/>
    <w:lvl w:ilvl="0" w:tplc="EB5CE4F2">
      <w:start w:val="15"/>
      <w:numFmt w:val="decimal"/>
      <w:lvlText w:val="%1."/>
      <w:lvlJc w:val="left"/>
      <w:pPr>
        <w:ind w:left="659" w:hanging="37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14AA75F4"/>
    <w:multiLevelType w:val="hybridMultilevel"/>
    <w:tmpl w:val="75581390"/>
    <w:lvl w:ilvl="0" w:tplc="E0D4A80C">
      <w:start w:val="1"/>
      <w:numFmt w:val="decimal"/>
      <w:lvlText w:val="%1."/>
      <w:lvlJc w:val="left"/>
      <w:pPr>
        <w:ind w:left="1160" w:hanging="360"/>
      </w:pPr>
      <w:rPr>
        <w:rFonts w:ascii="Times New Roman" w:eastAsia="Times New Roman" w:hAnsi="Times New Roman" w:cs="Times New Roman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  <w:rPr>
        <w:rFonts w:cs="Times New Roman"/>
      </w:rPr>
    </w:lvl>
  </w:abstractNum>
  <w:abstractNum w:abstractNumId="8">
    <w:nsid w:val="1A6F384B"/>
    <w:multiLevelType w:val="hybridMultilevel"/>
    <w:tmpl w:val="1F185A98"/>
    <w:lvl w:ilvl="0" w:tplc="1B061C54">
      <w:start w:val="11"/>
      <w:numFmt w:val="decimal"/>
      <w:lvlText w:val="%1."/>
      <w:lvlJc w:val="left"/>
      <w:pPr>
        <w:ind w:left="735" w:hanging="37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B694866"/>
    <w:multiLevelType w:val="hybridMultilevel"/>
    <w:tmpl w:val="F7CA9D66"/>
    <w:lvl w:ilvl="0" w:tplc="326806A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20807E2D"/>
    <w:multiLevelType w:val="hybridMultilevel"/>
    <w:tmpl w:val="1310D22C"/>
    <w:lvl w:ilvl="0" w:tplc="19D43A9E">
      <w:start w:val="3"/>
      <w:numFmt w:val="decimal"/>
      <w:lvlText w:val="%1"/>
      <w:lvlJc w:val="left"/>
      <w:pPr>
        <w:ind w:left="10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1">
    <w:nsid w:val="248E0FA5"/>
    <w:multiLevelType w:val="hybridMultilevel"/>
    <w:tmpl w:val="EA7C2182"/>
    <w:lvl w:ilvl="0" w:tplc="D284AA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12145BF"/>
    <w:multiLevelType w:val="hybridMultilevel"/>
    <w:tmpl w:val="320442BC"/>
    <w:lvl w:ilvl="0" w:tplc="9DE8455C">
      <w:start w:val="19"/>
      <w:numFmt w:val="decimal"/>
      <w:lvlText w:val="%1."/>
      <w:lvlJc w:val="left"/>
      <w:pPr>
        <w:ind w:left="735" w:hanging="37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7A96654"/>
    <w:multiLevelType w:val="hybridMultilevel"/>
    <w:tmpl w:val="15129EC6"/>
    <w:lvl w:ilvl="0" w:tplc="83CCAE60">
      <w:start w:val="11"/>
      <w:numFmt w:val="decimal"/>
      <w:lvlText w:val="%1."/>
      <w:lvlJc w:val="left"/>
      <w:pPr>
        <w:ind w:left="735" w:hanging="37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A4E35E7"/>
    <w:multiLevelType w:val="hybridMultilevel"/>
    <w:tmpl w:val="8E6A131E"/>
    <w:lvl w:ilvl="0" w:tplc="6E74CA62">
      <w:start w:val="29"/>
      <w:numFmt w:val="decimal"/>
      <w:lvlText w:val="%1."/>
      <w:lvlJc w:val="left"/>
      <w:pPr>
        <w:ind w:left="735" w:hanging="37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EE2185"/>
    <w:multiLevelType w:val="hybridMultilevel"/>
    <w:tmpl w:val="8FA88FFE"/>
    <w:lvl w:ilvl="0" w:tplc="50740B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10"/>
  </w:num>
  <w:num w:numId="7">
    <w:abstractNumId w:val="7"/>
  </w:num>
  <w:num w:numId="8">
    <w:abstractNumId w:val="5"/>
  </w:num>
  <w:num w:numId="9">
    <w:abstractNumId w:val="9"/>
  </w:num>
  <w:num w:numId="10">
    <w:abstractNumId w:val="8"/>
  </w:num>
  <w:num w:numId="11">
    <w:abstractNumId w:val="6"/>
  </w:num>
  <w:num w:numId="12">
    <w:abstractNumId w:val="12"/>
  </w:num>
  <w:num w:numId="13">
    <w:abstractNumId w:val="13"/>
  </w:num>
  <w:num w:numId="14">
    <w:abstractNumId w:val="4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3B2"/>
    <w:rsid w:val="000B3BFA"/>
    <w:rsid w:val="001B2675"/>
    <w:rsid w:val="001F5BBE"/>
    <w:rsid w:val="00232A94"/>
    <w:rsid w:val="00323081"/>
    <w:rsid w:val="003A4959"/>
    <w:rsid w:val="004418CA"/>
    <w:rsid w:val="004F1004"/>
    <w:rsid w:val="0054073F"/>
    <w:rsid w:val="005D7F8D"/>
    <w:rsid w:val="00623426"/>
    <w:rsid w:val="006E24F2"/>
    <w:rsid w:val="0072270E"/>
    <w:rsid w:val="007F1D75"/>
    <w:rsid w:val="008166E6"/>
    <w:rsid w:val="008B4F1D"/>
    <w:rsid w:val="009F53B2"/>
    <w:rsid w:val="00A10856"/>
    <w:rsid w:val="00AF0F65"/>
    <w:rsid w:val="00B77DA0"/>
    <w:rsid w:val="00BF3A7C"/>
    <w:rsid w:val="00C83665"/>
    <w:rsid w:val="00C847A2"/>
    <w:rsid w:val="00C97479"/>
    <w:rsid w:val="00CC505C"/>
    <w:rsid w:val="00E527B9"/>
    <w:rsid w:val="00EB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3">
    <w:name w:val="Основной текст (3)_"/>
    <w:basedOn w:val="a0"/>
    <w:link w:val="31"/>
    <w:uiPriority w:val="99"/>
    <w:locked/>
    <w:rPr>
      <w:rFonts w:ascii="Times New Roman" w:hAnsi="Times New Roman" w:cs="Times New Roman"/>
      <w:sz w:val="22"/>
      <w:szCs w:val="22"/>
      <w:u w:val="none"/>
    </w:rPr>
  </w:style>
  <w:style w:type="character" w:customStyle="1" w:styleId="311">
    <w:name w:val="Основной текст (3) + 11"/>
    <w:aliases w:val="5 pt,Курсив,Интервал 0 pt"/>
    <w:basedOn w:val="3"/>
    <w:uiPriority w:val="99"/>
    <w:rPr>
      <w:rFonts w:ascii="Times New Roman" w:hAnsi="Times New Roman" w:cs="Times New Roman"/>
      <w:i/>
      <w:iCs/>
      <w:spacing w:val="10"/>
      <w:sz w:val="23"/>
      <w:szCs w:val="23"/>
      <w:u w:val="none"/>
    </w:rPr>
  </w:style>
  <w:style w:type="character" w:customStyle="1" w:styleId="3112">
    <w:name w:val="Основной текст (3) + 112"/>
    <w:aliases w:val="5 pt10,Курсив4,Интервал 0 pt1"/>
    <w:basedOn w:val="3"/>
    <w:uiPriority w:val="99"/>
    <w:rPr>
      <w:rFonts w:ascii="Times New Roman" w:hAnsi="Times New Roman" w:cs="Times New Roman"/>
      <w:i/>
      <w:iCs/>
      <w:spacing w:val="10"/>
      <w:sz w:val="23"/>
      <w:szCs w:val="23"/>
      <w:u w:val="single"/>
      <w:lang w:val="en-US" w:eastAsia="en-US"/>
    </w:rPr>
  </w:style>
  <w:style w:type="character" w:customStyle="1" w:styleId="30">
    <w:name w:val="Основной текст (3)"/>
    <w:basedOn w:val="3"/>
    <w:uiPriority w:val="99"/>
    <w:rPr>
      <w:rFonts w:ascii="Times New Roman" w:hAnsi="Times New Roman" w:cs="Times New Roman"/>
      <w:sz w:val="22"/>
      <w:szCs w:val="22"/>
      <w:u w:val="none"/>
      <w:lang w:val="en-US" w:eastAsia="en-US"/>
    </w:rPr>
  </w:style>
  <w:style w:type="character" w:customStyle="1" w:styleId="3111">
    <w:name w:val="Основной текст (3) + 111"/>
    <w:aliases w:val="5 pt9"/>
    <w:basedOn w:val="3"/>
    <w:uiPriority w:val="99"/>
    <w:rPr>
      <w:rFonts w:ascii="Times New Roman" w:hAnsi="Times New Roman" w:cs="Times New Roman"/>
      <w:sz w:val="23"/>
      <w:szCs w:val="23"/>
      <w:u w:val="none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Times New Roman" w:hAnsi="Times New Roman" w:cs="Times New Roman"/>
      <w:sz w:val="23"/>
      <w:szCs w:val="23"/>
      <w:u w:val="none"/>
    </w:rPr>
  </w:style>
  <w:style w:type="character" w:customStyle="1" w:styleId="9">
    <w:name w:val="Основной текст + 9"/>
    <w:aliases w:val="5 pt8,Курсив3"/>
    <w:basedOn w:val="1"/>
    <w:uiPriority w:val="99"/>
    <w:rPr>
      <w:rFonts w:ascii="Times New Roman" w:hAnsi="Times New Roman" w:cs="Times New Roman"/>
      <w:i/>
      <w:iCs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a5">
    <w:name w:val="Основной текст + Полужирный"/>
    <w:basedOn w:val="1"/>
    <w:uiPriority w:val="99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21">
    <w:name w:val="Подпись к картинке (2)_"/>
    <w:basedOn w:val="a0"/>
    <w:link w:val="22"/>
    <w:uiPriority w:val="99"/>
    <w:locked/>
    <w:rPr>
      <w:rFonts w:ascii="Times New Roman" w:hAnsi="Times New Roman" w:cs="Times New Roman"/>
      <w:sz w:val="23"/>
      <w:szCs w:val="23"/>
      <w:u w:val="none"/>
    </w:rPr>
  </w:style>
  <w:style w:type="character" w:customStyle="1" w:styleId="a6">
    <w:name w:val="Подпись к картинке_"/>
    <w:basedOn w:val="a0"/>
    <w:link w:val="a7"/>
    <w:uiPriority w:val="99"/>
    <w:locked/>
    <w:rPr>
      <w:rFonts w:ascii="Times New Roman" w:hAnsi="Times New Roman" w:cs="Times New Roman"/>
      <w:sz w:val="10"/>
      <w:szCs w:val="10"/>
      <w:u w:val="none"/>
    </w:rPr>
  </w:style>
  <w:style w:type="character" w:customStyle="1" w:styleId="5">
    <w:name w:val="Основной текст (5)_"/>
    <w:basedOn w:val="a0"/>
    <w:link w:val="51"/>
    <w:uiPriority w:val="99"/>
    <w:locked/>
    <w:rPr>
      <w:rFonts w:ascii="Times New Roman" w:hAnsi="Times New Roman" w:cs="Times New Roman"/>
      <w:sz w:val="13"/>
      <w:szCs w:val="13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Times New Roman" w:hAnsi="Times New Roman" w:cs="Times New Roman"/>
      <w:b/>
      <w:bCs/>
      <w:sz w:val="12"/>
      <w:szCs w:val="12"/>
      <w:u w:val="none"/>
    </w:rPr>
  </w:style>
  <w:style w:type="character" w:customStyle="1" w:styleId="7Exact">
    <w:name w:val="Основной текст (7) Exact"/>
    <w:basedOn w:val="a0"/>
    <w:link w:val="7"/>
    <w:uiPriority w:val="99"/>
    <w:locked/>
    <w:rPr>
      <w:rFonts w:ascii="Times New Roman" w:hAnsi="Times New Roman" w:cs="Times New Roman"/>
      <w:spacing w:val="1"/>
      <w:sz w:val="13"/>
      <w:szCs w:val="13"/>
      <w:u w:val="none"/>
    </w:rPr>
  </w:style>
  <w:style w:type="character" w:customStyle="1" w:styleId="5Exact">
    <w:name w:val="Основной текст (5) Exact"/>
    <w:basedOn w:val="a0"/>
    <w:uiPriority w:val="99"/>
    <w:rPr>
      <w:rFonts w:ascii="Times New Roman" w:hAnsi="Times New Roman" w:cs="Times New Roman"/>
      <w:spacing w:val="1"/>
      <w:sz w:val="12"/>
      <w:szCs w:val="12"/>
      <w:u w:val="none"/>
    </w:rPr>
  </w:style>
  <w:style w:type="character" w:customStyle="1" w:styleId="23">
    <w:name w:val="Подпись к таблице (2)_"/>
    <w:basedOn w:val="a0"/>
    <w:link w:val="210"/>
    <w:uiPriority w:val="99"/>
    <w:locked/>
    <w:rPr>
      <w:rFonts w:ascii="Times New Roman" w:hAnsi="Times New Roman" w:cs="Times New Roman"/>
      <w:b/>
      <w:bCs/>
      <w:sz w:val="12"/>
      <w:szCs w:val="12"/>
      <w:u w:val="none"/>
    </w:rPr>
  </w:style>
  <w:style w:type="character" w:customStyle="1" w:styleId="24">
    <w:name w:val="Подпись к таблице (2)"/>
    <w:basedOn w:val="23"/>
    <w:uiPriority w:val="99"/>
    <w:rPr>
      <w:rFonts w:ascii="Times New Roman" w:hAnsi="Times New Roman" w:cs="Times New Roman"/>
      <w:b/>
      <w:bCs/>
      <w:sz w:val="12"/>
      <w:szCs w:val="12"/>
      <w:u w:val="single"/>
    </w:rPr>
  </w:style>
  <w:style w:type="character" w:customStyle="1" w:styleId="61">
    <w:name w:val="Основной текст + 6"/>
    <w:aliases w:val="5 pt7"/>
    <w:basedOn w:val="1"/>
    <w:uiPriority w:val="99"/>
    <w:rPr>
      <w:rFonts w:ascii="Times New Roman" w:hAnsi="Times New Roman" w:cs="Times New Roman"/>
      <w:sz w:val="13"/>
      <w:szCs w:val="13"/>
      <w:u w:val="none"/>
    </w:rPr>
  </w:style>
  <w:style w:type="character" w:customStyle="1" w:styleId="70">
    <w:name w:val="Основной текст + 7"/>
    <w:aliases w:val="5 pt6"/>
    <w:basedOn w:val="1"/>
    <w:uiPriority w:val="99"/>
    <w:rPr>
      <w:rFonts w:ascii="Times New Roman" w:hAnsi="Times New Roman" w:cs="Times New Roman"/>
      <w:sz w:val="15"/>
      <w:szCs w:val="15"/>
      <w:u w:val="none"/>
    </w:rPr>
  </w:style>
  <w:style w:type="character" w:customStyle="1" w:styleId="50">
    <w:name w:val="Основной текст + 5"/>
    <w:aliases w:val="5 pt5,Курсив2"/>
    <w:basedOn w:val="1"/>
    <w:uiPriority w:val="99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510">
    <w:name w:val="Основной текст + 51"/>
    <w:aliases w:val="5 pt4"/>
    <w:basedOn w:val="1"/>
    <w:uiPriority w:val="99"/>
    <w:rPr>
      <w:rFonts w:ascii="Times New Roman" w:hAnsi="Times New Roman" w:cs="Times New Roman"/>
      <w:sz w:val="11"/>
      <w:szCs w:val="11"/>
      <w:u w:val="none"/>
    </w:rPr>
  </w:style>
  <w:style w:type="character" w:customStyle="1" w:styleId="610">
    <w:name w:val="Основной текст + 61"/>
    <w:aliases w:val="5 pt3"/>
    <w:basedOn w:val="1"/>
    <w:uiPriority w:val="99"/>
    <w:rPr>
      <w:rFonts w:ascii="Times New Roman" w:hAnsi="Times New Roman" w:cs="Times New Roman"/>
      <w:sz w:val="13"/>
      <w:szCs w:val="13"/>
      <w:u w:val="none"/>
    </w:rPr>
  </w:style>
  <w:style w:type="character" w:customStyle="1" w:styleId="52">
    <w:name w:val="Основной текст (5)"/>
    <w:basedOn w:val="5"/>
    <w:uiPriority w:val="99"/>
    <w:rPr>
      <w:rFonts w:ascii="Times New Roman" w:hAnsi="Times New Roman" w:cs="Times New Roman"/>
      <w:sz w:val="13"/>
      <w:szCs w:val="13"/>
      <w:u w:val="single"/>
    </w:rPr>
  </w:style>
  <w:style w:type="character" w:customStyle="1" w:styleId="a8">
    <w:name w:val="Подпись к таблице_"/>
    <w:basedOn w:val="a0"/>
    <w:link w:val="a9"/>
    <w:uiPriority w:val="99"/>
    <w:locked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11pt">
    <w:name w:val="Основной текст + 11 pt"/>
    <w:basedOn w:val="1"/>
    <w:uiPriority w:val="99"/>
    <w:rPr>
      <w:rFonts w:ascii="Times New Roman" w:hAnsi="Times New Roman" w:cs="Times New Roman"/>
      <w:sz w:val="22"/>
      <w:szCs w:val="22"/>
      <w:u w:val="none"/>
    </w:rPr>
  </w:style>
  <w:style w:type="character" w:customStyle="1" w:styleId="10">
    <w:name w:val="Основной текст + 10"/>
    <w:aliases w:val="5 pt2,Полужирный"/>
    <w:basedOn w:val="1"/>
    <w:uiPriority w:val="99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3Exact">
    <w:name w:val="Подпись к таблице (3) Exact"/>
    <w:basedOn w:val="a0"/>
    <w:link w:val="32"/>
    <w:uiPriority w:val="99"/>
    <w:locked/>
    <w:rPr>
      <w:rFonts w:ascii="Times New Roman" w:hAnsi="Times New Roman" w:cs="Times New Roman"/>
      <w:spacing w:val="1"/>
      <w:sz w:val="12"/>
      <w:szCs w:val="12"/>
      <w:u w:val="none"/>
    </w:rPr>
  </w:style>
  <w:style w:type="character" w:customStyle="1" w:styleId="25">
    <w:name w:val="Оглавление (2)_"/>
    <w:basedOn w:val="a0"/>
    <w:link w:val="26"/>
    <w:uiPriority w:val="99"/>
    <w:locked/>
    <w:rPr>
      <w:rFonts w:ascii="Times New Roman" w:hAnsi="Times New Roman" w:cs="Times New Roman"/>
      <w:sz w:val="22"/>
      <w:szCs w:val="22"/>
      <w:u w:val="none"/>
    </w:rPr>
  </w:style>
  <w:style w:type="character" w:customStyle="1" w:styleId="aa">
    <w:name w:val="Оглавление_"/>
    <w:basedOn w:val="a0"/>
    <w:link w:val="ab"/>
    <w:uiPriority w:val="99"/>
    <w:locked/>
    <w:rPr>
      <w:rFonts w:ascii="Times New Roman" w:hAnsi="Times New Roman" w:cs="Times New Roman"/>
      <w:sz w:val="13"/>
      <w:szCs w:val="13"/>
      <w:u w:val="none"/>
    </w:rPr>
  </w:style>
  <w:style w:type="character" w:customStyle="1" w:styleId="58">
    <w:name w:val="Основной текст (5) + 8"/>
    <w:aliases w:val="5 pt1,Полужирный1,Курсив1"/>
    <w:basedOn w:val="5"/>
    <w:uiPriority w:val="99"/>
    <w:rPr>
      <w:rFonts w:ascii="Times New Roman" w:hAnsi="Times New Roman" w:cs="Times New Roman"/>
      <w:b/>
      <w:bCs/>
      <w:i/>
      <w:iCs/>
      <w:sz w:val="17"/>
      <w:szCs w:val="17"/>
      <w:u w:val="none"/>
    </w:rPr>
  </w:style>
  <w:style w:type="character" w:customStyle="1" w:styleId="6Exact">
    <w:name w:val="Основной текст (6) Exact"/>
    <w:basedOn w:val="a0"/>
    <w:uiPriority w:val="99"/>
    <w:rPr>
      <w:rFonts w:ascii="Times New Roman" w:hAnsi="Times New Roman" w:cs="Times New Roman"/>
      <w:b/>
      <w:bCs/>
      <w:spacing w:val="2"/>
      <w:sz w:val="11"/>
      <w:szCs w:val="11"/>
      <w:u w:val="none"/>
    </w:rPr>
  </w:style>
  <w:style w:type="character" w:customStyle="1" w:styleId="33">
    <w:name w:val="Оглавление (3)_"/>
    <w:basedOn w:val="a0"/>
    <w:link w:val="34"/>
    <w:uiPriority w:val="99"/>
    <w:locked/>
    <w:rPr>
      <w:rFonts w:ascii="Sylfaen" w:hAnsi="Sylfaen" w:cs="Sylfaen"/>
      <w:sz w:val="14"/>
      <w:szCs w:val="14"/>
      <w:u w:val="none"/>
    </w:rPr>
  </w:style>
  <w:style w:type="character" w:customStyle="1" w:styleId="41">
    <w:name w:val="Оглавление (4)_"/>
    <w:basedOn w:val="a0"/>
    <w:link w:val="42"/>
    <w:uiPriority w:val="99"/>
    <w:locked/>
    <w:rPr>
      <w:rFonts w:ascii="Sylfaen" w:hAnsi="Sylfaen" w:cs="Sylfaen"/>
      <w:sz w:val="14"/>
      <w:szCs w:val="14"/>
      <w:u w:val="none"/>
    </w:rPr>
  </w:style>
  <w:style w:type="character" w:customStyle="1" w:styleId="53">
    <w:name w:val="Оглавление (5)_"/>
    <w:basedOn w:val="a0"/>
    <w:link w:val="54"/>
    <w:uiPriority w:val="99"/>
    <w:locked/>
    <w:rPr>
      <w:rFonts w:ascii="Sylfaen" w:hAnsi="Sylfaen" w:cs="Sylfaen"/>
      <w:sz w:val="14"/>
      <w:szCs w:val="14"/>
      <w:u w:val="none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480" w:line="257" w:lineRule="exact"/>
      <w:jc w:val="center"/>
    </w:pPr>
    <w:rPr>
      <w:rFonts w:ascii="Times New Roman" w:hAnsi="Times New Roman" w:cs="Times New Roman"/>
      <w:b/>
      <w:bCs/>
      <w:color w:val="auto"/>
      <w:sz w:val="21"/>
      <w:szCs w:val="21"/>
    </w:rPr>
  </w:style>
  <w:style w:type="paragraph" w:customStyle="1" w:styleId="31">
    <w:name w:val="Основной текст (3)1"/>
    <w:basedOn w:val="a"/>
    <w:link w:val="3"/>
    <w:uiPriority w:val="99"/>
    <w:pPr>
      <w:shd w:val="clear" w:color="auto" w:fill="FFFFFF"/>
      <w:spacing w:before="480" w:after="300"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before="300" w:after="300" w:line="293" w:lineRule="exact"/>
      <w:jc w:val="both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c">
    <w:name w:val="Основной текст Знак"/>
    <w:basedOn w:val="a0"/>
    <w:uiPriority w:val="99"/>
    <w:semiHidden/>
    <w:rPr>
      <w:color w:val="000000"/>
    </w:rPr>
  </w:style>
  <w:style w:type="character" w:customStyle="1" w:styleId="8">
    <w:name w:val="Основной текст Знак8"/>
    <w:basedOn w:val="a0"/>
    <w:uiPriority w:val="99"/>
    <w:semiHidden/>
    <w:rPr>
      <w:rFonts w:cs="Times New Roman"/>
      <w:color w:val="000000"/>
    </w:rPr>
  </w:style>
  <w:style w:type="character" w:customStyle="1" w:styleId="71">
    <w:name w:val="Основной текст Знак7"/>
    <w:basedOn w:val="a0"/>
    <w:uiPriority w:val="99"/>
    <w:semiHidden/>
    <w:rPr>
      <w:rFonts w:cs="Times New Roman"/>
      <w:color w:val="000000"/>
    </w:rPr>
  </w:style>
  <w:style w:type="character" w:customStyle="1" w:styleId="62">
    <w:name w:val="Основной текст Знак6"/>
    <w:basedOn w:val="a0"/>
    <w:uiPriority w:val="99"/>
    <w:semiHidden/>
    <w:rPr>
      <w:rFonts w:cs="Times New Roman"/>
      <w:color w:val="000000"/>
    </w:rPr>
  </w:style>
  <w:style w:type="character" w:customStyle="1" w:styleId="55">
    <w:name w:val="Основной текст Знак5"/>
    <w:basedOn w:val="a0"/>
    <w:uiPriority w:val="99"/>
    <w:semiHidden/>
    <w:rPr>
      <w:rFonts w:cs="Times New Roman"/>
      <w:color w:val="000000"/>
    </w:rPr>
  </w:style>
  <w:style w:type="character" w:customStyle="1" w:styleId="43">
    <w:name w:val="Основной текст Знак4"/>
    <w:basedOn w:val="a0"/>
    <w:uiPriority w:val="99"/>
    <w:semiHidden/>
    <w:rPr>
      <w:rFonts w:cs="Times New Roman"/>
      <w:color w:val="000000"/>
    </w:rPr>
  </w:style>
  <w:style w:type="character" w:customStyle="1" w:styleId="35">
    <w:name w:val="Основной текст Знак3"/>
    <w:basedOn w:val="a0"/>
    <w:uiPriority w:val="99"/>
    <w:semiHidden/>
    <w:rPr>
      <w:rFonts w:cs="Times New Roman"/>
      <w:color w:val="000000"/>
    </w:rPr>
  </w:style>
  <w:style w:type="character" w:customStyle="1" w:styleId="27">
    <w:name w:val="Основной текст Знак2"/>
    <w:basedOn w:val="a0"/>
    <w:uiPriority w:val="99"/>
    <w:semiHidden/>
    <w:rPr>
      <w:rFonts w:cs="Courier New"/>
      <w:color w:val="000000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line="293" w:lineRule="exact"/>
      <w:ind w:hanging="1200"/>
      <w:jc w:val="center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22">
    <w:name w:val="Подпись к картинке (2)"/>
    <w:basedOn w:val="a"/>
    <w:link w:val="21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a7">
    <w:name w:val="Подпись к картинке"/>
    <w:basedOn w:val="a"/>
    <w:link w:val="a6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0"/>
      <w:szCs w:val="10"/>
    </w:rPr>
  </w:style>
  <w:style w:type="paragraph" w:customStyle="1" w:styleId="51">
    <w:name w:val="Основной текст (5)1"/>
    <w:basedOn w:val="a"/>
    <w:link w:val="5"/>
    <w:uiPriority w:val="99"/>
    <w:pPr>
      <w:shd w:val="clear" w:color="auto" w:fill="FFFFFF"/>
      <w:spacing w:line="153" w:lineRule="exact"/>
      <w:ind w:hanging="260"/>
      <w:jc w:val="right"/>
    </w:pPr>
    <w:rPr>
      <w:rFonts w:ascii="Times New Roman" w:hAnsi="Times New Roman" w:cs="Times New Roman"/>
      <w:color w:val="auto"/>
      <w:sz w:val="13"/>
      <w:szCs w:val="13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12"/>
      <w:szCs w:val="12"/>
    </w:rPr>
  </w:style>
  <w:style w:type="paragraph" w:customStyle="1" w:styleId="7">
    <w:name w:val="Основной текст (7)"/>
    <w:basedOn w:val="a"/>
    <w:link w:val="7Exact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1"/>
      <w:sz w:val="13"/>
      <w:szCs w:val="13"/>
    </w:rPr>
  </w:style>
  <w:style w:type="paragraph" w:customStyle="1" w:styleId="210">
    <w:name w:val="Подпись к таблице (2)1"/>
    <w:basedOn w:val="a"/>
    <w:link w:val="23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12"/>
      <w:szCs w:val="12"/>
    </w:rPr>
  </w:style>
  <w:style w:type="paragraph" w:customStyle="1" w:styleId="a9">
    <w:name w:val="Подпись к таблице"/>
    <w:basedOn w:val="a"/>
    <w:link w:val="a8"/>
    <w:uiPriority w:val="99"/>
    <w:pPr>
      <w:shd w:val="clear" w:color="auto" w:fill="FFFFFF"/>
      <w:spacing w:line="289" w:lineRule="exact"/>
      <w:jc w:val="center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32">
    <w:name w:val="Подпись к таблице (3)"/>
    <w:basedOn w:val="a"/>
    <w:link w:val="3Exact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1"/>
      <w:sz w:val="12"/>
      <w:szCs w:val="12"/>
    </w:rPr>
  </w:style>
  <w:style w:type="paragraph" w:customStyle="1" w:styleId="26">
    <w:name w:val="Оглавление (2)"/>
    <w:basedOn w:val="a"/>
    <w:link w:val="25"/>
    <w:uiPriority w:val="99"/>
    <w:pPr>
      <w:shd w:val="clear" w:color="auto" w:fill="FFFFFF"/>
      <w:spacing w:line="158" w:lineRule="exact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ab">
    <w:name w:val="Оглавление"/>
    <w:basedOn w:val="a"/>
    <w:link w:val="aa"/>
    <w:uiPriority w:val="99"/>
    <w:pPr>
      <w:shd w:val="clear" w:color="auto" w:fill="FFFFFF"/>
      <w:spacing w:line="158" w:lineRule="exact"/>
      <w:ind w:hanging="60"/>
      <w:jc w:val="right"/>
    </w:pPr>
    <w:rPr>
      <w:rFonts w:ascii="Times New Roman" w:hAnsi="Times New Roman" w:cs="Times New Roman"/>
      <w:color w:val="auto"/>
      <w:sz w:val="13"/>
      <w:szCs w:val="13"/>
    </w:rPr>
  </w:style>
  <w:style w:type="paragraph" w:customStyle="1" w:styleId="34">
    <w:name w:val="Оглавление (3)"/>
    <w:basedOn w:val="a"/>
    <w:link w:val="33"/>
    <w:uiPriority w:val="99"/>
    <w:pPr>
      <w:shd w:val="clear" w:color="auto" w:fill="FFFFFF"/>
      <w:spacing w:line="240" w:lineRule="atLeast"/>
      <w:jc w:val="both"/>
    </w:pPr>
    <w:rPr>
      <w:rFonts w:ascii="Sylfaen" w:hAnsi="Sylfaen" w:cs="Sylfaen"/>
      <w:color w:val="auto"/>
      <w:sz w:val="14"/>
      <w:szCs w:val="14"/>
    </w:rPr>
  </w:style>
  <w:style w:type="paragraph" w:customStyle="1" w:styleId="42">
    <w:name w:val="Оглавление (4)"/>
    <w:basedOn w:val="a"/>
    <w:link w:val="41"/>
    <w:uiPriority w:val="99"/>
    <w:pPr>
      <w:shd w:val="clear" w:color="auto" w:fill="FFFFFF"/>
      <w:spacing w:line="240" w:lineRule="atLeast"/>
      <w:jc w:val="both"/>
    </w:pPr>
    <w:rPr>
      <w:rFonts w:ascii="Sylfaen" w:hAnsi="Sylfaen" w:cs="Sylfaen"/>
      <w:color w:val="auto"/>
      <w:sz w:val="14"/>
      <w:szCs w:val="14"/>
    </w:rPr>
  </w:style>
  <w:style w:type="paragraph" w:customStyle="1" w:styleId="54">
    <w:name w:val="Оглавление (5)"/>
    <w:basedOn w:val="a"/>
    <w:link w:val="53"/>
    <w:uiPriority w:val="99"/>
    <w:pPr>
      <w:shd w:val="clear" w:color="auto" w:fill="FFFFFF"/>
      <w:spacing w:line="158" w:lineRule="exact"/>
      <w:jc w:val="both"/>
    </w:pPr>
    <w:rPr>
      <w:rFonts w:ascii="Sylfaen" w:hAnsi="Sylfaen" w:cs="Sylfaen"/>
      <w:color w:val="auto"/>
      <w:sz w:val="14"/>
      <w:szCs w:val="14"/>
    </w:rPr>
  </w:style>
  <w:style w:type="paragraph" w:styleId="ad">
    <w:name w:val="Balloon Text"/>
    <w:basedOn w:val="a"/>
    <w:link w:val="ae"/>
    <w:uiPriority w:val="99"/>
    <w:semiHidden/>
    <w:unhideWhenUsed/>
    <w:rsid w:val="00C8366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8366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3">
    <w:name w:val="Основной текст (3)_"/>
    <w:basedOn w:val="a0"/>
    <w:link w:val="31"/>
    <w:uiPriority w:val="99"/>
    <w:locked/>
    <w:rPr>
      <w:rFonts w:ascii="Times New Roman" w:hAnsi="Times New Roman" w:cs="Times New Roman"/>
      <w:sz w:val="22"/>
      <w:szCs w:val="22"/>
      <w:u w:val="none"/>
    </w:rPr>
  </w:style>
  <w:style w:type="character" w:customStyle="1" w:styleId="311">
    <w:name w:val="Основной текст (3) + 11"/>
    <w:aliases w:val="5 pt,Курсив,Интервал 0 pt"/>
    <w:basedOn w:val="3"/>
    <w:uiPriority w:val="99"/>
    <w:rPr>
      <w:rFonts w:ascii="Times New Roman" w:hAnsi="Times New Roman" w:cs="Times New Roman"/>
      <w:i/>
      <w:iCs/>
      <w:spacing w:val="10"/>
      <w:sz w:val="23"/>
      <w:szCs w:val="23"/>
      <w:u w:val="none"/>
    </w:rPr>
  </w:style>
  <w:style w:type="character" w:customStyle="1" w:styleId="3112">
    <w:name w:val="Основной текст (3) + 112"/>
    <w:aliases w:val="5 pt10,Курсив4,Интервал 0 pt1"/>
    <w:basedOn w:val="3"/>
    <w:uiPriority w:val="99"/>
    <w:rPr>
      <w:rFonts w:ascii="Times New Roman" w:hAnsi="Times New Roman" w:cs="Times New Roman"/>
      <w:i/>
      <w:iCs/>
      <w:spacing w:val="10"/>
      <w:sz w:val="23"/>
      <w:szCs w:val="23"/>
      <w:u w:val="single"/>
      <w:lang w:val="en-US" w:eastAsia="en-US"/>
    </w:rPr>
  </w:style>
  <w:style w:type="character" w:customStyle="1" w:styleId="30">
    <w:name w:val="Основной текст (3)"/>
    <w:basedOn w:val="3"/>
    <w:uiPriority w:val="99"/>
    <w:rPr>
      <w:rFonts w:ascii="Times New Roman" w:hAnsi="Times New Roman" w:cs="Times New Roman"/>
      <w:sz w:val="22"/>
      <w:szCs w:val="22"/>
      <w:u w:val="none"/>
      <w:lang w:val="en-US" w:eastAsia="en-US"/>
    </w:rPr>
  </w:style>
  <w:style w:type="character" w:customStyle="1" w:styleId="3111">
    <w:name w:val="Основной текст (3) + 111"/>
    <w:aliases w:val="5 pt9"/>
    <w:basedOn w:val="3"/>
    <w:uiPriority w:val="99"/>
    <w:rPr>
      <w:rFonts w:ascii="Times New Roman" w:hAnsi="Times New Roman" w:cs="Times New Roman"/>
      <w:sz w:val="23"/>
      <w:szCs w:val="23"/>
      <w:u w:val="none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Times New Roman" w:hAnsi="Times New Roman" w:cs="Times New Roman"/>
      <w:sz w:val="23"/>
      <w:szCs w:val="23"/>
      <w:u w:val="none"/>
    </w:rPr>
  </w:style>
  <w:style w:type="character" w:customStyle="1" w:styleId="9">
    <w:name w:val="Основной текст + 9"/>
    <w:aliases w:val="5 pt8,Курсив3"/>
    <w:basedOn w:val="1"/>
    <w:uiPriority w:val="99"/>
    <w:rPr>
      <w:rFonts w:ascii="Times New Roman" w:hAnsi="Times New Roman" w:cs="Times New Roman"/>
      <w:i/>
      <w:iCs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a5">
    <w:name w:val="Основной текст + Полужирный"/>
    <w:basedOn w:val="1"/>
    <w:uiPriority w:val="99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21">
    <w:name w:val="Подпись к картинке (2)_"/>
    <w:basedOn w:val="a0"/>
    <w:link w:val="22"/>
    <w:uiPriority w:val="99"/>
    <w:locked/>
    <w:rPr>
      <w:rFonts w:ascii="Times New Roman" w:hAnsi="Times New Roman" w:cs="Times New Roman"/>
      <w:sz w:val="23"/>
      <w:szCs w:val="23"/>
      <w:u w:val="none"/>
    </w:rPr>
  </w:style>
  <w:style w:type="character" w:customStyle="1" w:styleId="a6">
    <w:name w:val="Подпись к картинке_"/>
    <w:basedOn w:val="a0"/>
    <w:link w:val="a7"/>
    <w:uiPriority w:val="99"/>
    <w:locked/>
    <w:rPr>
      <w:rFonts w:ascii="Times New Roman" w:hAnsi="Times New Roman" w:cs="Times New Roman"/>
      <w:sz w:val="10"/>
      <w:szCs w:val="10"/>
      <w:u w:val="none"/>
    </w:rPr>
  </w:style>
  <w:style w:type="character" w:customStyle="1" w:styleId="5">
    <w:name w:val="Основной текст (5)_"/>
    <w:basedOn w:val="a0"/>
    <w:link w:val="51"/>
    <w:uiPriority w:val="99"/>
    <w:locked/>
    <w:rPr>
      <w:rFonts w:ascii="Times New Roman" w:hAnsi="Times New Roman" w:cs="Times New Roman"/>
      <w:sz w:val="13"/>
      <w:szCs w:val="13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Times New Roman" w:hAnsi="Times New Roman" w:cs="Times New Roman"/>
      <w:b/>
      <w:bCs/>
      <w:sz w:val="12"/>
      <w:szCs w:val="12"/>
      <w:u w:val="none"/>
    </w:rPr>
  </w:style>
  <w:style w:type="character" w:customStyle="1" w:styleId="7Exact">
    <w:name w:val="Основной текст (7) Exact"/>
    <w:basedOn w:val="a0"/>
    <w:link w:val="7"/>
    <w:uiPriority w:val="99"/>
    <w:locked/>
    <w:rPr>
      <w:rFonts w:ascii="Times New Roman" w:hAnsi="Times New Roman" w:cs="Times New Roman"/>
      <w:spacing w:val="1"/>
      <w:sz w:val="13"/>
      <w:szCs w:val="13"/>
      <w:u w:val="none"/>
    </w:rPr>
  </w:style>
  <w:style w:type="character" w:customStyle="1" w:styleId="5Exact">
    <w:name w:val="Основной текст (5) Exact"/>
    <w:basedOn w:val="a0"/>
    <w:uiPriority w:val="99"/>
    <w:rPr>
      <w:rFonts w:ascii="Times New Roman" w:hAnsi="Times New Roman" w:cs="Times New Roman"/>
      <w:spacing w:val="1"/>
      <w:sz w:val="12"/>
      <w:szCs w:val="12"/>
      <w:u w:val="none"/>
    </w:rPr>
  </w:style>
  <w:style w:type="character" w:customStyle="1" w:styleId="23">
    <w:name w:val="Подпись к таблице (2)_"/>
    <w:basedOn w:val="a0"/>
    <w:link w:val="210"/>
    <w:uiPriority w:val="99"/>
    <w:locked/>
    <w:rPr>
      <w:rFonts w:ascii="Times New Roman" w:hAnsi="Times New Roman" w:cs="Times New Roman"/>
      <w:b/>
      <w:bCs/>
      <w:sz w:val="12"/>
      <w:szCs w:val="12"/>
      <w:u w:val="none"/>
    </w:rPr>
  </w:style>
  <w:style w:type="character" w:customStyle="1" w:styleId="24">
    <w:name w:val="Подпись к таблице (2)"/>
    <w:basedOn w:val="23"/>
    <w:uiPriority w:val="99"/>
    <w:rPr>
      <w:rFonts w:ascii="Times New Roman" w:hAnsi="Times New Roman" w:cs="Times New Roman"/>
      <w:b/>
      <w:bCs/>
      <w:sz w:val="12"/>
      <w:szCs w:val="12"/>
      <w:u w:val="single"/>
    </w:rPr>
  </w:style>
  <w:style w:type="character" w:customStyle="1" w:styleId="61">
    <w:name w:val="Основной текст + 6"/>
    <w:aliases w:val="5 pt7"/>
    <w:basedOn w:val="1"/>
    <w:uiPriority w:val="99"/>
    <w:rPr>
      <w:rFonts w:ascii="Times New Roman" w:hAnsi="Times New Roman" w:cs="Times New Roman"/>
      <w:sz w:val="13"/>
      <w:szCs w:val="13"/>
      <w:u w:val="none"/>
    </w:rPr>
  </w:style>
  <w:style w:type="character" w:customStyle="1" w:styleId="70">
    <w:name w:val="Основной текст + 7"/>
    <w:aliases w:val="5 pt6"/>
    <w:basedOn w:val="1"/>
    <w:uiPriority w:val="99"/>
    <w:rPr>
      <w:rFonts w:ascii="Times New Roman" w:hAnsi="Times New Roman" w:cs="Times New Roman"/>
      <w:sz w:val="15"/>
      <w:szCs w:val="15"/>
      <w:u w:val="none"/>
    </w:rPr>
  </w:style>
  <w:style w:type="character" w:customStyle="1" w:styleId="50">
    <w:name w:val="Основной текст + 5"/>
    <w:aliases w:val="5 pt5,Курсив2"/>
    <w:basedOn w:val="1"/>
    <w:uiPriority w:val="99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510">
    <w:name w:val="Основной текст + 51"/>
    <w:aliases w:val="5 pt4"/>
    <w:basedOn w:val="1"/>
    <w:uiPriority w:val="99"/>
    <w:rPr>
      <w:rFonts w:ascii="Times New Roman" w:hAnsi="Times New Roman" w:cs="Times New Roman"/>
      <w:sz w:val="11"/>
      <w:szCs w:val="11"/>
      <w:u w:val="none"/>
    </w:rPr>
  </w:style>
  <w:style w:type="character" w:customStyle="1" w:styleId="610">
    <w:name w:val="Основной текст + 61"/>
    <w:aliases w:val="5 pt3"/>
    <w:basedOn w:val="1"/>
    <w:uiPriority w:val="99"/>
    <w:rPr>
      <w:rFonts w:ascii="Times New Roman" w:hAnsi="Times New Roman" w:cs="Times New Roman"/>
      <w:sz w:val="13"/>
      <w:szCs w:val="13"/>
      <w:u w:val="none"/>
    </w:rPr>
  </w:style>
  <w:style w:type="character" w:customStyle="1" w:styleId="52">
    <w:name w:val="Основной текст (5)"/>
    <w:basedOn w:val="5"/>
    <w:uiPriority w:val="99"/>
    <w:rPr>
      <w:rFonts w:ascii="Times New Roman" w:hAnsi="Times New Roman" w:cs="Times New Roman"/>
      <w:sz w:val="13"/>
      <w:szCs w:val="13"/>
      <w:u w:val="single"/>
    </w:rPr>
  </w:style>
  <w:style w:type="character" w:customStyle="1" w:styleId="a8">
    <w:name w:val="Подпись к таблице_"/>
    <w:basedOn w:val="a0"/>
    <w:link w:val="a9"/>
    <w:uiPriority w:val="99"/>
    <w:locked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11pt">
    <w:name w:val="Основной текст + 11 pt"/>
    <w:basedOn w:val="1"/>
    <w:uiPriority w:val="99"/>
    <w:rPr>
      <w:rFonts w:ascii="Times New Roman" w:hAnsi="Times New Roman" w:cs="Times New Roman"/>
      <w:sz w:val="22"/>
      <w:szCs w:val="22"/>
      <w:u w:val="none"/>
    </w:rPr>
  </w:style>
  <w:style w:type="character" w:customStyle="1" w:styleId="10">
    <w:name w:val="Основной текст + 10"/>
    <w:aliases w:val="5 pt2,Полужирный"/>
    <w:basedOn w:val="1"/>
    <w:uiPriority w:val="99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3Exact">
    <w:name w:val="Подпись к таблице (3) Exact"/>
    <w:basedOn w:val="a0"/>
    <w:link w:val="32"/>
    <w:uiPriority w:val="99"/>
    <w:locked/>
    <w:rPr>
      <w:rFonts w:ascii="Times New Roman" w:hAnsi="Times New Roman" w:cs="Times New Roman"/>
      <w:spacing w:val="1"/>
      <w:sz w:val="12"/>
      <w:szCs w:val="12"/>
      <w:u w:val="none"/>
    </w:rPr>
  </w:style>
  <w:style w:type="character" w:customStyle="1" w:styleId="25">
    <w:name w:val="Оглавление (2)_"/>
    <w:basedOn w:val="a0"/>
    <w:link w:val="26"/>
    <w:uiPriority w:val="99"/>
    <w:locked/>
    <w:rPr>
      <w:rFonts w:ascii="Times New Roman" w:hAnsi="Times New Roman" w:cs="Times New Roman"/>
      <w:sz w:val="22"/>
      <w:szCs w:val="22"/>
      <w:u w:val="none"/>
    </w:rPr>
  </w:style>
  <w:style w:type="character" w:customStyle="1" w:styleId="aa">
    <w:name w:val="Оглавление_"/>
    <w:basedOn w:val="a0"/>
    <w:link w:val="ab"/>
    <w:uiPriority w:val="99"/>
    <w:locked/>
    <w:rPr>
      <w:rFonts w:ascii="Times New Roman" w:hAnsi="Times New Roman" w:cs="Times New Roman"/>
      <w:sz w:val="13"/>
      <w:szCs w:val="13"/>
      <w:u w:val="none"/>
    </w:rPr>
  </w:style>
  <w:style w:type="character" w:customStyle="1" w:styleId="58">
    <w:name w:val="Основной текст (5) + 8"/>
    <w:aliases w:val="5 pt1,Полужирный1,Курсив1"/>
    <w:basedOn w:val="5"/>
    <w:uiPriority w:val="99"/>
    <w:rPr>
      <w:rFonts w:ascii="Times New Roman" w:hAnsi="Times New Roman" w:cs="Times New Roman"/>
      <w:b/>
      <w:bCs/>
      <w:i/>
      <w:iCs/>
      <w:sz w:val="17"/>
      <w:szCs w:val="17"/>
      <w:u w:val="none"/>
    </w:rPr>
  </w:style>
  <w:style w:type="character" w:customStyle="1" w:styleId="6Exact">
    <w:name w:val="Основной текст (6) Exact"/>
    <w:basedOn w:val="a0"/>
    <w:uiPriority w:val="99"/>
    <w:rPr>
      <w:rFonts w:ascii="Times New Roman" w:hAnsi="Times New Roman" w:cs="Times New Roman"/>
      <w:b/>
      <w:bCs/>
      <w:spacing w:val="2"/>
      <w:sz w:val="11"/>
      <w:szCs w:val="11"/>
      <w:u w:val="none"/>
    </w:rPr>
  </w:style>
  <w:style w:type="character" w:customStyle="1" w:styleId="33">
    <w:name w:val="Оглавление (3)_"/>
    <w:basedOn w:val="a0"/>
    <w:link w:val="34"/>
    <w:uiPriority w:val="99"/>
    <w:locked/>
    <w:rPr>
      <w:rFonts w:ascii="Sylfaen" w:hAnsi="Sylfaen" w:cs="Sylfaen"/>
      <w:sz w:val="14"/>
      <w:szCs w:val="14"/>
      <w:u w:val="none"/>
    </w:rPr>
  </w:style>
  <w:style w:type="character" w:customStyle="1" w:styleId="41">
    <w:name w:val="Оглавление (4)_"/>
    <w:basedOn w:val="a0"/>
    <w:link w:val="42"/>
    <w:uiPriority w:val="99"/>
    <w:locked/>
    <w:rPr>
      <w:rFonts w:ascii="Sylfaen" w:hAnsi="Sylfaen" w:cs="Sylfaen"/>
      <w:sz w:val="14"/>
      <w:szCs w:val="14"/>
      <w:u w:val="none"/>
    </w:rPr>
  </w:style>
  <w:style w:type="character" w:customStyle="1" w:styleId="53">
    <w:name w:val="Оглавление (5)_"/>
    <w:basedOn w:val="a0"/>
    <w:link w:val="54"/>
    <w:uiPriority w:val="99"/>
    <w:locked/>
    <w:rPr>
      <w:rFonts w:ascii="Sylfaen" w:hAnsi="Sylfaen" w:cs="Sylfaen"/>
      <w:sz w:val="14"/>
      <w:szCs w:val="14"/>
      <w:u w:val="none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480" w:line="257" w:lineRule="exact"/>
      <w:jc w:val="center"/>
    </w:pPr>
    <w:rPr>
      <w:rFonts w:ascii="Times New Roman" w:hAnsi="Times New Roman" w:cs="Times New Roman"/>
      <w:b/>
      <w:bCs/>
      <w:color w:val="auto"/>
      <w:sz w:val="21"/>
      <w:szCs w:val="21"/>
    </w:rPr>
  </w:style>
  <w:style w:type="paragraph" w:customStyle="1" w:styleId="31">
    <w:name w:val="Основной текст (3)1"/>
    <w:basedOn w:val="a"/>
    <w:link w:val="3"/>
    <w:uiPriority w:val="99"/>
    <w:pPr>
      <w:shd w:val="clear" w:color="auto" w:fill="FFFFFF"/>
      <w:spacing w:before="480" w:after="300"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before="300" w:after="300" w:line="293" w:lineRule="exact"/>
      <w:jc w:val="both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c">
    <w:name w:val="Основной текст Знак"/>
    <w:basedOn w:val="a0"/>
    <w:uiPriority w:val="99"/>
    <w:semiHidden/>
    <w:rPr>
      <w:color w:val="000000"/>
    </w:rPr>
  </w:style>
  <w:style w:type="character" w:customStyle="1" w:styleId="8">
    <w:name w:val="Основной текст Знак8"/>
    <w:basedOn w:val="a0"/>
    <w:uiPriority w:val="99"/>
    <w:semiHidden/>
    <w:rPr>
      <w:rFonts w:cs="Times New Roman"/>
      <w:color w:val="000000"/>
    </w:rPr>
  </w:style>
  <w:style w:type="character" w:customStyle="1" w:styleId="71">
    <w:name w:val="Основной текст Знак7"/>
    <w:basedOn w:val="a0"/>
    <w:uiPriority w:val="99"/>
    <w:semiHidden/>
    <w:rPr>
      <w:rFonts w:cs="Times New Roman"/>
      <w:color w:val="000000"/>
    </w:rPr>
  </w:style>
  <w:style w:type="character" w:customStyle="1" w:styleId="62">
    <w:name w:val="Основной текст Знак6"/>
    <w:basedOn w:val="a0"/>
    <w:uiPriority w:val="99"/>
    <w:semiHidden/>
    <w:rPr>
      <w:rFonts w:cs="Times New Roman"/>
      <w:color w:val="000000"/>
    </w:rPr>
  </w:style>
  <w:style w:type="character" w:customStyle="1" w:styleId="55">
    <w:name w:val="Основной текст Знак5"/>
    <w:basedOn w:val="a0"/>
    <w:uiPriority w:val="99"/>
    <w:semiHidden/>
    <w:rPr>
      <w:rFonts w:cs="Times New Roman"/>
      <w:color w:val="000000"/>
    </w:rPr>
  </w:style>
  <w:style w:type="character" w:customStyle="1" w:styleId="43">
    <w:name w:val="Основной текст Знак4"/>
    <w:basedOn w:val="a0"/>
    <w:uiPriority w:val="99"/>
    <w:semiHidden/>
    <w:rPr>
      <w:rFonts w:cs="Times New Roman"/>
      <w:color w:val="000000"/>
    </w:rPr>
  </w:style>
  <w:style w:type="character" w:customStyle="1" w:styleId="35">
    <w:name w:val="Основной текст Знак3"/>
    <w:basedOn w:val="a0"/>
    <w:uiPriority w:val="99"/>
    <w:semiHidden/>
    <w:rPr>
      <w:rFonts w:cs="Times New Roman"/>
      <w:color w:val="000000"/>
    </w:rPr>
  </w:style>
  <w:style w:type="character" w:customStyle="1" w:styleId="27">
    <w:name w:val="Основной текст Знак2"/>
    <w:basedOn w:val="a0"/>
    <w:uiPriority w:val="99"/>
    <w:semiHidden/>
    <w:rPr>
      <w:rFonts w:cs="Courier New"/>
      <w:color w:val="000000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line="293" w:lineRule="exact"/>
      <w:ind w:hanging="1200"/>
      <w:jc w:val="center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22">
    <w:name w:val="Подпись к картинке (2)"/>
    <w:basedOn w:val="a"/>
    <w:link w:val="21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a7">
    <w:name w:val="Подпись к картинке"/>
    <w:basedOn w:val="a"/>
    <w:link w:val="a6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0"/>
      <w:szCs w:val="10"/>
    </w:rPr>
  </w:style>
  <w:style w:type="paragraph" w:customStyle="1" w:styleId="51">
    <w:name w:val="Основной текст (5)1"/>
    <w:basedOn w:val="a"/>
    <w:link w:val="5"/>
    <w:uiPriority w:val="99"/>
    <w:pPr>
      <w:shd w:val="clear" w:color="auto" w:fill="FFFFFF"/>
      <w:spacing w:line="153" w:lineRule="exact"/>
      <w:ind w:hanging="260"/>
      <w:jc w:val="right"/>
    </w:pPr>
    <w:rPr>
      <w:rFonts w:ascii="Times New Roman" w:hAnsi="Times New Roman" w:cs="Times New Roman"/>
      <w:color w:val="auto"/>
      <w:sz w:val="13"/>
      <w:szCs w:val="13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12"/>
      <w:szCs w:val="12"/>
    </w:rPr>
  </w:style>
  <w:style w:type="paragraph" w:customStyle="1" w:styleId="7">
    <w:name w:val="Основной текст (7)"/>
    <w:basedOn w:val="a"/>
    <w:link w:val="7Exact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1"/>
      <w:sz w:val="13"/>
      <w:szCs w:val="13"/>
    </w:rPr>
  </w:style>
  <w:style w:type="paragraph" w:customStyle="1" w:styleId="210">
    <w:name w:val="Подпись к таблице (2)1"/>
    <w:basedOn w:val="a"/>
    <w:link w:val="23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12"/>
      <w:szCs w:val="12"/>
    </w:rPr>
  </w:style>
  <w:style w:type="paragraph" w:customStyle="1" w:styleId="a9">
    <w:name w:val="Подпись к таблице"/>
    <w:basedOn w:val="a"/>
    <w:link w:val="a8"/>
    <w:uiPriority w:val="99"/>
    <w:pPr>
      <w:shd w:val="clear" w:color="auto" w:fill="FFFFFF"/>
      <w:spacing w:line="289" w:lineRule="exact"/>
      <w:jc w:val="center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32">
    <w:name w:val="Подпись к таблице (3)"/>
    <w:basedOn w:val="a"/>
    <w:link w:val="3Exact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1"/>
      <w:sz w:val="12"/>
      <w:szCs w:val="12"/>
    </w:rPr>
  </w:style>
  <w:style w:type="paragraph" w:customStyle="1" w:styleId="26">
    <w:name w:val="Оглавление (2)"/>
    <w:basedOn w:val="a"/>
    <w:link w:val="25"/>
    <w:uiPriority w:val="99"/>
    <w:pPr>
      <w:shd w:val="clear" w:color="auto" w:fill="FFFFFF"/>
      <w:spacing w:line="158" w:lineRule="exact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ab">
    <w:name w:val="Оглавление"/>
    <w:basedOn w:val="a"/>
    <w:link w:val="aa"/>
    <w:uiPriority w:val="99"/>
    <w:pPr>
      <w:shd w:val="clear" w:color="auto" w:fill="FFFFFF"/>
      <w:spacing w:line="158" w:lineRule="exact"/>
      <w:ind w:hanging="60"/>
      <w:jc w:val="right"/>
    </w:pPr>
    <w:rPr>
      <w:rFonts w:ascii="Times New Roman" w:hAnsi="Times New Roman" w:cs="Times New Roman"/>
      <w:color w:val="auto"/>
      <w:sz w:val="13"/>
      <w:szCs w:val="13"/>
    </w:rPr>
  </w:style>
  <w:style w:type="paragraph" w:customStyle="1" w:styleId="34">
    <w:name w:val="Оглавление (3)"/>
    <w:basedOn w:val="a"/>
    <w:link w:val="33"/>
    <w:uiPriority w:val="99"/>
    <w:pPr>
      <w:shd w:val="clear" w:color="auto" w:fill="FFFFFF"/>
      <w:spacing w:line="240" w:lineRule="atLeast"/>
      <w:jc w:val="both"/>
    </w:pPr>
    <w:rPr>
      <w:rFonts w:ascii="Sylfaen" w:hAnsi="Sylfaen" w:cs="Sylfaen"/>
      <w:color w:val="auto"/>
      <w:sz w:val="14"/>
      <w:szCs w:val="14"/>
    </w:rPr>
  </w:style>
  <w:style w:type="paragraph" w:customStyle="1" w:styleId="42">
    <w:name w:val="Оглавление (4)"/>
    <w:basedOn w:val="a"/>
    <w:link w:val="41"/>
    <w:uiPriority w:val="99"/>
    <w:pPr>
      <w:shd w:val="clear" w:color="auto" w:fill="FFFFFF"/>
      <w:spacing w:line="240" w:lineRule="atLeast"/>
      <w:jc w:val="both"/>
    </w:pPr>
    <w:rPr>
      <w:rFonts w:ascii="Sylfaen" w:hAnsi="Sylfaen" w:cs="Sylfaen"/>
      <w:color w:val="auto"/>
      <w:sz w:val="14"/>
      <w:szCs w:val="14"/>
    </w:rPr>
  </w:style>
  <w:style w:type="paragraph" w:customStyle="1" w:styleId="54">
    <w:name w:val="Оглавление (5)"/>
    <w:basedOn w:val="a"/>
    <w:link w:val="53"/>
    <w:uiPriority w:val="99"/>
    <w:pPr>
      <w:shd w:val="clear" w:color="auto" w:fill="FFFFFF"/>
      <w:spacing w:line="158" w:lineRule="exact"/>
      <w:jc w:val="both"/>
    </w:pPr>
    <w:rPr>
      <w:rFonts w:ascii="Sylfaen" w:hAnsi="Sylfaen" w:cs="Sylfaen"/>
      <w:color w:val="auto"/>
      <w:sz w:val="14"/>
      <w:szCs w:val="14"/>
    </w:rPr>
  </w:style>
  <w:style w:type="paragraph" w:styleId="ad">
    <w:name w:val="Balloon Text"/>
    <w:basedOn w:val="a"/>
    <w:link w:val="ae"/>
    <w:uiPriority w:val="99"/>
    <w:semiHidden/>
    <w:unhideWhenUsed/>
    <w:rsid w:val="00C8366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8366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6D22D-0755-47AE-B045-8930EFB8E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1985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User</cp:lastModifiedBy>
  <cp:revision>5</cp:revision>
  <cp:lastPrinted>2022-03-04T03:46:00Z</cp:lastPrinted>
  <dcterms:created xsi:type="dcterms:W3CDTF">2022-01-17T08:39:00Z</dcterms:created>
  <dcterms:modified xsi:type="dcterms:W3CDTF">2022-03-04T03:46:00Z</dcterms:modified>
</cp:coreProperties>
</file>