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thickThinSmallGap" w:sz="24" w:space="0" w:color="auto"/>
        </w:tblBorders>
        <w:tblLook w:val="01E0" w:firstRow="1" w:lastRow="1" w:firstColumn="1" w:lastColumn="1" w:noHBand="0" w:noVBand="0"/>
      </w:tblPr>
      <w:tblGrid>
        <w:gridCol w:w="5099"/>
        <w:gridCol w:w="5100"/>
      </w:tblGrid>
      <w:tr w:rsidR="003A19EE" w:rsidTr="003A19EE">
        <w:trPr>
          <w:trHeight w:val="2976"/>
        </w:trPr>
        <w:tc>
          <w:tcPr>
            <w:tcW w:w="5000" w:type="pct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РОССИЙСКАЯ ФЕДЕРАЦИЯ</w:t>
            </w:r>
          </w:p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ИРКУТСКАЯ ОБЛАСТЬ</w:t>
            </w:r>
          </w:p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МУНИЦИПАЛ</w:t>
            </w:r>
            <w:r w:rsidR="00353BC2">
              <w:rPr>
                <w:rFonts w:ascii="Times New Roman" w:hAnsi="Times New Roman"/>
                <w:spacing w:val="20"/>
                <w:sz w:val="28"/>
                <w:szCs w:val="28"/>
              </w:rPr>
              <w:t>ЬНОЕ ОБРАЗОВАНИЕ «АНГАРСКИЙ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»</w:t>
            </w:r>
          </w:p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</w:t>
            </w:r>
          </w:p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3A19EE" w:rsidRDefault="003A1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3A19EE" w:rsidTr="003A19EE">
        <w:trPr>
          <w:trHeight w:val="627"/>
        </w:trPr>
        <w:tc>
          <w:tcPr>
            <w:tcW w:w="2500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19EE" w:rsidRDefault="00353BC2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   21.10.2015 г. № 46</w:t>
            </w:r>
          </w:p>
        </w:tc>
        <w:tc>
          <w:tcPr>
            <w:tcW w:w="2500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19EE" w:rsidRDefault="00353BC2">
            <w:pPr>
              <w:pStyle w:val="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 Ангарский</w:t>
            </w:r>
          </w:p>
        </w:tc>
      </w:tr>
    </w:tbl>
    <w:p w:rsidR="003A19EE" w:rsidRDefault="003A19EE" w:rsidP="003A19E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3A19EE" w:rsidRDefault="003A19EE" w:rsidP="003A19E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Порядка формирования,</w:t>
      </w:r>
    </w:p>
    <w:p w:rsidR="003A19EE" w:rsidRDefault="003A19EE" w:rsidP="003A19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ведения и утверждения ведомственных перечней</w:t>
      </w:r>
    </w:p>
    <w:p w:rsidR="003A19EE" w:rsidRDefault="003A19EE" w:rsidP="003A19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 (работ), оказываемых</w:t>
      </w:r>
    </w:p>
    <w:p w:rsidR="003A19EE" w:rsidRDefault="003A19EE" w:rsidP="003A19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(выполняемых) муниципальными учреждениями</w:t>
      </w:r>
    </w:p>
    <w:p w:rsidR="003A19EE" w:rsidRDefault="003A19EE" w:rsidP="003A19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="00353BC2">
        <w:rPr>
          <w:rFonts w:ascii="Times New Roman" w:hAnsi="Times New Roman"/>
          <w:sz w:val="28"/>
          <w:szCs w:val="28"/>
        </w:rPr>
        <w:t>ного образования «Ангарский</w:t>
      </w:r>
      <w:r>
        <w:rPr>
          <w:rFonts w:ascii="Times New Roman" w:hAnsi="Times New Roman"/>
          <w:sz w:val="28"/>
          <w:szCs w:val="28"/>
        </w:rPr>
        <w:t>»</w:t>
      </w:r>
    </w:p>
    <w:p w:rsidR="003A19EE" w:rsidRDefault="003A19EE" w:rsidP="003A19EE">
      <w:pPr>
        <w:spacing w:after="0"/>
      </w:pPr>
    </w:p>
    <w:p w:rsidR="003A19EE" w:rsidRDefault="003A19EE" w:rsidP="003A19EE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В целях реализации </w:t>
      </w:r>
      <w:hyperlink r:id="rId5" w:history="1">
        <w:r>
          <w:rPr>
            <w:rStyle w:val="a7"/>
            <w:b w:val="0"/>
            <w:sz w:val="28"/>
            <w:szCs w:val="28"/>
          </w:rPr>
          <w:t>статьи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a7"/>
            <w:b w:val="0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26.02.2014 г. 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</w:t>
      </w:r>
      <w:r>
        <w:t xml:space="preserve"> </w:t>
      </w:r>
      <w:r>
        <w:rPr>
          <w:sz w:val="28"/>
          <w:szCs w:val="28"/>
        </w:rPr>
        <w:t>руководствуясь Уставом муниципаль</w:t>
      </w:r>
      <w:r w:rsidR="00353BC2">
        <w:rPr>
          <w:sz w:val="28"/>
          <w:szCs w:val="28"/>
        </w:rPr>
        <w:t>ного образования «Ангарский</w:t>
      </w:r>
      <w:r>
        <w:rPr>
          <w:sz w:val="28"/>
          <w:szCs w:val="28"/>
        </w:rPr>
        <w:t>»,</w:t>
      </w:r>
    </w:p>
    <w:p w:rsidR="003A19EE" w:rsidRDefault="003A19EE" w:rsidP="003A19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E50E4" w:rsidRPr="002E50E4" w:rsidRDefault="003A19EE" w:rsidP="002E50E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2E50E4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7" w:anchor="sub_1000" w:history="1">
        <w:r w:rsidRPr="002E50E4">
          <w:rPr>
            <w:rStyle w:val="a7"/>
            <w:rFonts w:ascii="Times New Roman" w:hAnsi="Times New Roman"/>
            <w:b w:val="0"/>
            <w:sz w:val="28"/>
            <w:szCs w:val="28"/>
          </w:rPr>
          <w:t>Порядок</w:t>
        </w:r>
      </w:hyperlink>
      <w:r w:rsidRPr="002E50E4">
        <w:rPr>
          <w:rFonts w:ascii="Times New Roman" w:hAnsi="Times New Roman"/>
          <w:sz w:val="28"/>
          <w:szCs w:val="28"/>
        </w:rPr>
        <w:t xml:space="preserve"> формирования, ведения и утверждения ведомственных перечней муниципальных услуг (работ), оказываемых (выполняемых) муниципальными учреждениями муниципаль</w:t>
      </w:r>
      <w:r w:rsidR="00353BC2" w:rsidRPr="002E50E4">
        <w:rPr>
          <w:rFonts w:ascii="Times New Roman" w:hAnsi="Times New Roman"/>
          <w:sz w:val="28"/>
          <w:szCs w:val="28"/>
        </w:rPr>
        <w:t>ного образования «Ангарский</w:t>
      </w:r>
      <w:r w:rsidRPr="002E50E4">
        <w:rPr>
          <w:rFonts w:ascii="Times New Roman" w:hAnsi="Times New Roman"/>
          <w:sz w:val="28"/>
          <w:szCs w:val="28"/>
        </w:rPr>
        <w:t>» (далее - Порядок).</w:t>
      </w:r>
      <w:bookmarkStart w:id="1" w:name="sub_2"/>
      <w:bookmarkEnd w:id="0"/>
    </w:p>
    <w:p w:rsidR="002E50E4" w:rsidRDefault="003A19EE" w:rsidP="002E50E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0E4">
        <w:rPr>
          <w:rFonts w:ascii="Times New Roman" w:hAnsi="Times New Roman"/>
          <w:sz w:val="28"/>
          <w:szCs w:val="28"/>
        </w:rPr>
        <w:t xml:space="preserve">Установить, что положения </w:t>
      </w:r>
      <w:hyperlink r:id="rId8" w:anchor="sub_1000" w:history="1">
        <w:r w:rsidRPr="002E50E4">
          <w:rPr>
            <w:rStyle w:val="a7"/>
            <w:rFonts w:ascii="Times New Roman" w:hAnsi="Times New Roman"/>
            <w:b w:val="0"/>
            <w:sz w:val="28"/>
            <w:szCs w:val="28"/>
          </w:rPr>
          <w:t>Порядка</w:t>
        </w:r>
      </w:hyperlink>
      <w:r w:rsidRPr="002E50E4">
        <w:rPr>
          <w:rFonts w:ascii="Times New Roman" w:hAnsi="Times New Roman"/>
          <w:sz w:val="28"/>
          <w:szCs w:val="28"/>
        </w:rPr>
        <w:t xml:space="preserve"> применяются при формировании муниципальных заданий на оказание муниципальных услуг (выполнение работ) на 2016 год и плановый период 2017 и 2018 годов и последующие плановые периоды.</w:t>
      </w:r>
    </w:p>
    <w:p w:rsidR="002E50E4" w:rsidRDefault="002E50E4" w:rsidP="003A19E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0E4">
        <w:rPr>
          <w:rFonts w:ascii="Times New Roman" w:hAnsi="Times New Roman"/>
          <w:sz w:val="28"/>
          <w:szCs w:val="28"/>
        </w:rPr>
        <w:t>Опубликовать настоящее поста</w:t>
      </w:r>
      <w:r>
        <w:rPr>
          <w:rFonts w:ascii="Times New Roman" w:hAnsi="Times New Roman"/>
          <w:sz w:val="28"/>
          <w:szCs w:val="28"/>
        </w:rPr>
        <w:t>новление в «Ангарском вестнике», р</w:t>
      </w:r>
      <w:r w:rsidRPr="002E50E4">
        <w:rPr>
          <w:rFonts w:ascii="Times New Roman" w:hAnsi="Times New Roman"/>
          <w:sz w:val="28"/>
          <w:szCs w:val="28"/>
        </w:rPr>
        <w:t>азместить постановление на официальном сайте администрации муниципального образования «</w:t>
      </w:r>
      <w:proofErr w:type="spellStart"/>
      <w:r w:rsidRPr="002E50E4">
        <w:rPr>
          <w:rFonts w:ascii="Times New Roman" w:hAnsi="Times New Roman"/>
          <w:sz w:val="28"/>
          <w:szCs w:val="28"/>
        </w:rPr>
        <w:t>Аларский</w:t>
      </w:r>
      <w:proofErr w:type="spellEnd"/>
      <w:r w:rsidRPr="002E50E4">
        <w:rPr>
          <w:rFonts w:ascii="Times New Roman" w:hAnsi="Times New Roman"/>
          <w:sz w:val="28"/>
          <w:szCs w:val="28"/>
        </w:rPr>
        <w:t xml:space="preserve"> район» на странице МО «Ангарский».</w:t>
      </w:r>
    </w:p>
    <w:p w:rsidR="003A19EE" w:rsidRPr="002E50E4" w:rsidRDefault="003A19EE" w:rsidP="003A19E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0E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</w:t>
      </w:r>
      <w:r w:rsidR="00353BC2" w:rsidRPr="002E50E4">
        <w:rPr>
          <w:rFonts w:ascii="Times New Roman" w:hAnsi="Times New Roman"/>
          <w:sz w:val="28"/>
          <w:szCs w:val="28"/>
        </w:rPr>
        <w:t>ложить на ведущего специалиста администрации МО «Ангарский» Крюкову А.Н.</w:t>
      </w:r>
    </w:p>
    <w:p w:rsidR="003A19EE" w:rsidRDefault="003A19EE" w:rsidP="003A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3A19EE" w:rsidRDefault="002E50E4" w:rsidP="003A19EE">
      <w:pPr>
        <w:shd w:val="clear" w:color="auto" w:fill="FFFFFF"/>
        <w:jc w:val="both"/>
        <w:rPr>
          <w:rFonts w:ascii="Times New Roman" w:hAnsi="Times New Roman"/>
          <w:sz w:val="28"/>
          <w:szCs w:val="18"/>
        </w:rPr>
      </w:pPr>
      <w:r>
        <w:rPr>
          <w:rStyle w:val="FontStyle11"/>
          <w:sz w:val="28"/>
        </w:rPr>
        <w:t>Глава МО «</w:t>
      </w:r>
      <w:proofErr w:type="gramStart"/>
      <w:r>
        <w:rPr>
          <w:rStyle w:val="FontStyle11"/>
          <w:sz w:val="28"/>
        </w:rPr>
        <w:t>Ангарский»</w:t>
      </w:r>
      <w:r w:rsidR="003A19EE">
        <w:rPr>
          <w:rStyle w:val="FontStyle11"/>
          <w:sz w:val="28"/>
        </w:rPr>
        <w:t xml:space="preserve">   </w:t>
      </w:r>
      <w:proofErr w:type="gramEnd"/>
      <w:r w:rsidR="003A19EE">
        <w:rPr>
          <w:rStyle w:val="FontStyle11"/>
          <w:sz w:val="28"/>
        </w:rPr>
        <w:t xml:space="preserve">                                          </w:t>
      </w:r>
      <w:r>
        <w:rPr>
          <w:rStyle w:val="FontStyle11"/>
          <w:sz w:val="28"/>
        </w:rPr>
        <w:t xml:space="preserve">                       Т.М. Середкина</w:t>
      </w:r>
    </w:p>
    <w:p w:rsidR="00B37277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3A19EE" w:rsidRPr="00B37277" w:rsidRDefault="003A19EE" w:rsidP="00B37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7277">
        <w:rPr>
          <w:rFonts w:ascii="Times New Roman" w:hAnsi="Times New Roman"/>
          <w:sz w:val="24"/>
          <w:szCs w:val="24"/>
        </w:rPr>
        <w:t xml:space="preserve">Приложение  </w:t>
      </w:r>
    </w:p>
    <w:p w:rsidR="003A19EE" w:rsidRPr="00B37277" w:rsidRDefault="003A19EE" w:rsidP="00B37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2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E50E4" w:rsidRPr="00B37277">
        <w:rPr>
          <w:rFonts w:ascii="Times New Roman" w:hAnsi="Times New Roman"/>
          <w:sz w:val="24"/>
          <w:szCs w:val="24"/>
        </w:rPr>
        <w:t xml:space="preserve">           к постановлению</w:t>
      </w:r>
    </w:p>
    <w:p w:rsidR="003A19EE" w:rsidRPr="00B37277" w:rsidRDefault="003A19EE" w:rsidP="00B37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27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E50E4" w:rsidRPr="00B37277">
        <w:rPr>
          <w:rFonts w:ascii="Times New Roman" w:hAnsi="Times New Roman"/>
          <w:sz w:val="24"/>
          <w:szCs w:val="24"/>
        </w:rPr>
        <w:t xml:space="preserve">                           от 21.10.2015 г. № 46</w:t>
      </w:r>
    </w:p>
    <w:p w:rsidR="003A19EE" w:rsidRPr="00B37277" w:rsidRDefault="003A19EE" w:rsidP="003A19EE">
      <w:pPr>
        <w:rPr>
          <w:sz w:val="24"/>
          <w:szCs w:val="24"/>
        </w:rPr>
      </w:pPr>
    </w:p>
    <w:p w:rsidR="003A19EE" w:rsidRPr="00B37277" w:rsidRDefault="003A19EE" w:rsidP="003A19EE">
      <w:pPr>
        <w:rPr>
          <w:sz w:val="24"/>
          <w:szCs w:val="24"/>
        </w:rPr>
      </w:pPr>
    </w:p>
    <w:p w:rsidR="003A19EE" w:rsidRPr="00B37277" w:rsidRDefault="003A19EE" w:rsidP="003A19EE">
      <w:pPr>
        <w:pStyle w:val="1"/>
        <w:jc w:val="center"/>
        <w:rPr>
          <w:b w:val="0"/>
          <w:sz w:val="24"/>
          <w:szCs w:val="24"/>
        </w:rPr>
      </w:pPr>
      <w:bookmarkStart w:id="2" w:name="sub_1000"/>
      <w:r w:rsidRPr="00B37277">
        <w:rPr>
          <w:b w:val="0"/>
          <w:sz w:val="24"/>
          <w:szCs w:val="24"/>
        </w:rPr>
        <w:t>Порядок</w:t>
      </w:r>
      <w:r w:rsidRPr="00B37277">
        <w:rPr>
          <w:b w:val="0"/>
          <w:sz w:val="24"/>
          <w:szCs w:val="24"/>
        </w:rPr>
        <w:br/>
        <w:t xml:space="preserve"> формирования, ведения и утверждения ведомственных перечней муниципальных услуг (работ), оказываемых (выполняемых) муниципальными учреждениями муниципаль</w:t>
      </w:r>
      <w:r w:rsidR="002E50E4" w:rsidRPr="00B37277">
        <w:rPr>
          <w:b w:val="0"/>
          <w:sz w:val="24"/>
          <w:szCs w:val="24"/>
        </w:rPr>
        <w:t>ного образования «Ангарский</w:t>
      </w:r>
      <w:r w:rsidRPr="00B37277">
        <w:rPr>
          <w:b w:val="0"/>
          <w:sz w:val="24"/>
          <w:szCs w:val="24"/>
        </w:rPr>
        <w:t>»</w:t>
      </w:r>
      <w:r w:rsidRPr="00B37277">
        <w:rPr>
          <w:b w:val="0"/>
          <w:sz w:val="24"/>
          <w:szCs w:val="24"/>
        </w:rPr>
        <w:br/>
      </w:r>
      <w:bookmarkEnd w:id="2"/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"/>
      <w:r w:rsidRPr="00B37277">
        <w:rPr>
          <w:rFonts w:ascii="Times New Roman" w:hAnsi="Times New Roman"/>
          <w:sz w:val="24"/>
          <w:szCs w:val="24"/>
        </w:rPr>
        <w:t xml:space="preserve">          1. Порядок формирования, ведения и утверждения ведомственных перечней муниципальных услуг (работ), оказываемых (выполняемых) муниципальными учреждениями муниципаль</w:t>
      </w:r>
      <w:r w:rsidR="002E50E4" w:rsidRPr="00B37277">
        <w:rPr>
          <w:rFonts w:ascii="Times New Roman" w:hAnsi="Times New Roman"/>
          <w:sz w:val="24"/>
          <w:szCs w:val="24"/>
        </w:rPr>
        <w:t>ного образования «Ангарский</w:t>
      </w:r>
      <w:r w:rsidRPr="00B37277">
        <w:rPr>
          <w:rFonts w:ascii="Times New Roman" w:hAnsi="Times New Roman"/>
          <w:sz w:val="24"/>
          <w:szCs w:val="24"/>
        </w:rPr>
        <w:t xml:space="preserve">» (далее - Порядок), разработан в соответствии с </w:t>
      </w:r>
      <w:hyperlink r:id="rId9" w:history="1">
        <w:r w:rsidRPr="00B37277">
          <w:rPr>
            <w:rStyle w:val="a7"/>
            <w:rFonts w:ascii="Times New Roman" w:hAnsi="Times New Roman"/>
            <w:b w:val="0"/>
            <w:sz w:val="24"/>
            <w:szCs w:val="24"/>
          </w:rPr>
          <w:t>Бюджетным кодексом</w:t>
        </w:r>
      </w:hyperlink>
      <w:r w:rsidRPr="00B37277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0" w:history="1">
        <w:r w:rsidRPr="00B37277">
          <w:rPr>
            <w:rStyle w:val="a7"/>
            <w:rFonts w:ascii="Times New Roman" w:hAnsi="Times New Roman"/>
            <w:b w:val="0"/>
            <w:sz w:val="24"/>
            <w:szCs w:val="24"/>
          </w:rPr>
          <w:t>Постановлением</w:t>
        </w:r>
      </w:hyperlink>
      <w:r w:rsidRPr="00B37277">
        <w:rPr>
          <w:rFonts w:ascii="Times New Roman" w:hAnsi="Times New Roman"/>
          <w:sz w:val="24"/>
          <w:szCs w:val="24"/>
        </w:rPr>
        <w:t xml:space="preserve"> Правительства Российской Федерации от 26.02.2014г. №151                     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 и определяет процедуру формирования, ведения и утверждения ведомственных перечней муниципальных услуг (работ), оказываемых (выполняемых) муниципальными учреждениями муниципаль</w:t>
      </w:r>
      <w:r w:rsidR="002E50E4" w:rsidRPr="00B37277">
        <w:rPr>
          <w:rFonts w:ascii="Times New Roman" w:hAnsi="Times New Roman"/>
          <w:sz w:val="24"/>
          <w:szCs w:val="24"/>
        </w:rPr>
        <w:t>ного образования «Ангарский</w:t>
      </w:r>
      <w:r w:rsidRPr="00B37277">
        <w:rPr>
          <w:rFonts w:ascii="Times New Roman" w:hAnsi="Times New Roman"/>
          <w:sz w:val="24"/>
          <w:szCs w:val="24"/>
        </w:rPr>
        <w:t>» (далее - ведомственные перечни), в целях составления муниципального задания на оказание муниципальных услуг (выполнение работ) муниципальными учреждениями муниципаль</w:t>
      </w:r>
      <w:r w:rsidR="002E50E4" w:rsidRPr="00B37277">
        <w:rPr>
          <w:rFonts w:ascii="Times New Roman" w:hAnsi="Times New Roman"/>
          <w:sz w:val="24"/>
          <w:szCs w:val="24"/>
        </w:rPr>
        <w:t>ного образования «Ангарский</w:t>
      </w:r>
      <w:r w:rsidRPr="00B37277">
        <w:rPr>
          <w:rFonts w:ascii="Times New Roman" w:hAnsi="Times New Roman"/>
          <w:sz w:val="24"/>
          <w:szCs w:val="24"/>
        </w:rPr>
        <w:t>» (далее - муниципальные учреждения).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2"/>
      <w:bookmarkEnd w:id="3"/>
      <w:r w:rsidRPr="00B37277">
        <w:rPr>
          <w:rFonts w:ascii="Times New Roman" w:hAnsi="Times New Roman"/>
          <w:sz w:val="24"/>
          <w:szCs w:val="24"/>
        </w:rPr>
        <w:t xml:space="preserve">         2. Ведомственные перечни формируются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 и по форме согласно </w:t>
      </w:r>
      <w:hyperlink r:id="rId11" w:anchor="sub_1001" w:history="1">
        <w:r w:rsidRPr="00B37277">
          <w:rPr>
            <w:rStyle w:val="a7"/>
            <w:rFonts w:ascii="Times New Roman" w:hAnsi="Times New Roman"/>
            <w:b w:val="0"/>
            <w:sz w:val="24"/>
            <w:szCs w:val="24"/>
          </w:rPr>
          <w:t>приложению</w:t>
        </w:r>
      </w:hyperlink>
      <w:r w:rsidRPr="00B37277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3"/>
      <w:bookmarkEnd w:id="4"/>
      <w:r w:rsidRPr="00B37277">
        <w:rPr>
          <w:rFonts w:ascii="Times New Roman" w:hAnsi="Times New Roman"/>
          <w:sz w:val="24"/>
          <w:szCs w:val="24"/>
        </w:rPr>
        <w:t xml:space="preserve">        3. В ведомственные перечни включается в отношении каждой муниципальной услуги или работы следующая информация: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31"/>
      <w:bookmarkEnd w:id="5"/>
      <w:r w:rsidRPr="00B37277">
        <w:rPr>
          <w:rFonts w:ascii="Times New Roman" w:hAnsi="Times New Roman"/>
          <w:sz w:val="24"/>
          <w:szCs w:val="24"/>
        </w:rPr>
        <w:t xml:space="preserve">а) наименование муниципальной услуги или работы с указанием кодов </w:t>
      </w:r>
      <w:hyperlink r:id="rId12" w:history="1">
        <w:r w:rsidRPr="00B37277">
          <w:rPr>
            <w:rStyle w:val="a7"/>
            <w:rFonts w:ascii="Times New Roman" w:hAnsi="Times New Roman"/>
            <w:b w:val="0"/>
            <w:sz w:val="24"/>
            <w:szCs w:val="24"/>
          </w:rPr>
          <w:t>Общероссийского классификатора</w:t>
        </w:r>
      </w:hyperlink>
      <w:r w:rsidRPr="00B37277">
        <w:rPr>
          <w:rFonts w:ascii="Times New Roman" w:hAnsi="Times New Roman"/>
          <w:sz w:val="24"/>
          <w:szCs w:val="24"/>
        </w:rPr>
        <w:t xml:space="preserve"> видов экономической деятельности, которым соответствует муниципальная услуга или работа;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32"/>
      <w:bookmarkEnd w:id="6"/>
      <w:r w:rsidRPr="00B37277">
        <w:rPr>
          <w:rFonts w:ascii="Times New Roman" w:hAnsi="Times New Roman"/>
          <w:sz w:val="24"/>
          <w:szCs w:val="24"/>
        </w:rPr>
        <w:t>б) наименование органа местного самоуправления, осуществляющего функции и полномочия учредителя в отношении муниципальных учреждений (далее - орган, осуществляющий полномочия учредителя);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133"/>
      <w:bookmarkEnd w:id="7"/>
      <w:r w:rsidRPr="00B37277">
        <w:rPr>
          <w:rFonts w:ascii="Times New Roman" w:hAnsi="Times New Roman"/>
          <w:sz w:val="24"/>
          <w:szCs w:val="24"/>
        </w:rPr>
        <w:t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34"/>
      <w:bookmarkEnd w:id="8"/>
      <w:r w:rsidRPr="00B37277">
        <w:rPr>
          <w:rFonts w:ascii="Times New Roman" w:hAnsi="Times New Roman"/>
          <w:sz w:val="24"/>
          <w:szCs w:val="24"/>
        </w:rPr>
        <w:t>г) наименование муниципального учреждения и его код в соответствии с реестром участников бюджетного процесса;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135"/>
      <w:bookmarkEnd w:id="9"/>
      <w:r w:rsidRPr="00B37277">
        <w:rPr>
          <w:rFonts w:ascii="Times New Roman" w:hAnsi="Times New Roman"/>
          <w:sz w:val="24"/>
          <w:szCs w:val="24"/>
        </w:rPr>
        <w:t>д) содержание муниципальной услуги или работы;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136"/>
      <w:bookmarkEnd w:id="10"/>
      <w:r w:rsidRPr="00B37277">
        <w:rPr>
          <w:rFonts w:ascii="Times New Roman" w:hAnsi="Times New Roman"/>
          <w:sz w:val="24"/>
          <w:szCs w:val="24"/>
        </w:rPr>
        <w:t>е) условия (формы) оказания муниципальной услуги или выполнения работы;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137"/>
      <w:bookmarkEnd w:id="11"/>
      <w:r w:rsidRPr="00B37277">
        <w:rPr>
          <w:rFonts w:ascii="Times New Roman" w:hAnsi="Times New Roman"/>
          <w:sz w:val="24"/>
          <w:szCs w:val="24"/>
        </w:rPr>
        <w:t>ж) вид деятельности муниципального учреждения;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138"/>
      <w:bookmarkEnd w:id="12"/>
      <w:r w:rsidRPr="00B37277">
        <w:rPr>
          <w:rFonts w:ascii="Times New Roman" w:hAnsi="Times New Roman"/>
          <w:sz w:val="24"/>
          <w:szCs w:val="24"/>
        </w:rPr>
        <w:t>з) категории потребителей муниципальной услуги или работы;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139"/>
      <w:bookmarkEnd w:id="13"/>
      <w:r w:rsidRPr="00B37277">
        <w:rPr>
          <w:rFonts w:ascii="Times New Roman" w:hAnsi="Times New Roman"/>
          <w:sz w:val="24"/>
          <w:szCs w:val="24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1310"/>
      <w:bookmarkEnd w:id="14"/>
      <w:r w:rsidRPr="00B37277">
        <w:rPr>
          <w:rFonts w:ascii="Times New Roman" w:hAnsi="Times New Roman"/>
          <w:sz w:val="24"/>
          <w:szCs w:val="24"/>
        </w:rPr>
        <w:lastRenderedPageBreak/>
        <w:t>к) указание на бесплатность или платность муниципальной услуги или работы;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sub_1311"/>
      <w:bookmarkEnd w:id="15"/>
      <w:r w:rsidRPr="00B37277">
        <w:rPr>
          <w:rFonts w:ascii="Times New Roman" w:hAnsi="Times New Roman"/>
          <w:sz w:val="24"/>
          <w:szCs w:val="24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14"/>
      <w:bookmarkEnd w:id="16"/>
      <w:r w:rsidRPr="00B37277">
        <w:rPr>
          <w:rFonts w:ascii="Times New Roman" w:hAnsi="Times New Roman"/>
          <w:sz w:val="24"/>
          <w:szCs w:val="24"/>
        </w:rPr>
        <w:t xml:space="preserve">         4. Информация, сформированная по каждой муниципальной услуге или работе в соответствии с </w:t>
      </w:r>
      <w:hyperlink r:id="rId13" w:anchor="sub_13" w:history="1">
        <w:r w:rsidRPr="00B37277">
          <w:rPr>
            <w:rStyle w:val="a7"/>
            <w:rFonts w:ascii="Times New Roman" w:hAnsi="Times New Roman"/>
            <w:b w:val="0"/>
            <w:sz w:val="24"/>
            <w:szCs w:val="24"/>
          </w:rPr>
          <w:t>пунктом 3</w:t>
        </w:r>
      </w:hyperlink>
      <w:r w:rsidRPr="00B37277">
        <w:rPr>
          <w:rFonts w:ascii="Times New Roman" w:hAnsi="Times New Roman"/>
          <w:sz w:val="24"/>
          <w:szCs w:val="24"/>
        </w:rPr>
        <w:t xml:space="preserve"> настоящего Порядка, образует реестровую запись.</w:t>
      </w:r>
    </w:p>
    <w:bookmarkEnd w:id="17"/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277">
        <w:rPr>
          <w:rFonts w:ascii="Times New Roman" w:hAnsi="Times New Roman"/>
          <w:sz w:val="24"/>
          <w:szCs w:val="24"/>
        </w:rPr>
        <w:t xml:space="preserve">        Каждой реестровой записи присваивается уникальный номер.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15"/>
      <w:r w:rsidRPr="00B37277">
        <w:rPr>
          <w:rFonts w:ascii="Times New Roman" w:hAnsi="Times New Roman"/>
          <w:sz w:val="24"/>
          <w:szCs w:val="24"/>
        </w:rPr>
        <w:t xml:space="preserve">        5. Порядок формирования информации и документов для включения в реестровую запись, формирования (изменения) реестровой записи, и структура уникального номера должны соответствовать правилам, установленным Министерством финансов Российской Федерации.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sub_16"/>
      <w:bookmarkEnd w:id="18"/>
      <w:r w:rsidRPr="00B37277">
        <w:rPr>
          <w:rFonts w:ascii="Times New Roman" w:hAnsi="Times New Roman"/>
          <w:sz w:val="24"/>
          <w:szCs w:val="24"/>
        </w:rPr>
        <w:t xml:space="preserve">        6. Реестровые записи подписываются усиленной квалифицированной </w:t>
      </w:r>
      <w:hyperlink r:id="rId14" w:history="1">
        <w:r w:rsidRPr="00B37277">
          <w:rPr>
            <w:rStyle w:val="a7"/>
            <w:rFonts w:ascii="Times New Roman" w:hAnsi="Times New Roman"/>
            <w:b w:val="0"/>
            <w:sz w:val="24"/>
            <w:szCs w:val="24"/>
          </w:rPr>
          <w:t>электронной подписью</w:t>
        </w:r>
      </w:hyperlink>
      <w:r w:rsidRPr="00B37277">
        <w:rPr>
          <w:rFonts w:ascii="Times New Roman" w:hAnsi="Times New Roman"/>
          <w:sz w:val="24"/>
          <w:szCs w:val="24"/>
        </w:rPr>
        <w:t xml:space="preserve"> лица, уполномоченного в установленном порядке действовать от имени органа, осуществляющего полномочия учредителя.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17"/>
      <w:bookmarkEnd w:id="19"/>
      <w:r w:rsidRPr="00B37277">
        <w:rPr>
          <w:rFonts w:ascii="Times New Roman" w:hAnsi="Times New Roman"/>
          <w:sz w:val="24"/>
          <w:szCs w:val="24"/>
        </w:rPr>
        <w:t xml:space="preserve">        7. Ведомственные перечни, сформированные в соответствии с настоящим Порядком, утверждаются постановлением администрации муниципаль</w:t>
      </w:r>
      <w:r w:rsidR="002E50E4" w:rsidRPr="00B37277">
        <w:rPr>
          <w:rFonts w:ascii="Times New Roman" w:hAnsi="Times New Roman"/>
          <w:sz w:val="24"/>
          <w:szCs w:val="24"/>
        </w:rPr>
        <w:t>ного образования «Ангарский</w:t>
      </w:r>
      <w:r w:rsidRPr="00B37277">
        <w:rPr>
          <w:rFonts w:ascii="Times New Roman" w:hAnsi="Times New Roman"/>
          <w:sz w:val="24"/>
          <w:szCs w:val="24"/>
        </w:rPr>
        <w:t>». Внесение изменений в ведомственные перечни осуществляется на основании постановления администрации муниципаль</w:t>
      </w:r>
      <w:r w:rsidR="002E50E4" w:rsidRPr="00B37277">
        <w:rPr>
          <w:rFonts w:ascii="Times New Roman" w:hAnsi="Times New Roman"/>
          <w:sz w:val="24"/>
          <w:szCs w:val="24"/>
        </w:rPr>
        <w:t>ного образования «Ангарский</w:t>
      </w:r>
      <w:r w:rsidRPr="00B37277">
        <w:rPr>
          <w:rFonts w:ascii="Times New Roman" w:hAnsi="Times New Roman"/>
          <w:sz w:val="24"/>
          <w:szCs w:val="24"/>
        </w:rPr>
        <w:t>».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18"/>
      <w:bookmarkEnd w:id="20"/>
      <w:r w:rsidRPr="00B37277">
        <w:rPr>
          <w:rFonts w:ascii="Times New Roman" w:hAnsi="Times New Roman"/>
          <w:sz w:val="24"/>
          <w:szCs w:val="24"/>
        </w:rPr>
        <w:t xml:space="preserve">        8. Формирование, ведение и размещение ведомственных перечней в сети Интернет осуществляется структурными подразделениями администрации муниципаль</w:t>
      </w:r>
      <w:r w:rsidR="002E50E4" w:rsidRPr="00B37277">
        <w:rPr>
          <w:rFonts w:ascii="Times New Roman" w:hAnsi="Times New Roman"/>
          <w:sz w:val="24"/>
          <w:szCs w:val="24"/>
        </w:rPr>
        <w:t>ного образования «Ангарский</w:t>
      </w:r>
      <w:r w:rsidRPr="00B37277">
        <w:rPr>
          <w:rFonts w:ascii="Times New Roman" w:hAnsi="Times New Roman"/>
          <w:sz w:val="24"/>
          <w:szCs w:val="24"/>
        </w:rPr>
        <w:t>», в ведении которых находятся муниципальные учреждения.</w:t>
      </w:r>
    </w:p>
    <w:bookmarkEnd w:id="21"/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277">
        <w:rPr>
          <w:rFonts w:ascii="Times New Roman" w:hAnsi="Times New Roman"/>
          <w:sz w:val="24"/>
          <w:szCs w:val="24"/>
        </w:rPr>
        <w:t xml:space="preserve">        Проект постановления администрации муниципаль</w:t>
      </w:r>
      <w:r w:rsidR="002E50E4" w:rsidRPr="00B37277">
        <w:rPr>
          <w:rFonts w:ascii="Times New Roman" w:hAnsi="Times New Roman"/>
          <w:sz w:val="24"/>
          <w:szCs w:val="24"/>
        </w:rPr>
        <w:t>ного образования «Ангарский</w:t>
      </w:r>
      <w:r w:rsidRPr="00B37277">
        <w:rPr>
          <w:rFonts w:ascii="Times New Roman" w:hAnsi="Times New Roman"/>
          <w:sz w:val="24"/>
          <w:szCs w:val="24"/>
        </w:rPr>
        <w:t>» об утверждении (изменении) ведомственных перечней подле</w:t>
      </w:r>
      <w:r w:rsidR="002E50E4" w:rsidRPr="00B37277">
        <w:rPr>
          <w:rFonts w:ascii="Times New Roman" w:hAnsi="Times New Roman"/>
          <w:sz w:val="24"/>
          <w:szCs w:val="24"/>
        </w:rPr>
        <w:t>жит согласованию с финансовым отделом</w:t>
      </w:r>
      <w:r w:rsidRPr="00B37277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 w:rsidR="002E50E4" w:rsidRPr="00B37277">
        <w:rPr>
          <w:rFonts w:ascii="Times New Roman" w:hAnsi="Times New Roman"/>
          <w:sz w:val="24"/>
          <w:szCs w:val="24"/>
        </w:rPr>
        <w:t>«Ангарский</w:t>
      </w:r>
      <w:r w:rsidRPr="00B37277">
        <w:rPr>
          <w:rFonts w:ascii="Times New Roman" w:hAnsi="Times New Roman"/>
          <w:sz w:val="24"/>
          <w:szCs w:val="24"/>
        </w:rPr>
        <w:t>».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19"/>
      <w:r w:rsidRPr="00B37277">
        <w:rPr>
          <w:rFonts w:ascii="Times New Roman" w:hAnsi="Times New Roman"/>
          <w:sz w:val="24"/>
          <w:szCs w:val="24"/>
        </w:rPr>
        <w:t xml:space="preserve">        9. Ведомственные перечни формируются и ведутся в информационной системе, доступ к которой осуществляется через единый портал бюджетной системы Российской Федерации </w:t>
      </w:r>
      <w:hyperlink r:id="rId15" w:history="1">
        <w:r w:rsidRPr="00B37277">
          <w:rPr>
            <w:rStyle w:val="a7"/>
            <w:rFonts w:ascii="Times New Roman" w:hAnsi="Times New Roman"/>
            <w:b w:val="0"/>
            <w:sz w:val="24"/>
            <w:szCs w:val="24"/>
          </w:rPr>
          <w:t>www.budget.gov.ru</w:t>
        </w:r>
      </w:hyperlink>
      <w:r w:rsidRPr="00B3727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bookmarkEnd w:id="22"/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277">
        <w:rPr>
          <w:rFonts w:ascii="Times New Roman" w:hAnsi="Times New Roman"/>
          <w:sz w:val="24"/>
          <w:szCs w:val="24"/>
        </w:rPr>
        <w:t xml:space="preserve">      Ведомственные перечни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B37277">
        <w:rPr>
          <w:rFonts w:ascii="Times New Roman" w:hAnsi="Times New Roman"/>
          <w:b/>
          <w:sz w:val="24"/>
          <w:szCs w:val="24"/>
        </w:rPr>
        <w:t>(</w:t>
      </w:r>
      <w:hyperlink r:id="rId16" w:history="1">
        <w:r w:rsidRPr="00B37277">
          <w:rPr>
            <w:rStyle w:val="a7"/>
            <w:rFonts w:ascii="Times New Roman" w:hAnsi="Times New Roman"/>
            <w:b w:val="0"/>
            <w:sz w:val="24"/>
            <w:szCs w:val="24"/>
          </w:rPr>
          <w:t>www.bus.gov.ru</w:t>
        </w:r>
      </w:hyperlink>
      <w:r w:rsidRPr="00B37277">
        <w:rPr>
          <w:rFonts w:ascii="Times New Roman" w:hAnsi="Times New Roman"/>
          <w:b/>
          <w:sz w:val="24"/>
          <w:szCs w:val="24"/>
        </w:rPr>
        <w:t>)</w:t>
      </w:r>
      <w:r w:rsidRPr="00B37277">
        <w:rPr>
          <w:rFonts w:ascii="Times New Roman" w:hAnsi="Times New Roman"/>
          <w:sz w:val="24"/>
          <w:szCs w:val="24"/>
        </w:rPr>
        <w:t xml:space="preserve"> в порядке, установленном Министерством финансов Российской Федерации.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sub_110"/>
      <w:r w:rsidRPr="00B37277">
        <w:rPr>
          <w:rFonts w:ascii="Times New Roman" w:hAnsi="Times New Roman"/>
          <w:sz w:val="24"/>
          <w:szCs w:val="24"/>
        </w:rPr>
        <w:t xml:space="preserve">      10. Размещение ведомственных перечней осуществляется в соответствии с порядком, установленным Министерством финансов Российской Федерации.</w:t>
      </w:r>
    </w:p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111"/>
      <w:bookmarkEnd w:id="23"/>
      <w:r w:rsidRPr="00B37277">
        <w:rPr>
          <w:rFonts w:ascii="Times New Roman" w:hAnsi="Times New Roman"/>
          <w:sz w:val="24"/>
          <w:szCs w:val="24"/>
        </w:rPr>
        <w:t xml:space="preserve">      11. Изменения в ведомственные перечни вносятся в случае изменения действующего законодательства Российской Федерации, изменения видов деятельности муниципальных учреждений, создания, ликвидации, реорганизации муниципальных учреждений.</w:t>
      </w:r>
    </w:p>
    <w:bookmarkEnd w:id="24"/>
    <w:p w:rsidR="003A19EE" w:rsidRPr="00B37277" w:rsidRDefault="003A19EE" w:rsidP="003A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9EE" w:rsidRDefault="003A19EE" w:rsidP="003A19EE">
      <w:pPr>
        <w:pStyle w:val="11"/>
        <w:jc w:val="both"/>
        <w:rPr>
          <w:sz w:val="28"/>
          <w:szCs w:val="28"/>
        </w:rPr>
      </w:pPr>
    </w:p>
    <w:p w:rsidR="003A19EE" w:rsidRDefault="003A19EE" w:rsidP="003A19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19EE" w:rsidRDefault="003A19EE" w:rsidP="003A19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19EE" w:rsidRDefault="003A19EE" w:rsidP="003A19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2"/>
          <w:sz w:val="26"/>
          <w:szCs w:val="26"/>
        </w:rPr>
      </w:pPr>
    </w:p>
    <w:p w:rsidR="003A19EE" w:rsidRDefault="003A19EE" w:rsidP="003A19EE">
      <w:pPr>
        <w:spacing w:after="0"/>
        <w:sectPr w:rsidR="003A19EE">
          <w:pgSz w:w="11900" w:h="16800"/>
          <w:pgMar w:top="567" w:right="567" w:bottom="567" w:left="1134" w:header="720" w:footer="720" w:gutter="0"/>
          <w:cols w:space="720"/>
        </w:sectPr>
      </w:pPr>
    </w:p>
    <w:tbl>
      <w:tblPr>
        <w:tblpPr w:leftFromText="180" w:rightFromText="180" w:vertAnchor="page" w:horzAnchor="margin" w:tblpX="-572" w:tblpY="5049"/>
        <w:tblW w:w="5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553"/>
        <w:gridCol w:w="536"/>
        <w:gridCol w:w="540"/>
        <w:gridCol w:w="770"/>
        <w:gridCol w:w="415"/>
        <w:gridCol w:w="534"/>
        <w:gridCol w:w="444"/>
        <w:gridCol w:w="500"/>
        <w:gridCol w:w="534"/>
        <w:gridCol w:w="553"/>
        <w:gridCol w:w="478"/>
        <w:gridCol w:w="517"/>
        <w:gridCol w:w="478"/>
        <w:gridCol w:w="566"/>
        <w:gridCol w:w="587"/>
        <w:gridCol w:w="1631"/>
      </w:tblGrid>
      <w:tr w:rsidR="00695148" w:rsidTr="00695148">
        <w:trPr>
          <w:cantSplit/>
          <w:trHeight w:val="338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hyperlink r:id="rId17" w:history="1">
              <w:r>
                <w:rPr>
                  <w:rStyle w:val="a7"/>
                  <w:rFonts w:ascii="Times New Roman" w:hAnsi="Times New Roman"/>
                  <w:b w:val="0"/>
                  <w:sz w:val="16"/>
                  <w:szCs w:val="16"/>
                </w:rPr>
                <w:t>Общероссийского классификатора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видов экономической деятельности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органа местного самоуправления, осуществляющего функции и полномочия учредителя в отношении муниципальных учреждений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органа, осуществляющего полномочия учредителя, в соответствии с реестром участников бюджетного процесса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муниципального учреждения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муниципальной услуги (работы)(</w:t>
            </w:r>
            <w:hyperlink r:id="rId18" w:anchor="sub_1111" w:history="1">
              <w:r>
                <w:rPr>
                  <w:rStyle w:val="a7"/>
                  <w:rFonts w:ascii="Times New Roman" w:hAnsi="Times New Roman"/>
                  <w:sz w:val="16"/>
                  <w:szCs w:val="16"/>
                </w:rPr>
                <w:t>*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деятельности муниципального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учреждения  (</w:t>
            </w:r>
            <w:proofErr w:type="gramEnd"/>
            <w:hyperlink r:id="rId19" w:anchor="sub_2222" w:history="1">
              <w:r>
                <w:rPr>
                  <w:rStyle w:val="a7"/>
                  <w:rFonts w:ascii="Times New Roman" w:hAnsi="Times New Roman"/>
                  <w:sz w:val="16"/>
                  <w:szCs w:val="16"/>
                </w:rPr>
                <w:t>**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Категории потребителей муниципальной услуги или работы (</w:t>
            </w:r>
            <w:hyperlink r:id="rId20" w:anchor="sub_3333" w:history="1">
              <w:r>
                <w:rPr>
                  <w:rStyle w:val="a7"/>
                  <w:rFonts w:ascii="Times New Roman" w:hAnsi="Times New Roman"/>
                  <w:sz w:val="16"/>
                  <w:szCs w:val="16"/>
                </w:rPr>
                <w:t>***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Наименования показателей, характеризующих качество муниципальной услуги (работы)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 показателя качества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Наименования показателей, характеризующих объем муниципальной услуги (работы)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 показателя объема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9EE" w:rsidRDefault="003A19EE" w:rsidP="00695148">
            <w:pPr>
              <w:pStyle w:val="a4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(работ) или внесения изменений в ведомственный перечень муниципальных услуг (работ)</w:t>
            </w:r>
          </w:p>
        </w:tc>
      </w:tr>
      <w:tr w:rsidR="00695148" w:rsidTr="00695148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Default="003A19EE" w:rsidP="006951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19EE" w:rsidRDefault="003A19EE" w:rsidP="00B37277">
      <w:pPr>
        <w:spacing w:after="0" w:line="240" w:lineRule="auto"/>
        <w:jc w:val="right"/>
        <w:rPr>
          <w:rStyle w:val="a8"/>
          <w:b w:val="0"/>
          <w:color w:val="auto"/>
          <w:sz w:val="28"/>
          <w:szCs w:val="28"/>
        </w:rPr>
      </w:pPr>
      <w:bookmarkStart w:id="25" w:name="_GoBack"/>
      <w:bookmarkEnd w:id="25"/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Приложение</w:t>
      </w:r>
    </w:p>
    <w:p w:rsidR="003A19EE" w:rsidRDefault="003A19EE" w:rsidP="003A19EE">
      <w:pPr>
        <w:spacing w:after="0" w:line="240" w:lineRule="auto"/>
        <w:jc w:val="right"/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hyperlink r:id="rId21" w:anchor="sub_1000" w:history="1">
        <w:r>
          <w:rPr>
            <w:rStyle w:val="a7"/>
            <w:rFonts w:ascii="Times New Roman" w:hAnsi="Times New Roman"/>
            <w:b w:val="0"/>
            <w:bCs w:val="0"/>
            <w:sz w:val="28"/>
            <w:szCs w:val="28"/>
          </w:rPr>
          <w:t>Порядку</w:t>
        </w:r>
      </w:hyperlink>
    </w:p>
    <w:p w:rsidR="003A19EE" w:rsidRDefault="003A19EE" w:rsidP="003A19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9EE" w:rsidRDefault="003A19EE" w:rsidP="003A19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Ведомственный перечень</w:t>
      </w:r>
    </w:p>
    <w:p w:rsidR="003A19EE" w:rsidRDefault="003A19EE" w:rsidP="003A19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муниципальных услуг (работ), оказываемых (выполняемых)</w:t>
      </w:r>
    </w:p>
    <w:p w:rsidR="003A19EE" w:rsidRDefault="003A19EE" w:rsidP="003A19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муниципальными учреждениями, находящимися в ведении</w:t>
      </w:r>
    </w:p>
    <w:p w:rsidR="003A19EE" w:rsidRDefault="003A19EE" w:rsidP="003A19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A19EE" w:rsidRDefault="003A19EE" w:rsidP="003A19E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структурного подразделения администрации муниципал</w:t>
      </w:r>
      <w:r w:rsidR="002E50E4">
        <w:rPr>
          <w:rFonts w:ascii="Times New Roman" w:hAnsi="Times New Roman" w:cs="Times New Roman"/>
          <w:sz w:val="20"/>
          <w:szCs w:val="20"/>
        </w:rPr>
        <w:t>ьного образования Ангарский</w:t>
      </w:r>
    </w:p>
    <w:p w:rsidR="003A19EE" w:rsidRDefault="003A19EE" w:rsidP="003A19EE"/>
    <w:p w:rsidR="003A19EE" w:rsidRDefault="003A19EE" w:rsidP="003A19EE">
      <w:pPr>
        <w:rPr>
          <w:rFonts w:ascii="Times New Roman" w:hAnsi="Times New Roman"/>
          <w:sz w:val="16"/>
          <w:szCs w:val="16"/>
        </w:rPr>
      </w:pPr>
    </w:p>
    <w:p w:rsidR="003A19EE" w:rsidRDefault="003A19EE" w:rsidP="003A19EE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3A19EE" w:rsidRDefault="003A19EE" w:rsidP="003A19EE">
      <w:pPr>
        <w:pStyle w:val="a6"/>
        <w:rPr>
          <w:rFonts w:ascii="Times New Roman" w:hAnsi="Times New Roman" w:cs="Times New Roman"/>
          <w:sz w:val="16"/>
          <w:szCs w:val="16"/>
        </w:rPr>
      </w:pPr>
      <w:bookmarkStart w:id="26" w:name="sub_1111"/>
      <w:r>
        <w:rPr>
          <w:rFonts w:ascii="Times New Roman" w:hAnsi="Times New Roman" w:cs="Times New Roman"/>
          <w:sz w:val="16"/>
          <w:szCs w:val="16"/>
        </w:rPr>
        <w:t>(*) Краткое описание муниципальной услуги (работы).</w:t>
      </w:r>
    </w:p>
    <w:p w:rsidR="003A19EE" w:rsidRDefault="003A19EE" w:rsidP="003A19EE">
      <w:pPr>
        <w:pStyle w:val="a6"/>
        <w:rPr>
          <w:rFonts w:ascii="Times New Roman" w:hAnsi="Times New Roman" w:cs="Times New Roman"/>
          <w:sz w:val="16"/>
          <w:szCs w:val="16"/>
        </w:rPr>
      </w:pPr>
      <w:bookmarkStart w:id="27" w:name="sub_2222"/>
      <w:bookmarkEnd w:id="26"/>
      <w:r>
        <w:rPr>
          <w:rFonts w:ascii="Times New Roman" w:hAnsi="Times New Roman" w:cs="Times New Roman"/>
          <w:sz w:val="16"/>
          <w:szCs w:val="16"/>
        </w:rPr>
        <w:t xml:space="preserve">(**) Расшифровка кодов </w:t>
      </w:r>
      <w:hyperlink r:id="rId22" w:history="1">
        <w:r>
          <w:rPr>
            <w:rStyle w:val="a7"/>
            <w:rFonts w:ascii="Times New Roman" w:hAnsi="Times New Roman" w:cs="Times New Roman"/>
            <w:b w:val="0"/>
            <w:sz w:val="16"/>
            <w:szCs w:val="16"/>
          </w:rPr>
          <w:t>ОКВЭД</w:t>
        </w:r>
      </w:hyperlink>
      <w:r>
        <w:rPr>
          <w:rFonts w:ascii="Times New Roman" w:hAnsi="Times New Roman" w:cs="Times New Roman"/>
          <w:b/>
          <w:sz w:val="16"/>
          <w:szCs w:val="16"/>
        </w:rPr>
        <w:t>.</w:t>
      </w:r>
    </w:p>
    <w:p w:rsidR="003A19EE" w:rsidRDefault="003A19EE" w:rsidP="003A19EE">
      <w:pPr>
        <w:pStyle w:val="a6"/>
        <w:rPr>
          <w:rFonts w:ascii="Times New Roman" w:hAnsi="Times New Roman" w:cs="Times New Roman"/>
          <w:sz w:val="16"/>
          <w:szCs w:val="16"/>
        </w:rPr>
      </w:pPr>
      <w:bookmarkStart w:id="28" w:name="sub_3333"/>
      <w:bookmarkEnd w:id="27"/>
      <w:r>
        <w:rPr>
          <w:rFonts w:ascii="Times New Roman" w:hAnsi="Times New Roman" w:cs="Times New Roman"/>
          <w:sz w:val="16"/>
          <w:szCs w:val="16"/>
        </w:rPr>
        <w:t>(***) Юридические или физические лица.</w:t>
      </w:r>
    </w:p>
    <w:bookmarkEnd w:id="28"/>
    <w:p w:rsidR="003A19EE" w:rsidRDefault="003A19EE" w:rsidP="003A19EE"/>
    <w:p w:rsidR="00AC21C6" w:rsidRDefault="00AC21C6"/>
    <w:sectPr w:rsidR="00AC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17418"/>
    <w:multiLevelType w:val="hybridMultilevel"/>
    <w:tmpl w:val="7E1A1B2C"/>
    <w:lvl w:ilvl="0" w:tplc="380A67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A5"/>
    <w:rsid w:val="00007DAA"/>
    <w:rsid w:val="002E50E4"/>
    <w:rsid w:val="003427A5"/>
    <w:rsid w:val="00353BC2"/>
    <w:rsid w:val="003A19EE"/>
    <w:rsid w:val="00695148"/>
    <w:rsid w:val="00806DE7"/>
    <w:rsid w:val="00AC21C6"/>
    <w:rsid w:val="00B3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E4D6-AA55-4E28-AC91-9207671F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A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A1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1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3A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A1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3A1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FontStyle11">
    <w:name w:val="Font Style11"/>
    <w:basedOn w:val="a0"/>
    <w:rsid w:val="003A19EE"/>
    <w:rPr>
      <w:rFonts w:ascii="Times New Roman" w:hAnsi="Times New Roman" w:cs="Times New Roman" w:hint="default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3A19EE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uiPriority w:val="99"/>
    <w:rsid w:val="003A19EE"/>
    <w:rPr>
      <w:b/>
      <w:bCs/>
      <w:color w:val="26282F"/>
      <w:sz w:val="26"/>
      <w:szCs w:val="26"/>
    </w:rPr>
  </w:style>
  <w:style w:type="paragraph" w:styleId="a9">
    <w:name w:val="List Paragraph"/>
    <w:basedOn w:val="a"/>
    <w:uiPriority w:val="34"/>
    <w:qFormat/>
    <w:rsid w:val="002E50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51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0.594\&#1055;&#1086;&#1089;&#1090;&#1072;&#1085;&#1086;&#1074;&#1083;&#1077;&#1085;&#1080;&#1077;%20&#1087;&#1086;&#1088;&#1103;&#1076;&#1086;&#1082;%20&#1074;&#1077;&#1076;&#1086;&#1084;&#1089;&#1090;&#1077;&#1085;&#1085;&#1099;&#1077;%20&#1087;&#1077;&#1088;&#1077;&#1095;&#1085;&#1080;%201.doc" TargetMode="External"/><Relationship Id="rId13" Type="http://schemas.openxmlformats.org/officeDocument/2006/relationships/hyperlink" Target="file:///C:\Users\User\AppData\Local\Temp\Rar$DIa0.594\&#1055;&#1086;&#1089;&#1090;&#1072;&#1085;&#1086;&#1074;&#1083;&#1077;&#1085;&#1080;&#1077;%20&#1087;&#1086;&#1088;&#1103;&#1076;&#1086;&#1082;%20&#1074;&#1077;&#1076;&#1086;&#1084;&#1089;&#1090;&#1077;&#1085;&#1085;&#1099;&#1077;%20&#1087;&#1077;&#1088;&#1077;&#1095;&#1085;&#1080;%201.doc" TargetMode="External"/><Relationship Id="rId18" Type="http://schemas.openxmlformats.org/officeDocument/2006/relationships/hyperlink" Target="file:///C:\Users\User\AppData\Local\Temp\Rar$DIa0.594\&#1055;&#1086;&#1089;&#1090;&#1072;&#1085;&#1086;&#1074;&#1083;&#1077;&#1085;&#1080;&#1077;%20&#1087;&#1086;&#1088;&#1103;&#1076;&#1086;&#1082;%20&#1074;&#1077;&#1076;&#1086;&#1084;&#1089;&#1090;&#1077;&#1085;&#1085;&#1099;&#1077;%20&#1087;&#1077;&#1088;&#1077;&#1095;&#1085;&#1080;%201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AppData\Local\Temp\Rar$DIa0.594\&#1055;&#1086;&#1089;&#1090;&#1072;&#1085;&#1086;&#1074;&#1083;&#1077;&#1085;&#1080;&#1077;%20&#1087;&#1086;&#1088;&#1103;&#1076;&#1086;&#1082;%20&#1074;&#1077;&#1076;&#1086;&#1084;&#1089;&#1090;&#1077;&#1085;&#1085;&#1099;&#1077;%20&#1087;&#1077;&#1088;&#1077;&#1095;&#1085;&#1080;%201.doc" TargetMode="External"/><Relationship Id="rId7" Type="http://schemas.openxmlformats.org/officeDocument/2006/relationships/hyperlink" Target="file:///C:\Users\User\AppData\Local\Temp\Rar$DIa0.594\&#1055;&#1086;&#1089;&#1090;&#1072;&#1085;&#1086;&#1074;&#1083;&#1077;&#1085;&#1080;&#1077;%20&#1087;&#1086;&#1088;&#1103;&#1076;&#1086;&#1082;%20&#1074;&#1077;&#1076;&#1086;&#1084;&#1089;&#1090;&#1077;&#1085;&#1085;&#1099;&#1077;%20&#1087;&#1077;&#1088;&#1077;&#1095;&#1085;&#1080;%201.doc" TargetMode="External"/><Relationship Id="rId12" Type="http://schemas.openxmlformats.org/officeDocument/2006/relationships/hyperlink" Target="http://80.253.4.49/document?id=70550726&amp;sub=0" TargetMode="External"/><Relationship Id="rId17" Type="http://schemas.openxmlformats.org/officeDocument/2006/relationships/hyperlink" Target="http://80.253.4.49/document?id=70550726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80.253.4.49/document?id=6876882&amp;sub=179" TargetMode="External"/><Relationship Id="rId20" Type="http://schemas.openxmlformats.org/officeDocument/2006/relationships/hyperlink" Target="file:///C:\Users\User\AppData\Local\Temp\Rar$DIa0.594\&#1055;&#1086;&#1089;&#1090;&#1072;&#1085;&#1086;&#1074;&#1083;&#1077;&#1085;&#1080;&#1077;%20&#1087;&#1086;&#1088;&#1103;&#1076;&#1086;&#1082;%20&#1074;&#1077;&#1076;&#1086;&#1084;&#1089;&#1090;&#1077;&#1085;&#1085;&#1099;&#1077;%20&#1087;&#1077;&#1088;&#1077;&#1095;&#1085;&#1080;%20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70501710&amp;sub=0" TargetMode="External"/><Relationship Id="rId11" Type="http://schemas.openxmlformats.org/officeDocument/2006/relationships/hyperlink" Target="file:///C:\Users\User\AppData\Local\Temp\Rar$DIa0.594\&#1055;&#1086;&#1089;&#1090;&#1072;&#1085;&#1086;&#1074;&#1083;&#1077;&#1085;&#1080;&#1077;%20&#1087;&#1086;&#1088;&#1103;&#1076;&#1086;&#1082;%20&#1074;&#1077;&#1076;&#1086;&#1084;&#1089;&#1090;&#1077;&#1085;&#1085;&#1099;&#1077;%20&#1087;&#1077;&#1088;&#1077;&#1095;&#1085;&#1080;%201.do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80.253.4.49/document?id=12012604&amp;sub=692" TargetMode="External"/><Relationship Id="rId15" Type="http://schemas.openxmlformats.org/officeDocument/2006/relationships/hyperlink" Target="http://80.253.4.49/document?id=6876882&amp;sub=39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80.253.4.49/document?id=70501710&amp;sub=0" TargetMode="External"/><Relationship Id="rId19" Type="http://schemas.openxmlformats.org/officeDocument/2006/relationships/hyperlink" Target="file:///C:\Users\User\AppData\Local\Temp\Rar$DIa0.594\&#1055;&#1086;&#1089;&#1090;&#1072;&#1085;&#1086;&#1074;&#1083;&#1077;&#1085;&#1080;&#1077;%20&#1087;&#1086;&#1088;&#1103;&#1076;&#1086;&#1082;%20&#1074;&#1077;&#1076;&#1086;&#1084;&#1089;&#1090;&#1077;&#1085;&#1085;&#1099;&#1077;%20&#1087;&#1077;&#1088;&#1077;&#1095;&#1085;&#1080;%20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12012604&amp;sub=0" TargetMode="External"/><Relationship Id="rId14" Type="http://schemas.openxmlformats.org/officeDocument/2006/relationships/hyperlink" Target="http://80.253.4.49/document?id=12084522&amp;sub=21" TargetMode="External"/><Relationship Id="rId22" Type="http://schemas.openxmlformats.org/officeDocument/2006/relationships/hyperlink" Target="http://80.253.4.49/document?id=7055072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2015-11-06T08:09:00Z</cp:lastPrinted>
  <dcterms:created xsi:type="dcterms:W3CDTF">2015-10-21T03:37:00Z</dcterms:created>
  <dcterms:modified xsi:type="dcterms:W3CDTF">2015-11-06T08:11:00Z</dcterms:modified>
</cp:coreProperties>
</file>