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28" w:rsidRPr="00D72DB5" w:rsidRDefault="00543728" w:rsidP="00D6711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D72DB5">
        <w:rPr>
          <w:rFonts w:ascii="Times New Roman" w:eastAsiaTheme="minorEastAsia" w:hAnsi="Times New Roman"/>
          <w:b/>
          <w:sz w:val="26"/>
          <w:szCs w:val="26"/>
          <w:lang w:eastAsia="ru-RU"/>
        </w:rPr>
        <w:t>26.08.2022 № 42-П</w:t>
      </w:r>
    </w:p>
    <w:p w:rsidR="00D67114" w:rsidRPr="00D72DB5" w:rsidRDefault="00D67114" w:rsidP="00D6711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D72DB5">
        <w:rPr>
          <w:rFonts w:ascii="Times New Roman" w:eastAsiaTheme="minorEastAsia" w:hAnsi="Times New Roman"/>
          <w:b/>
          <w:sz w:val="26"/>
          <w:szCs w:val="26"/>
          <w:lang w:eastAsia="ru-RU"/>
        </w:rPr>
        <w:t>РОССИЙСКАЯ ФЕДЕРАЦИЯ</w:t>
      </w:r>
    </w:p>
    <w:p w:rsidR="00D67114" w:rsidRPr="00D72DB5" w:rsidRDefault="00D67114" w:rsidP="00D6711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D72DB5">
        <w:rPr>
          <w:rFonts w:ascii="Times New Roman" w:eastAsiaTheme="minorEastAsia" w:hAnsi="Times New Roman"/>
          <w:b/>
          <w:sz w:val="26"/>
          <w:szCs w:val="26"/>
          <w:lang w:eastAsia="ru-RU"/>
        </w:rPr>
        <w:t>ИРКУТСКАЯ ОБЛАСТЬ</w:t>
      </w:r>
    </w:p>
    <w:p w:rsidR="00D67114" w:rsidRPr="00D72DB5" w:rsidRDefault="00D67114" w:rsidP="00D6711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D72DB5">
        <w:rPr>
          <w:rFonts w:ascii="Times New Roman" w:eastAsiaTheme="minorEastAsia" w:hAnsi="Times New Roman"/>
          <w:b/>
          <w:sz w:val="26"/>
          <w:szCs w:val="26"/>
          <w:lang w:eastAsia="ru-RU"/>
        </w:rPr>
        <w:t>АЛАРСКИЙ МУНИЦИПАЛЬНЫЙ РАЙОН</w:t>
      </w:r>
    </w:p>
    <w:p w:rsidR="00D67114" w:rsidRPr="00D72DB5" w:rsidRDefault="00D67114" w:rsidP="00D6711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D72DB5">
        <w:rPr>
          <w:rFonts w:ascii="Times New Roman" w:eastAsiaTheme="minorEastAsia" w:hAnsi="Times New Roman"/>
          <w:b/>
          <w:sz w:val="26"/>
          <w:szCs w:val="26"/>
          <w:lang w:eastAsia="ru-RU"/>
        </w:rPr>
        <w:t>МУНИЦИПАЛЬНОЕ ОБРАЗОВАНИЕ «АНГАРСКИЙ»</w:t>
      </w:r>
    </w:p>
    <w:p w:rsidR="00D67114" w:rsidRPr="00D72DB5" w:rsidRDefault="00D67114" w:rsidP="00D6711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D72DB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АДМИНИСТРАЦИЯ </w:t>
      </w:r>
    </w:p>
    <w:p w:rsidR="00D67114" w:rsidRPr="00D72DB5" w:rsidRDefault="00D67114" w:rsidP="00D6711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D72DB5">
        <w:rPr>
          <w:rFonts w:ascii="Times New Roman" w:eastAsiaTheme="minorEastAsia" w:hAnsi="Times New Roman"/>
          <w:b/>
          <w:sz w:val="26"/>
          <w:szCs w:val="26"/>
          <w:lang w:eastAsia="ru-RU"/>
        </w:rPr>
        <w:t>ПОСТАНОВЛЕНИЕ</w:t>
      </w:r>
    </w:p>
    <w:p w:rsidR="00D67114" w:rsidRPr="00D72DB5" w:rsidRDefault="00D67114" w:rsidP="00D67114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p w:rsidR="00D45770" w:rsidRPr="00D72DB5" w:rsidRDefault="00543728" w:rsidP="00433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</w:t>
      </w:r>
      <w:r w:rsidR="0072303E"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>ЕНИИ МЕСТ</w:t>
      </w:r>
      <w:r w:rsidR="0072303E"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УНИЧТОЖЕНИЯ БИОЛОГИЧЕСКИХ</w:t>
      </w:r>
      <w:r w:rsidR="00326670"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ОТХОДОВ </w:t>
      </w:r>
      <w:r w:rsidR="00D45770"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ПУТЕМ СЖИГАНИЯ </w:t>
      </w:r>
      <w:r w:rsidR="00326670"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ТЕРРИТОРИИ </w:t>
      </w:r>
      <w:r w:rsidR="00D67114"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 «АНГАРСКИЙ»</w:t>
      </w:r>
      <w:r w:rsidR="00326670" w:rsidRPr="00D72D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45770" w:rsidRPr="00D72DB5" w:rsidRDefault="00D45770" w:rsidP="00433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5770" w:rsidRPr="00D72DB5" w:rsidRDefault="00D45770" w:rsidP="00433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5770" w:rsidRPr="0072303E" w:rsidRDefault="00D45770" w:rsidP="00D457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В целях предупреждения распространения особо опасных болезней</w:t>
      </w:r>
    </w:p>
    <w:p w:rsidR="00D45770" w:rsidRPr="00D72DB5" w:rsidRDefault="00D45770" w:rsidP="00D45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животных, в том числе заболеваний</w:t>
      </w:r>
      <w:r w:rsidR="00543728" w:rsidRPr="00D72DB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общих для человека и животных на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территории муниципального образования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«Ангарский»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Федеральным законом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местного самоуправления в Российской Федерации», Приказом Министерства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сельского хозяйства Российской Федерации от 26.10.2020 № 626 «Об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утверждении Ветеринарных правил перемещения, хранения, переработки и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утилизации биологических отходов»,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пунктом 9 Плана мероприятий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(«дорожная карта») по уничтожению биологических отходов</w:t>
      </w:r>
      <w:proofErr w:type="gramEnd"/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Иркутской области, утверждённого распоряжением Губернатора Иркутской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 xml:space="preserve">области от 13 декабря 2021 года № 379-р, 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Уставом муниципального образования,</w:t>
      </w:r>
    </w:p>
    <w:p w:rsidR="00D45770" w:rsidRPr="00D72DB5" w:rsidRDefault="00D45770" w:rsidP="00D45770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770" w:rsidRPr="00D72DB5" w:rsidRDefault="00D45770" w:rsidP="00D4577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ПОСТАНОВЛЯЮ:</w:t>
      </w:r>
    </w:p>
    <w:p w:rsidR="00D67114" w:rsidRPr="00D72DB5" w:rsidRDefault="00D67114" w:rsidP="004479E1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53FCB" w:rsidRPr="00D72DB5" w:rsidRDefault="00D67114" w:rsidP="00D4577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253FCB"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r w:rsidR="000D4EBE" w:rsidRPr="00D72DB5">
        <w:rPr>
          <w:rFonts w:ascii="Times New Roman" w:eastAsia="Times New Roman" w:hAnsi="Times New Roman"/>
          <w:sz w:val="26"/>
          <w:szCs w:val="26"/>
          <w:lang w:eastAsia="ru-RU"/>
        </w:rPr>
        <w:t>местом</w:t>
      </w:r>
      <w:r w:rsidR="00D45770"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уничтожения биологических отходов путем сжигания </w:t>
      </w:r>
      <w:r w:rsidR="000D4EBE" w:rsidRPr="00D72DB5">
        <w:rPr>
          <w:rFonts w:ascii="Times New Roman" w:eastAsia="Times New Roman" w:hAnsi="Times New Roman"/>
          <w:sz w:val="26"/>
          <w:szCs w:val="26"/>
          <w:lang w:eastAsia="ru-RU"/>
        </w:rPr>
        <w:t>в случаях массового падежа животных, а также при чрезвычайных ситуациях, вызвавших образование большого количества трупов животных земельный участок вблизи «Тракторного леса».</w:t>
      </w:r>
    </w:p>
    <w:p w:rsidR="000D4EBE" w:rsidRPr="00D72DB5" w:rsidRDefault="000D4EBE" w:rsidP="00D4577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необходимости использования данного земельного участка для 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уничтожения биологических отходов путем сжигания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обеспечить его траншеями.</w:t>
      </w:r>
    </w:p>
    <w:p w:rsidR="000D4EBE" w:rsidRPr="00D72DB5" w:rsidRDefault="001254C6" w:rsidP="00D4577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ответственными за организацию места уничтожения 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биологических отходов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обеспечение материалами и средствами для их сжигания: </w:t>
      </w:r>
    </w:p>
    <w:p w:rsidR="001254C6" w:rsidRPr="00D72DB5" w:rsidRDefault="001254C6" w:rsidP="00D4577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- Ширяеву И.К, ведущего специалиста МО «</w:t>
      </w:r>
      <w:proofErr w:type="gramStart"/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Ангарский</w:t>
      </w:r>
      <w:proofErr w:type="gramEnd"/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»,</w:t>
      </w:r>
    </w:p>
    <w:p w:rsidR="001254C6" w:rsidRPr="00D72DB5" w:rsidRDefault="001254C6" w:rsidP="001254C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Мутина</w:t>
      </w:r>
      <w:proofErr w:type="spellEnd"/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О.В., начальника ветеринарного участка ОГБУ </w:t>
      </w:r>
      <w:proofErr w:type="gramStart"/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Черемховская</w:t>
      </w:r>
      <w:proofErr w:type="gramEnd"/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СББЖ.</w:t>
      </w:r>
    </w:p>
    <w:p w:rsidR="001254C6" w:rsidRPr="00D72DB5" w:rsidRDefault="00543728" w:rsidP="001254C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3. Проинформировать население </w:t>
      </w:r>
      <w:r w:rsidRPr="0072303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«Ангарский»</w:t>
      </w: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67114" w:rsidRPr="00D72DB5" w:rsidRDefault="00543728" w:rsidP="00D45770">
      <w:pPr>
        <w:tabs>
          <w:tab w:val="left" w:pos="705"/>
        </w:tabs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67114" w:rsidRPr="00D72DB5">
        <w:rPr>
          <w:rFonts w:ascii="Times New Roman" w:eastAsia="Times New Roman" w:hAnsi="Times New Roman"/>
          <w:sz w:val="26"/>
          <w:szCs w:val="26"/>
          <w:lang w:eastAsia="ru-RU"/>
        </w:rPr>
        <w:t>. Опубликовать данное постановление в «Ангарском вестнике».</w:t>
      </w:r>
    </w:p>
    <w:p w:rsidR="00433AD1" w:rsidRPr="00D72DB5" w:rsidRDefault="00433AD1" w:rsidP="00D45770">
      <w:p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7114" w:rsidRPr="00D72DB5" w:rsidRDefault="00D67114" w:rsidP="00D67114">
      <w:pPr>
        <w:tabs>
          <w:tab w:val="left" w:pos="70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6117" w:rsidRPr="00D72DB5" w:rsidRDefault="00D67114" w:rsidP="00433AD1">
      <w:pPr>
        <w:tabs>
          <w:tab w:val="left" w:pos="70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B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Глава МО «Ангарский» </w:t>
      </w:r>
      <w:r w:rsidR="00C96117"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C96117" w:rsidRPr="00D72D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proofErr w:type="spellStart"/>
      <w:r w:rsidR="00433AD1" w:rsidRPr="00D72DB5">
        <w:rPr>
          <w:rFonts w:ascii="Times New Roman" w:eastAsia="Times New Roman" w:hAnsi="Times New Roman"/>
          <w:sz w:val="26"/>
          <w:szCs w:val="26"/>
          <w:lang w:eastAsia="ru-RU"/>
        </w:rPr>
        <w:t>Т.М.Середкина</w:t>
      </w:r>
      <w:proofErr w:type="spellEnd"/>
    </w:p>
    <w:p w:rsidR="00D45770" w:rsidRPr="00D72DB5" w:rsidRDefault="00D45770" w:rsidP="0072303E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6"/>
          <w:szCs w:val="26"/>
          <w:lang w:eastAsia="ru-RU"/>
        </w:rPr>
      </w:pPr>
    </w:p>
    <w:p w:rsidR="00D45770" w:rsidRPr="00D72DB5" w:rsidRDefault="00D45770" w:rsidP="0072303E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6"/>
          <w:szCs w:val="26"/>
          <w:lang w:eastAsia="ru-RU"/>
        </w:rPr>
      </w:pPr>
    </w:p>
    <w:p w:rsidR="00BA1501" w:rsidRDefault="00BA1501" w:rsidP="00D72DB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A1501" w:rsidSect="0054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F7"/>
    <w:rsid w:val="0003092A"/>
    <w:rsid w:val="000A1787"/>
    <w:rsid w:val="000D0A41"/>
    <w:rsid w:val="000D4EBE"/>
    <w:rsid w:val="001254C6"/>
    <w:rsid w:val="001F411A"/>
    <w:rsid w:val="00253FCB"/>
    <w:rsid w:val="0031725C"/>
    <w:rsid w:val="00326670"/>
    <w:rsid w:val="0037055D"/>
    <w:rsid w:val="003D4343"/>
    <w:rsid w:val="00433AD1"/>
    <w:rsid w:val="004479E1"/>
    <w:rsid w:val="00492EF7"/>
    <w:rsid w:val="004F62B9"/>
    <w:rsid w:val="00534C05"/>
    <w:rsid w:val="00543728"/>
    <w:rsid w:val="00565336"/>
    <w:rsid w:val="006216B6"/>
    <w:rsid w:val="0065417F"/>
    <w:rsid w:val="00674434"/>
    <w:rsid w:val="00685227"/>
    <w:rsid w:val="0072303E"/>
    <w:rsid w:val="00785556"/>
    <w:rsid w:val="008616CC"/>
    <w:rsid w:val="008E79EE"/>
    <w:rsid w:val="00904E1E"/>
    <w:rsid w:val="00A03D46"/>
    <w:rsid w:val="00AF4FDE"/>
    <w:rsid w:val="00B34E19"/>
    <w:rsid w:val="00BA1501"/>
    <w:rsid w:val="00BD6E2F"/>
    <w:rsid w:val="00BF3773"/>
    <w:rsid w:val="00C077B0"/>
    <w:rsid w:val="00C96117"/>
    <w:rsid w:val="00D12C8D"/>
    <w:rsid w:val="00D45770"/>
    <w:rsid w:val="00D67114"/>
    <w:rsid w:val="00D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3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2B3A-FCAE-4044-BCCA-1DCDC789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2022-08-26T08:39:00Z</cp:lastPrinted>
  <dcterms:created xsi:type="dcterms:W3CDTF">2022-01-25T02:45:00Z</dcterms:created>
  <dcterms:modified xsi:type="dcterms:W3CDTF">2022-08-26T08:42:00Z</dcterms:modified>
</cp:coreProperties>
</file>